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67" w:rsidRDefault="004E3364" w:rsidP="004A2B67">
      <w:pPr>
        <w:jc w:val="right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2pt;margin-top:62.1pt;width:48.65pt;height:1in;z-index:251658240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6" DrawAspect="Content" ObjectID="_1706513249" r:id="rId9"/>
        </w:pict>
      </w:r>
      <w:r>
        <w:rPr>
          <w:b/>
        </w:rPr>
        <w:t xml:space="preserve"> </w:t>
      </w:r>
      <w:r w:rsidR="004A2B67">
        <w:rPr>
          <w:b/>
        </w:rPr>
        <w:t xml:space="preserve"> </w:t>
      </w:r>
    </w:p>
    <w:p w:rsidR="004A2B67" w:rsidRDefault="004A2B67" w:rsidP="004A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A2B67" w:rsidRDefault="004A2B67" w:rsidP="004A2B6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Валдайский район</w:t>
      </w:r>
    </w:p>
    <w:p w:rsidR="004A2B67" w:rsidRDefault="004A2B67" w:rsidP="004A2B67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ИВАНТЕЕВСКОГО СЕЛЬСКОГО ПОСЕЛЕНИЯ</w:t>
      </w:r>
    </w:p>
    <w:p w:rsidR="004A2B67" w:rsidRDefault="004A2B67" w:rsidP="004A2B67">
      <w:pPr>
        <w:jc w:val="center"/>
        <w:outlineLvl w:val="0"/>
        <w:rPr>
          <w:sz w:val="28"/>
          <w:szCs w:val="28"/>
        </w:rPr>
      </w:pPr>
    </w:p>
    <w:p w:rsidR="004A2B67" w:rsidRDefault="004A2B67" w:rsidP="004A2B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B67" w:rsidRDefault="004A2B67" w:rsidP="004A2B67">
      <w:pPr>
        <w:outlineLvl w:val="0"/>
        <w:rPr>
          <w:sz w:val="28"/>
          <w:szCs w:val="28"/>
        </w:rPr>
      </w:pPr>
    </w:p>
    <w:p w:rsidR="004A2B67" w:rsidRDefault="004E3364" w:rsidP="004A2B67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03.02.2022 № 58</w:t>
      </w:r>
    </w:p>
    <w:p w:rsidR="004A2B67" w:rsidRDefault="004A2B67" w:rsidP="004A2B67">
      <w:pPr>
        <w:jc w:val="center"/>
        <w:rPr>
          <w:sz w:val="28"/>
          <w:szCs w:val="28"/>
        </w:rPr>
      </w:pPr>
      <w:r>
        <w:rPr>
          <w:sz w:val="28"/>
          <w:szCs w:val="28"/>
        </w:rPr>
        <w:t>д. Ивантеево</w:t>
      </w:r>
    </w:p>
    <w:p w:rsidR="004A2B67" w:rsidRDefault="004A2B67" w:rsidP="004A2B67">
      <w:pPr>
        <w:jc w:val="center"/>
      </w:pPr>
    </w:p>
    <w:p w:rsidR="004A2B67" w:rsidRDefault="004A2B67" w:rsidP="004A2B67">
      <w:pPr>
        <w:jc w:val="center"/>
        <w:rPr>
          <w:b/>
        </w:rPr>
      </w:pPr>
    </w:p>
    <w:p w:rsidR="004E3364" w:rsidRDefault="004A2B67" w:rsidP="004A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 утверждении Положения о порядке присутствия граждан </w:t>
      </w:r>
    </w:p>
    <w:p w:rsidR="004E3364" w:rsidRDefault="004A2B67" w:rsidP="004A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(физических лиц), в том числе представителей организаций</w:t>
      </w:r>
    </w:p>
    <w:p w:rsidR="004E3364" w:rsidRDefault="004A2B67" w:rsidP="004A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(юридических лиц), общественных объединений, государственных органов</w:t>
      </w:r>
    </w:p>
    <w:p w:rsidR="004E3364" w:rsidRDefault="004A2B67" w:rsidP="004A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органов местного самоуправления, на заседаниях </w:t>
      </w:r>
    </w:p>
    <w:p w:rsidR="004A2B67" w:rsidRDefault="004A2B67" w:rsidP="004A2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Ивантеевского сельского поселения</w:t>
      </w:r>
    </w:p>
    <w:p w:rsidR="004A2B67" w:rsidRDefault="004A2B67" w:rsidP="004A2B67">
      <w:pPr>
        <w:jc w:val="center"/>
        <w:rPr>
          <w:b/>
          <w:sz w:val="28"/>
          <w:szCs w:val="28"/>
        </w:rPr>
      </w:pPr>
    </w:p>
    <w:p w:rsidR="004A2B67" w:rsidRDefault="004A2B67" w:rsidP="004A2B67">
      <w:pPr>
        <w:jc w:val="center"/>
        <w:rPr>
          <w:b/>
          <w:sz w:val="28"/>
          <w:szCs w:val="28"/>
        </w:rPr>
      </w:pPr>
    </w:p>
    <w:p w:rsidR="004A2B67" w:rsidRDefault="004A2B67" w:rsidP="004A2B6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>В соответствии со статьёй 15 Федерального закона от 09 февраля 2009 года № 8-ФЗ «Об беспечении дступа к инфорамии о деятельности государственных органов и органов местного самоуправления», Федеральным законом от 06 октября 2003 года № 131-ФЗ</w:t>
      </w:r>
      <w:r w:rsidR="000B7B3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Федерации, руководствуясть статьей   Устава Ивантееского сельского поселения Валдайского муниципального района Новгородской области Совет дпутатов Ивантеевского сельского поселения </w:t>
      </w:r>
      <w:r w:rsidR="000B7B39" w:rsidRPr="000B7B39">
        <w:rPr>
          <w:b/>
          <w:sz w:val="28"/>
          <w:szCs w:val="28"/>
        </w:rPr>
        <w:t>РЕШИЛ:</w:t>
      </w:r>
    </w:p>
    <w:p w:rsidR="000B7B39" w:rsidRDefault="000B7B39" w:rsidP="000B7B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B7B39">
        <w:rPr>
          <w:sz w:val="28"/>
          <w:szCs w:val="28"/>
        </w:rPr>
        <w:t>Утвердить прилагаемое Положение</w:t>
      </w:r>
      <w:r>
        <w:rPr>
          <w:sz w:val="28"/>
          <w:szCs w:val="28"/>
        </w:rPr>
        <w:t xml:space="preserve"> </w:t>
      </w:r>
      <w:r w:rsidRPr="000B7B39">
        <w:rPr>
          <w:sz w:val="28"/>
          <w:szCs w:val="28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Ивантеевского сельского поселения</w:t>
      </w:r>
      <w:r>
        <w:rPr>
          <w:sz w:val="28"/>
          <w:szCs w:val="28"/>
        </w:rPr>
        <w:t>.</w:t>
      </w:r>
    </w:p>
    <w:p w:rsidR="000B7B39" w:rsidRDefault="000B7B39" w:rsidP="000B7B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информационном бюллетене «Ивантеевский вестник» и разместить на официальном сайте Администрации Ивантевского сельского поселения в информационно-телекоммуникаци-онной сети «Интернет».</w:t>
      </w:r>
    </w:p>
    <w:p w:rsidR="000B7B39" w:rsidRDefault="000B7B39" w:rsidP="000B7B39">
      <w:pPr>
        <w:jc w:val="both"/>
        <w:rPr>
          <w:sz w:val="28"/>
          <w:szCs w:val="28"/>
        </w:rPr>
      </w:pPr>
    </w:p>
    <w:p w:rsidR="000B7B39" w:rsidRDefault="000B7B39" w:rsidP="000B7B39">
      <w:pPr>
        <w:jc w:val="both"/>
        <w:rPr>
          <w:sz w:val="28"/>
          <w:szCs w:val="28"/>
        </w:rPr>
      </w:pPr>
    </w:p>
    <w:p w:rsidR="000B7B39" w:rsidRPr="000B7B39" w:rsidRDefault="000B7B39" w:rsidP="000B7B39">
      <w:pPr>
        <w:jc w:val="both"/>
        <w:rPr>
          <w:b/>
          <w:sz w:val="28"/>
          <w:szCs w:val="28"/>
        </w:rPr>
      </w:pPr>
      <w:r w:rsidRPr="000B7B39">
        <w:rPr>
          <w:b/>
          <w:sz w:val="28"/>
          <w:szCs w:val="28"/>
        </w:rPr>
        <w:t>Глава Ивантеевского</w:t>
      </w:r>
    </w:p>
    <w:p w:rsidR="000B7B39" w:rsidRPr="000B7B39" w:rsidRDefault="000B7B39" w:rsidP="000B7B39">
      <w:pPr>
        <w:jc w:val="both"/>
        <w:rPr>
          <w:b/>
          <w:sz w:val="28"/>
          <w:szCs w:val="28"/>
        </w:rPr>
      </w:pPr>
      <w:r w:rsidRPr="000B7B39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          К.Ф. Колпаков</w:t>
      </w:r>
    </w:p>
    <w:p w:rsidR="000B7B39" w:rsidRDefault="000B7B39"/>
    <w:p w:rsidR="000B7B39" w:rsidRDefault="000B7B39"/>
    <w:p w:rsidR="000B7B39" w:rsidRPr="000B7B39" w:rsidRDefault="000B7B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</w:t>
      </w:r>
      <w:r w:rsidRPr="000B7B39">
        <w:rPr>
          <w:sz w:val="28"/>
          <w:szCs w:val="28"/>
        </w:rPr>
        <w:t>Прил</w:t>
      </w:r>
      <w:r>
        <w:rPr>
          <w:sz w:val="28"/>
          <w:szCs w:val="28"/>
        </w:rPr>
        <w:t>ож</w:t>
      </w:r>
      <w:r w:rsidRPr="000B7B39">
        <w:rPr>
          <w:sz w:val="28"/>
          <w:szCs w:val="28"/>
        </w:rPr>
        <w:t>ение</w:t>
      </w:r>
    </w:p>
    <w:p w:rsidR="000B7B39" w:rsidRPr="000B7B39" w:rsidRDefault="000B7B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</w:t>
      </w:r>
      <w:r w:rsidRPr="000B7B39">
        <w:rPr>
          <w:sz w:val="28"/>
          <w:szCs w:val="28"/>
        </w:rPr>
        <w:t xml:space="preserve"> решениию Совета депутатов Ивантеевского</w:t>
      </w:r>
    </w:p>
    <w:p w:rsidR="000B7B39" w:rsidRDefault="000B7B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0B7B39">
        <w:rPr>
          <w:sz w:val="28"/>
          <w:szCs w:val="28"/>
        </w:rPr>
        <w:t xml:space="preserve">сельского </w:t>
      </w:r>
      <w:r w:rsidR="004E3364">
        <w:rPr>
          <w:sz w:val="28"/>
          <w:szCs w:val="28"/>
        </w:rPr>
        <w:t>посления от  03.02.2022 № 58</w:t>
      </w:r>
    </w:p>
    <w:p w:rsidR="000B7B39" w:rsidRDefault="000B7B39">
      <w:pPr>
        <w:rPr>
          <w:sz w:val="28"/>
          <w:szCs w:val="28"/>
        </w:rPr>
      </w:pPr>
    </w:p>
    <w:p w:rsidR="002D5F3F" w:rsidRPr="002D5F3F" w:rsidRDefault="002D5F3F" w:rsidP="002D5F3F">
      <w:pPr>
        <w:pStyle w:val="20"/>
        <w:keepNext/>
        <w:keepLines/>
        <w:shd w:val="clear" w:color="auto" w:fill="auto"/>
        <w:spacing w:before="0"/>
        <w:ind w:right="20"/>
        <w:rPr>
          <w:b/>
          <w:sz w:val="28"/>
          <w:szCs w:val="28"/>
        </w:rPr>
      </w:pPr>
      <w:bookmarkStart w:id="0" w:name="bookmark0"/>
      <w:r w:rsidRPr="002D5F3F">
        <w:rPr>
          <w:b/>
          <w:sz w:val="28"/>
          <w:szCs w:val="28"/>
        </w:rPr>
        <w:t>Положение</w:t>
      </w:r>
      <w:bookmarkEnd w:id="0"/>
    </w:p>
    <w:p w:rsidR="002D5F3F" w:rsidRPr="002D5F3F" w:rsidRDefault="002D5F3F" w:rsidP="002D5F3F">
      <w:pPr>
        <w:pStyle w:val="20"/>
        <w:keepNext/>
        <w:keepLines/>
        <w:shd w:val="clear" w:color="auto" w:fill="auto"/>
        <w:spacing w:before="0"/>
        <w:ind w:right="20"/>
        <w:rPr>
          <w:b/>
          <w:sz w:val="28"/>
          <w:szCs w:val="28"/>
        </w:rPr>
      </w:pPr>
      <w:bookmarkStart w:id="1" w:name="bookmark1"/>
      <w:r w:rsidRPr="002D5F3F">
        <w:rPr>
          <w:b/>
          <w:sz w:val="28"/>
          <w:szCs w:val="28"/>
        </w:rPr>
        <w:t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</w:t>
      </w:r>
      <w:bookmarkEnd w:id="1"/>
      <w:r w:rsidRPr="002D5F3F">
        <w:rPr>
          <w:b/>
          <w:sz w:val="28"/>
          <w:szCs w:val="28"/>
        </w:rPr>
        <w:t xml:space="preserve"> </w:t>
      </w:r>
      <w:r w:rsidRPr="002D5F3F">
        <w:rPr>
          <w:rStyle w:val="41"/>
          <w:b/>
          <w:i w:val="0"/>
          <w:sz w:val="28"/>
          <w:szCs w:val="28"/>
        </w:rPr>
        <w:t>на заседаниях</w:t>
      </w:r>
      <w:r w:rsidRPr="002D5F3F">
        <w:rPr>
          <w:b/>
          <w:sz w:val="28"/>
          <w:szCs w:val="28"/>
        </w:rPr>
        <w:t xml:space="preserve"> Совета депутатов Ивантеевского сельского поселения</w:t>
      </w:r>
    </w:p>
    <w:p w:rsidR="002D5F3F" w:rsidRDefault="002D5F3F" w:rsidP="002D5F3F">
      <w:pPr>
        <w:pStyle w:val="1"/>
        <w:shd w:val="clear" w:color="auto" w:fill="auto"/>
        <w:spacing w:before="0" w:after="301" w:line="270" w:lineRule="exact"/>
        <w:ind w:left="4200"/>
        <w:jc w:val="left"/>
      </w:pPr>
    </w:p>
    <w:p w:rsidR="002D5F3F" w:rsidRPr="002D5F3F" w:rsidRDefault="002D5F3F" w:rsidP="002D5F3F">
      <w:pPr>
        <w:pStyle w:val="1"/>
        <w:shd w:val="clear" w:color="auto" w:fill="auto"/>
        <w:spacing w:before="0" w:line="270" w:lineRule="exact"/>
        <w:ind w:left="4200"/>
        <w:jc w:val="left"/>
        <w:rPr>
          <w:b/>
          <w:sz w:val="28"/>
          <w:szCs w:val="28"/>
        </w:rPr>
      </w:pPr>
      <w:r w:rsidRPr="002D5F3F">
        <w:rPr>
          <w:b/>
          <w:sz w:val="28"/>
          <w:szCs w:val="28"/>
        </w:rPr>
        <w:t>1. Общие положения</w:t>
      </w:r>
    </w:p>
    <w:p w:rsidR="002D5F3F" w:rsidRPr="002D5F3F" w:rsidRDefault="006F0B57" w:rsidP="006F0B57">
      <w:pPr>
        <w:pStyle w:val="1"/>
        <w:shd w:val="clear" w:color="auto" w:fill="auto"/>
        <w:tabs>
          <w:tab w:val="left" w:pos="1191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2D5F3F" w:rsidRPr="002D5F3F">
        <w:rPr>
          <w:sz w:val="28"/>
          <w:szCs w:val="28"/>
        </w:rPr>
        <w:t>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- граждане, представители организаций), на заседаниях</w:t>
      </w:r>
      <w:r w:rsidR="002D5F3F" w:rsidRPr="002D5F3F">
        <w:rPr>
          <w:rStyle w:val="a8"/>
          <w:sz w:val="28"/>
          <w:szCs w:val="28"/>
        </w:rPr>
        <w:t xml:space="preserve"> </w:t>
      </w:r>
      <w:r w:rsidR="002D5F3F" w:rsidRPr="002D5F3F">
        <w:rPr>
          <w:rStyle w:val="a8"/>
          <w:i w:val="0"/>
          <w:sz w:val="28"/>
          <w:szCs w:val="28"/>
        </w:rPr>
        <w:t>Совета депутатов ивантеевскго сельского поселения</w:t>
      </w:r>
      <w:r w:rsidR="002D5F3F" w:rsidRPr="002D5F3F">
        <w:rPr>
          <w:i/>
          <w:sz w:val="28"/>
          <w:szCs w:val="28"/>
        </w:rPr>
        <w:t xml:space="preserve"> </w:t>
      </w:r>
      <w:r w:rsidR="002D5F3F" w:rsidRPr="002D5F3F">
        <w:rPr>
          <w:sz w:val="28"/>
          <w:szCs w:val="28"/>
        </w:rPr>
        <w:t>и постоянных комиссий</w:t>
      </w:r>
      <w:r w:rsidR="002D5F3F" w:rsidRPr="002D5F3F">
        <w:rPr>
          <w:rStyle w:val="a8"/>
          <w:sz w:val="28"/>
          <w:szCs w:val="28"/>
        </w:rPr>
        <w:t xml:space="preserve"> </w:t>
      </w:r>
      <w:r w:rsidR="002D5F3F" w:rsidRPr="002D5F3F">
        <w:rPr>
          <w:rStyle w:val="a8"/>
          <w:i w:val="0"/>
          <w:sz w:val="28"/>
          <w:szCs w:val="28"/>
        </w:rPr>
        <w:t>Совета депутатов ивантеевского селського поселения</w:t>
      </w:r>
      <w:r w:rsidR="002D5F3F" w:rsidRPr="002D5F3F">
        <w:rPr>
          <w:i/>
          <w:sz w:val="28"/>
          <w:szCs w:val="28"/>
        </w:rPr>
        <w:t>,</w:t>
      </w:r>
      <w:r w:rsidR="002D5F3F" w:rsidRPr="002D5F3F">
        <w:rPr>
          <w:sz w:val="28"/>
          <w:szCs w:val="28"/>
        </w:rPr>
        <w:t xml:space="preserve"> иных коллегиальных органов</w:t>
      </w:r>
      <w:r w:rsidR="002D5F3F" w:rsidRPr="002D5F3F">
        <w:rPr>
          <w:rStyle w:val="a8"/>
          <w:sz w:val="28"/>
          <w:szCs w:val="28"/>
        </w:rPr>
        <w:t xml:space="preserve">  </w:t>
      </w:r>
      <w:r w:rsidR="002D5F3F" w:rsidRPr="002D5F3F">
        <w:rPr>
          <w:rStyle w:val="a8"/>
          <w:i w:val="0"/>
          <w:sz w:val="28"/>
          <w:szCs w:val="28"/>
        </w:rPr>
        <w:t>Совета депутатов ивантеевского сельского поселения</w:t>
      </w:r>
      <w:r w:rsidR="002D5F3F" w:rsidRPr="002D5F3F">
        <w:rPr>
          <w:i/>
          <w:sz w:val="28"/>
          <w:szCs w:val="28"/>
        </w:rPr>
        <w:t>,</w:t>
      </w:r>
      <w:r w:rsidR="002D5F3F" w:rsidRPr="002D5F3F">
        <w:rPr>
          <w:sz w:val="28"/>
          <w:szCs w:val="28"/>
        </w:rPr>
        <w:t xml:space="preserve">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2D5F3F" w:rsidRPr="002D5F3F" w:rsidRDefault="006F0B57" w:rsidP="006F0B57">
      <w:pPr>
        <w:pStyle w:val="1"/>
        <w:shd w:val="clear" w:color="auto" w:fill="auto"/>
        <w:tabs>
          <w:tab w:val="left" w:pos="1105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D5F3F" w:rsidRPr="002D5F3F">
        <w:rPr>
          <w:sz w:val="28"/>
          <w:szCs w:val="28"/>
        </w:rPr>
        <w:t>Настоящее Положение не распространяется на случаи присутствия на заседаниях</w:t>
      </w:r>
      <w:r w:rsidR="002D5F3F" w:rsidRPr="002D5F3F">
        <w:rPr>
          <w:rStyle w:val="a8"/>
          <w:sz w:val="28"/>
          <w:szCs w:val="28"/>
        </w:rPr>
        <w:t xml:space="preserve"> </w:t>
      </w:r>
      <w:r w:rsidR="002D5F3F" w:rsidRPr="002D5F3F">
        <w:rPr>
          <w:rStyle w:val="a8"/>
          <w:i w:val="0"/>
          <w:sz w:val="28"/>
          <w:szCs w:val="28"/>
        </w:rPr>
        <w:t>Совета депутатов Ивантеевского сельского поселения</w:t>
      </w:r>
      <w:r w:rsidR="002D5F3F" w:rsidRPr="002D5F3F">
        <w:rPr>
          <w:i/>
          <w:sz w:val="28"/>
          <w:szCs w:val="28"/>
        </w:rPr>
        <w:t>,</w:t>
      </w:r>
      <w:r w:rsidR="002D5F3F" w:rsidRPr="002D5F3F">
        <w:rPr>
          <w:sz w:val="28"/>
          <w:szCs w:val="28"/>
        </w:rPr>
        <w:t xml:space="preserve"> заседаниях комиссий, иных коллегиальных органов</w:t>
      </w:r>
      <w:r w:rsidR="002D5F3F" w:rsidRPr="002D5F3F">
        <w:rPr>
          <w:rStyle w:val="a8"/>
          <w:sz w:val="28"/>
          <w:szCs w:val="28"/>
        </w:rPr>
        <w:t xml:space="preserve"> </w:t>
      </w:r>
      <w:r w:rsidR="002D5F3F" w:rsidRPr="002D5F3F">
        <w:rPr>
          <w:rStyle w:val="a8"/>
          <w:i w:val="0"/>
          <w:sz w:val="28"/>
          <w:szCs w:val="28"/>
        </w:rPr>
        <w:t>Совета депутатов Ивантеевского сельского поселения</w:t>
      </w:r>
      <w:r w:rsidR="002D5F3F" w:rsidRPr="002D5F3F">
        <w:rPr>
          <w:rStyle w:val="a8"/>
          <w:sz w:val="28"/>
          <w:szCs w:val="28"/>
        </w:rPr>
        <w:t xml:space="preserve"> </w:t>
      </w:r>
      <w:r w:rsidR="002D5F3F" w:rsidRPr="002D5F3F">
        <w:rPr>
          <w:sz w:val="28"/>
          <w:szCs w:val="28"/>
        </w:rPr>
        <w:t>(далее также заседания):</w:t>
      </w:r>
    </w:p>
    <w:p w:rsidR="002D5F3F" w:rsidRPr="002D5F3F" w:rsidRDefault="002D5F3F" w:rsidP="002D5F3F">
      <w:pPr>
        <w:pStyle w:val="1"/>
        <w:numPr>
          <w:ilvl w:val="2"/>
          <w:numId w:val="3"/>
        </w:numPr>
        <w:shd w:val="clear" w:color="auto" w:fill="auto"/>
        <w:tabs>
          <w:tab w:val="left" w:pos="1330"/>
        </w:tabs>
        <w:spacing w:before="0"/>
        <w:ind w:left="20" w:right="20" w:firstLine="800"/>
        <w:rPr>
          <w:sz w:val="28"/>
          <w:szCs w:val="28"/>
        </w:rPr>
      </w:pPr>
      <w:r w:rsidRPr="002D5F3F">
        <w:rPr>
          <w:sz w:val="28"/>
          <w:szCs w:val="28"/>
        </w:rPr>
        <w:t>лиц, приглашенных на заседание</w:t>
      </w:r>
      <w:r w:rsidRPr="002D5F3F">
        <w:rPr>
          <w:rStyle w:val="a8"/>
          <w:sz w:val="28"/>
          <w:szCs w:val="28"/>
        </w:rPr>
        <w:t xml:space="preserve"> </w:t>
      </w:r>
      <w:r w:rsidRPr="002D5F3F">
        <w:rPr>
          <w:rStyle w:val="a8"/>
          <w:i w:val="0"/>
          <w:sz w:val="28"/>
          <w:szCs w:val="28"/>
        </w:rPr>
        <w:t>Совета депутатов Ивантеевского сельского поселения</w:t>
      </w:r>
      <w:r w:rsidRPr="002D5F3F">
        <w:rPr>
          <w:rStyle w:val="a8"/>
          <w:sz w:val="28"/>
          <w:szCs w:val="28"/>
        </w:rPr>
        <w:t xml:space="preserve"> </w:t>
      </w:r>
      <w:r w:rsidRPr="002D5F3F">
        <w:rPr>
          <w:sz w:val="28"/>
          <w:szCs w:val="28"/>
        </w:rPr>
        <w:t>по инициативе Главы Ивантеевского сельского поселения, или на заседание комиссии, иного коллегиального органа</w:t>
      </w:r>
      <w:r w:rsidRPr="002D5F3F">
        <w:rPr>
          <w:rStyle w:val="a8"/>
          <w:i w:val="0"/>
          <w:sz w:val="28"/>
          <w:szCs w:val="28"/>
        </w:rPr>
        <w:t xml:space="preserve"> Совета депутатов Ивантеевского сельского поселения</w:t>
      </w:r>
      <w:r w:rsidRPr="002D5F3F">
        <w:rPr>
          <w:rStyle w:val="a8"/>
          <w:sz w:val="28"/>
          <w:szCs w:val="28"/>
        </w:rPr>
        <w:t xml:space="preserve">  </w:t>
      </w:r>
      <w:r w:rsidRPr="002D5F3F">
        <w:rPr>
          <w:sz w:val="28"/>
          <w:szCs w:val="28"/>
        </w:rPr>
        <w:t>по инициативе председателей комиссии, коллегиального органа;</w:t>
      </w:r>
    </w:p>
    <w:p w:rsidR="002D5F3F" w:rsidRPr="002D5F3F" w:rsidRDefault="002D5F3F" w:rsidP="002D5F3F">
      <w:pPr>
        <w:pStyle w:val="1"/>
        <w:numPr>
          <w:ilvl w:val="2"/>
          <w:numId w:val="3"/>
        </w:numPr>
        <w:shd w:val="clear" w:color="auto" w:fill="auto"/>
        <w:tabs>
          <w:tab w:val="left" w:pos="1177"/>
        </w:tabs>
        <w:spacing w:before="0"/>
        <w:ind w:left="20" w:right="20" w:firstLine="800"/>
        <w:rPr>
          <w:sz w:val="28"/>
          <w:szCs w:val="28"/>
        </w:rPr>
      </w:pPr>
      <w:r w:rsidRPr="002D5F3F">
        <w:rPr>
          <w:sz w:val="28"/>
          <w:szCs w:val="28"/>
        </w:rPr>
        <w:t>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Новгородской области, Уставом</w:t>
      </w:r>
      <w:r w:rsidRPr="002D5F3F">
        <w:rPr>
          <w:rStyle w:val="a8"/>
          <w:sz w:val="28"/>
          <w:szCs w:val="28"/>
        </w:rPr>
        <w:t xml:space="preserve"> </w:t>
      </w:r>
      <w:r w:rsidRPr="002D5F3F">
        <w:rPr>
          <w:rStyle w:val="a8"/>
          <w:i w:val="0"/>
          <w:sz w:val="28"/>
          <w:szCs w:val="28"/>
        </w:rPr>
        <w:t>Ивантеевского сельского поселения Валдайского муниципального района Новгородской области</w:t>
      </w:r>
      <w:r w:rsidRPr="002D5F3F">
        <w:rPr>
          <w:i/>
          <w:sz w:val="28"/>
          <w:szCs w:val="28"/>
        </w:rPr>
        <w:t>;</w:t>
      </w:r>
    </w:p>
    <w:p w:rsidR="002D5F3F" w:rsidRPr="002D5F3F" w:rsidRDefault="002D5F3F" w:rsidP="002D5F3F">
      <w:pPr>
        <w:pStyle w:val="1"/>
        <w:shd w:val="clear" w:color="auto" w:fill="auto"/>
        <w:spacing w:before="0" w:after="300"/>
        <w:ind w:left="20" w:firstLine="720"/>
        <w:rPr>
          <w:sz w:val="28"/>
          <w:szCs w:val="28"/>
        </w:rPr>
      </w:pPr>
      <w:r w:rsidRPr="002D5F3F">
        <w:rPr>
          <w:sz w:val="28"/>
          <w:szCs w:val="28"/>
        </w:rPr>
        <w:t>3) представителей средств массовой информации.</w:t>
      </w:r>
    </w:p>
    <w:p w:rsidR="000B7B39" w:rsidRPr="002D5F3F" w:rsidRDefault="002D5F3F" w:rsidP="002D5F3F">
      <w:pPr>
        <w:jc w:val="center"/>
        <w:rPr>
          <w:b/>
          <w:sz w:val="28"/>
          <w:szCs w:val="28"/>
        </w:rPr>
      </w:pPr>
      <w:r w:rsidRPr="002D5F3F">
        <w:rPr>
          <w:b/>
          <w:sz w:val="28"/>
          <w:szCs w:val="28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2D5F3F" w:rsidRPr="002D5F3F" w:rsidRDefault="00C63077" w:rsidP="002D5F3F">
      <w:pPr>
        <w:pStyle w:val="1"/>
        <w:shd w:val="clear" w:color="auto" w:fill="auto"/>
        <w:tabs>
          <w:tab w:val="left" w:pos="1023"/>
        </w:tabs>
        <w:spacing w:before="0"/>
        <w:ind w:right="20"/>
        <w:rPr>
          <w:sz w:val="28"/>
          <w:szCs w:val="28"/>
        </w:rPr>
      </w:pPr>
      <w:r>
        <w:tab/>
      </w:r>
      <w:r w:rsidR="006F0B57">
        <w:t>3</w:t>
      </w:r>
      <w:r w:rsidR="002D5F3F" w:rsidRPr="002D5F3F">
        <w:rPr>
          <w:sz w:val="28"/>
          <w:szCs w:val="28"/>
        </w:rPr>
        <w:t>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2D5F3F" w:rsidRPr="002D5F3F" w:rsidRDefault="00C63077" w:rsidP="002D5F3F">
      <w:pPr>
        <w:pStyle w:val="1"/>
        <w:shd w:val="clear" w:color="auto" w:fill="auto"/>
        <w:tabs>
          <w:tab w:val="left" w:pos="1172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6F0B57">
        <w:rPr>
          <w:sz w:val="28"/>
          <w:szCs w:val="28"/>
        </w:rPr>
        <w:t>4</w:t>
      </w:r>
      <w:r w:rsidR="002D5F3F" w:rsidRPr="002D5F3F">
        <w:rPr>
          <w:sz w:val="28"/>
          <w:szCs w:val="28"/>
        </w:rPr>
        <w:t xml:space="preserve">. Уведомление о заседании, прием и рассмотрение заявок граждан, представителей организаций производятся должностным лицом, определенным </w:t>
      </w:r>
      <w:r w:rsidR="00840765">
        <w:rPr>
          <w:sz w:val="28"/>
          <w:szCs w:val="28"/>
        </w:rPr>
        <w:t xml:space="preserve"> Главой</w:t>
      </w:r>
      <w:r w:rsidR="002D5F3F" w:rsidRPr="002D5F3F">
        <w:rPr>
          <w:rStyle w:val="a8"/>
          <w:sz w:val="28"/>
          <w:szCs w:val="28"/>
        </w:rPr>
        <w:t xml:space="preserve"> </w:t>
      </w:r>
      <w:r w:rsidR="002D5F3F" w:rsidRPr="00C63077">
        <w:rPr>
          <w:rStyle w:val="a8"/>
          <w:i w:val="0"/>
          <w:sz w:val="28"/>
          <w:szCs w:val="28"/>
        </w:rPr>
        <w:t>Ивантевского сельского</w:t>
      </w:r>
      <w:r w:rsidR="002D5F3F" w:rsidRPr="002D5F3F">
        <w:rPr>
          <w:rStyle w:val="a8"/>
          <w:sz w:val="28"/>
          <w:szCs w:val="28"/>
        </w:rPr>
        <w:t xml:space="preserve"> </w:t>
      </w:r>
      <w:r w:rsidR="002D5F3F" w:rsidRPr="00840765">
        <w:rPr>
          <w:rStyle w:val="a8"/>
          <w:i w:val="0"/>
          <w:sz w:val="28"/>
          <w:szCs w:val="28"/>
        </w:rPr>
        <w:t>поселения</w:t>
      </w:r>
      <w:r w:rsidR="002D5F3F" w:rsidRPr="002D5F3F">
        <w:rPr>
          <w:sz w:val="28"/>
          <w:szCs w:val="28"/>
        </w:rPr>
        <w:t xml:space="preserve"> (далее - уполномоченное должностное лицо).</w:t>
      </w:r>
    </w:p>
    <w:p w:rsidR="002D5F3F" w:rsidRPr="00840765" w:rsidRDefault="00FC50D9" w:rsidP="00C63077">
      <w:pPr>
        <w:pStyle w:val="1"/>
        <w:shd w:val="clear" w:color="auto" w:fill="auto"/>
        <w:tabs>
          <w:tab w:val="left" w:pos="1038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</w:r>
      <w:r w:rsidR="006F0B57">
        <w:rPr>
          <w:sz w:val="28"/>
          <w:szCs w:val="28"/>
        </w:rPr>
        <w:t>5</w:t>
      </w:r>
      <w:r w:rsidR="00C63077">
        <w:rPr>
          <w:sz w:val="28"/>
          <w:szCs w:val="28"/>
        </w:rPr>
        <w:t xml:space="preserve">. </w:t>
      </w:r>
      <w:r w:rsidR="002D5F3F" w:rsidRPr="00840765">
        <w:rPr>
          <w:sz w:val="28"/>
          <w:szCs w:val="28"/>
        </w:rPr>
        <w:t>Информация о заседаниях размещается на официальном сайте</w:t>
      </w:r>
      <w:r w:rsidR="00840765" w:rsidRPr="00840765">
        <w:rPr>
          <w:sz w:val="28"/>
          <w:szCs w:val="28"/>
        </w:rPr>
        <w:t xml:space="preserve"> Ивантеевского сельского поселения</w:t>
      </w:r>
      <w:r w:rsidR="002D5F3F" w:rsidRPr="00840765">
        <w:rPr>
          <w:sz w:val="28"/>
          <w:szCs w:val="28"/>
        </w:rPr>
        <w:t xml:space="preserve"> в следующие сроки:</w:t>
      </w:r>
    </w:p>
    <w:p w:rsidR="002D5F3F" w:rsidRPr="00840765" w:rsidRDefault="00C63077" w:rsidP="00C63077">
      <w:pPr>
        <w:pStyle w:val="1"/>
        <w:shd w:val="clear" w:color="auto" w:fill="auto"/>
        <w:tabs>
          <w:tab w:val="left" w:pos="1167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D5F3F" w:rsidRPr="00840765">
        <w:rPr>
          <w:sz w:val="28"/>
          <w:szCs w:val="28"/>
        </w:rPr>
        <w:t>об очередном заседании</w:t>
      </w:r>
      <w:r w:rsidR="002D5F3F" w:rsidRPr="00840765">
        <w:rPr>
          <w:rStyle w:val="a8"/>
          <w:sz w:val="28"/>
          <w:szCs w:val="28"/>
        </w:rPr>
        <w:t xml:space="preserve"> </w:t>
      </w:r>
      <w:r w:rsidR="00840765" w:rsidRPr="00840765">
        <w:rPr>
          <w:rStyle w:val="a8"/>
          <w:i w:val="0"/>
          <w:sz w:val="28"/>
          <w:szCs w:val="28"/>
        </w:rPr>
        <w:t>Совета депутатов Ивантеевского сельского поселения</w:t>
      </w:r>
      <w:r w:rsidR="002D5F3F" w:rsidRPr="00840765">
        <w:rPr>
          <w:i/>
          <w:sz w:val="28"/>
          <w:szCs w:val="28"/>
        </w:rPr>
        <w:t xml:space="preserve"> </w:t>
      </w:r>
      <w:r w:rsidR="002D5F3F" w:rsidRPr="00840765">
        <w:rPr>
          <w:sz w:val="28"/>
          <w:szCs w:val="28"/>
        </w:rPr>
        <w:t>- не позднее чем за 3 рабочих дня до дня его проведения, о внеочередном заседании</w:t>
      </w:r>
      <w:r w:rsidR="00840765" w:rsidRPr="00840765">
        <w:rPr>
          <w:rStyle w:val="a8"/>
          <w:i w:val="0"/>
          <w:sz w:val="28"/>
          <w:szCs w:val="28"/>
        </w:rPr>
        <w:t xml:space="preserve"> Совета депутатов Ивантеевского сельского поселения</w:t>
      </w:r>
      <w:r w:rsidR="002D5F3F" w:rsidRPr="00840765">
        <w:rPr>
          <w:rStyle w:val="a8"/>
          <w:sz w:val="28"/>
          <w:szCs w:val="28"/>
        </w:rPr>
        <w:t xml:space="preserve"> </w:t>
      </w:r>
      <w:r w:rsidR="00840765">
        <w:rPr>
          <w:rStyle w:val="a8"/>
          <w:sz w:val="28"/>
          <w:szCs w:val="28"/>
        </w:rPr>
        <w:t xml:space="preserve"> </w:t>
      </w:r>
      <w:r w:rsidR="002D5F3F" w:rsidRPr="00840765">
        <w:rPr>
          <w:sz w:val="28"/>
          <w:szCs w:val="28"/>
        </w:rPr>
        <w:t>- не позднее 1 рабочего дня, предшествующего дню его проведения;</w:t>
      </w:r>
    </w:p>
    <w:p w:rsidR="002D5F3F" w:rsidRPr="00840765" w:rsidRDefault="00C63077" w:rsidP="00C63077">
      <w:pPr>
        <w:pStyle w:val="1"/>
        <w:shd w:val="clear" w:color="auto" w:fill="auto"/>
        <w:tabs>
          <w:tab w:val="left" w:pos="1134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D5F3F" w:rsidRPr="00840765">
        <w:rPr>
          <w:sz w:val="28"/>
          <w:szCs w:val="28"/>
        </w:rPr>
        <w:t>об очередном заседании постоянной комиссии, иного коллегиального органа</w:t>
      </w:r>
      <w:r w:rsidR="00840765" w:rsidRPr="00840765">
        <w:rPr>
          <w:rStyle w:val="a8"/>
          <w:i w:val="0"/>
          <w:sz w:val="28"/>
          <w:szCs w:val="28"/>
        </w:rPr>
        <w:t xml:space="preserve"> Совета депутатов Ивантеевского сельского поселения</w:t>
      </w:r>
      <w:r w:rsidR="002D5F3F" w:rsidRPr="00840765">
        <w:rPr>
          <w:rStyle w:val="a8"/>
          <w:sz w:val="28"/>
          <w:szCs w:val="28"/>
        </w:rPr>
        <w:t xml:space="preserve"> </w:t>
      </w:r>
      <w:r w:rsidR="00840765" w:rsidRPr="00840765">
        <w:rPr>
          <w:rStyle w:val="a8"/>
          <w:sz w:val="28"/>
          <w:szCs w:val="28"/>
        </w:rPr>
        <w:t xml:space="preserve"> </w:t>
      </w:r>
      <w:r w:rsidR="002D5F3F" w:rsidRPr="00840765">
        <w:rPr>
          <w:sz w:val="28"/>
          <w:szCs w:val="28"/>
        </w:rPr>
        <w:t xml:space="preserve"> - не позднее чем за</w:t>
      </w:r>
      <w:r w:rsidR="002D5F3F" w:rsidRPr="00840765">
        <w:rPr>
          <w:rStyle w:val="a8"/>
          <w:sz w:val="28"/>
          <w:szCs w:val="28"/>
        </w:rPr>
        <w:t xml:space="preserve"> </w:t>
      </w:r>
      <w:r w:rsidR="002D5F3F" w:rsidRPr="00840765">
        <w:rPr>
          <w:rStyle w:val="a8"/>
          <w:i w:val="0"/>
          <w:sz w:val="28"/>
          <w:szCs w:val="28"/>
        </w:rPr>
        <w:t>2 рабочих дня</w:t>
      </w:r>
      <w:r w:rsidR="002D5F3F" w:rsidRPr="00840765">
        <w:rPr>
          <w:sz w:val="28"/>
          <w:szCs w:val="28"/>
        </w:rPr>
        <w:t xml:space="preserve"> до дня его проведения, о внеочередном заседании постоянной комиссии, иного коллегиального органа</w:t>
      </w:r>
      <w:r w:rsidR="00840765" w:rsidRPr="00840765">
        <w:rPr>
          <w:rStyle w:val="a8"/>
          <w:i w:val="0"/>
          <w:sz w:val="28"/>
          <w:szCs w:val="28"/>
        </w:rPr>
        <w:t xml:space="preserve"> Совета депутатов Ивантеевского сельского поселения</w:t>
      </w:r>
      <w:r w:rsidR="002D5F3F" w:rsidRPr="00840765">
        <w:rPr>
          <w:rStyle w:val="a8"/>
          <w:sz w:val="28"/>
          <w:szCs w:val="28"/>
        </w:rPr>
        <w:t xml:space="preserve"> </w:t>
      </w:r>
      <w:r w:rsidR="00840765" w:rsidRPr="00840765">
        <w:rPr>
          <w:rStyle w:val="a8"/>
          <w:sz w:val="28"/>
          <w:szCs w:val="28"/>
        </w:rPr>
        <w:t xml:space="preserve"> </w:t>
      </w:r>
      <w:r w:rsidR="002D5F3F" w:rsidRPr="00840765">
        <w:rPr>
          <w:sz w:val="28"/>
          <w:szCs w:val="28"/>
        </w:rPr>
        <w:t>- не позднее 1 рабочего дня, предшествующего дню его проведения.</w:t>
      </w:r>
    </w:p>
    <w:p w:rsidR="002D5F3F" w:rsidRPr="00C63077" w:rsidRDefault="00C63077" w:rsidP="00C63077">
      <w:pPr>
        <w:pStyle w:val="1"/>
        <w:shd w:val="clear" w:color="auto" w:fill="auto"/>
        <w:tabs>
          <w:tab w:val="left" w:pos="1153"/>
        </w:tabs>
        <w:spacing w:before="0"/>
        <w:ind w:right="20"/>
        <w:rPr>
          <w:sz w:val="28"/>
          <w:szCs w:val="28"/>
        </w:rPr>
      </w:pPr>
      <w:r>
        <w:t xml:space="preserve">          </w:t>
      </w:r>
      <w:r w:rsidR="006F0B57">
        <w:t>6</w:t>
      </w:r>
      <w:r w:rsidRPr="00C63077">
        <w:rPr>
          <w:sz w:val="28"/>
          <w:szCs w:val="28"/>
        </w:rPr>
        <w:t xml:space="preserve">. </w:t>
      </w:r>
      <w:r w:rsidR="002D5F3F" w:rsidRPr="00C63077">
        <w:rPr>
          <w:sz w:val="28"/>
          <w:szCs w:val="28"/>
        </w:rPr>
        <w:t>Информация о засе</w:t>
      </w:r>
      <w:r w:rsidR="00FC50D9">
        <w:rPr>
          <w:sz w:val="28"/>
          <w:szCs w:val="28"/>
        </w:rPr>
        <w:t xml:space="preserve">дании, предусмотренная пунктом </w:t>
      </w:r>
      <w:r w:rsidR="006340C1">
        <w:rPr>
          <w:sz w:val="28"/>
          <w:szCs w:val="28"/>
        </w:rPr>
        <w:t>5</w:t>
      </w:r>
      <w:r w:rsidR="00FC50D9">
        <w:rPr>
          <w:sz w:val="28"/>
          <w:szCs w:val="28"/>
        </w:rPr>
        <w:t xml:space="preserve"> </w:t>
      </w:r>
      <w:r w:rsidR="002D5F3F" w:rsidRPr="00C63077">
        <w:rPr>
          <w:sz w:val="28"/>
          <w:szCs w:val="28"/>
        </w:rPr>
        <w:t>настоящего Положения, должна содержать:</w:t>
      </w:r>
    </w:p>
    <w:p w:rsidR="002D5F3F" w:rsidRPr="00C63077" w:rsidRDefault="002D5F3F" w:rsidP="002D5F3F">
      <w:pPr>
        <w:pStyle w:val="1"/>
        <w:numPr>
          <w:ilvl w:val="2"/>
          <w:numId w:val="4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C63077">
        <w:rPr>
          <w:sz w:val="28"/>
          <w:szCs w:val="28"/>
        </w:rPr>
        <w:t>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2D5F3F" w:rsidRPr="00C63077" w:rsidRDefault="002D5F3F" w:rsidP="002D5F3F">
      <w:pPr>
        <w:pStyle w:val="1"/>
        <w:numPr>
          <w:ilvl w:val="2"/>
          <w:numId w:val="4"/>
        </w:numPr>
        <w:shd w:val="clear" w:color="auto" w:fill="auto"/>
        <w:tabs>
          <w:tab w:val="left" w:pos="1119"/>
        </w:tabs>
        <w:spacing w:before="0"/>
        <w:ind w:left="20" w:right="20" w:firstLine="720"/>
        <w:rPr>
          <w:sz w:val="28"/>
          <w:szCs w:val="28"/>
        </w:rPr>
      </w:pPr>
      <w:r w:rsidRPr="00C63077">
        <w:rPr>
          <w:sz w:val="28"/>
          <w:szCs w:val="28"/>
        </w:rPr>
        <w:t>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2D5F3F" w:rsidRPr="00C63077" w:rsidRDefault="002D5F3F" w:rsidP="002D5F3F">
      <w:pPr>
        <w:pStyle w:val="1"/>
        <w:numPr>
          <w:ilvl w:val="2"/>
          <w:numId w:val="4"/>
        </w:numPr>
        <w:shd w:val="clear" w:color="auto" w:fill="auto"/>
        <w:tabs>
          <w:tab w:val="left" w:pos="1052"/>
        </w:tabs>
        <w:spacing w:before="0"/>
        <w:ind w:left="20" w:right="20" w:firstLine="720"/>
        <w:rPr>
          <w:sz w:val="28"/>
          <w:szCs w:val="28"/>
        </w:rPr>
      </w:pPr>
      <w:r w:rsidRPr="00C63077">
        <w:rPr>
          <w:sz w:val="28"/>
          <w:szCs w:val="28"/>
        </w:rPr>
        <w:t xml:space="preserve">повестку заседания, утвержденную </w:t>
      </w:r>
      <w:r w:rsidR="00C63077">
        <w:rPr>
          <w:sz w:val="28"/>
          <w:szCs w:val="28"/>
        </w:rPr>
        <w:t>Главой Ивантеевского сельского посления</w:t>
      </w:r>
      <w:r w:rsidRPr="00C63077">
        <w:rPr>
          <w:sz w:val="28"/>
          <w:szCs w:val="28"/>
        </w:rPr>
        <w:t xml:space="preserve">, председателем постоянной комиссии, иного коллегиального органа </w:t>
      </w:r>
      <w:r w:rsidR="00C63077" w:rsidRPr="00C63077">
        <w:rPr>
          <w:rStyle w:val="a8"/>
          <w:i w:val="0"/>
          <w:sz w:val="28"/>
          <w:szCs w:val="28"/>
        </w:rPr>
        <w:t>Совета депутатов Ивантеевского сельского послеения</w:t>
      </w:r>
      <w:r w:rsidRPr="00C63077">
        <w:rPr>
          <w:sz w:val="28"/>
          <w:szCs w:val="28"/>
        </w:rPr>
        <w:t xml:space="preserve"> (в случае отсутствия председателя - его заместителем).</w:t>
      </w:r>
    </w:p>
    <w:p w:rsidR="002D5F3F" w:rsidRPr="00C63077" w:rsidRDefault="00C63077" w:rsidP="00C63077">
      <w:pPr>
        <w:pStyle w:val="1"/>
        <w:shd w:val="clear" w:color="auto" w:fill="auto"/>
        <w:tabs>
          <w:tab w:val="left" w:pos="1038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0B5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2D5F3F" w:rsidRPr="00C63077">
        <w:rPr>
          <w:sz w:val="28"/>
          <w:szCs w:val="28"/>
        </w:rPr>
        <w:t>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</w:t>
      </w:r>
    </w:p>
    <w:p w:rsidR="00C63077" w:rsidRPr="00C63077" w:rsidRDefault="002D5F3F" w:rsidP="00C63077">
      <w:pPr>
        <w:ind w:firstLine="708"/>
        <w:jc w:val="both"/>
        <w:rPr>
          <w:sz w:val="28"/>
          <w:szCs w:val="28"/>
        </w:rPr>
      </w:pPr>
      <w:r w:rsidRPr="00C63077">
        <w:rPr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</w:t>
      </w:r>
      <w:r w:rsidR="00EA6BB9" w:rsidRPr="00EA6BB9">
        <w:rPr>
          <w:sz w:val="28"/>
          <w:szCs w:val="28"/>
        </w:rPr>
        <w:t>Главы</w:t>
      </w:r>
      <w:r w:rsidR="00C63077" w:rsidRPr="00EA6BB9">
        <w:rPr>
          <w:sz w:val="28"/>
          <w:szCs w:val="28"/>
        </w:rPr>
        <w:t xml:space="preserve"> </w:t>
      </w:r>
      <w:r w:rsidR="00C63077">
        <w:rPr>
          <w:sz w:val="28"/>
          <w:szCs w:val="28"/>
        </w:rPr>
        <w:t xml:space="preserve">Ивантеевского сельского поселения </w:t>
      </w:r>
      <w:r w:rsidR="00C63077" w:rsidRPr="00C63077">
        <w:rPr>
          <w:sz w:val="28"/>
          <w:szCs w:val="28"/>
        </w:rPr>
        <w:t>(далее - электронное сообщение) по адресу электронной почты, указанному в информации о заседании,</w:t>
      </w:r>
      <w:r w:rsidR="00C63077">
        <w:rPr>
          <w:sz w:val="28"/>
          <w:szCs w:val="28"/>
        </w:rPr>
        <w:t xml:space="preserve"> </w:t>
      </w:r>
      <w:r w:rsidR="00EA6BB9">
        <w:rPr>
          <w:sz w:val="28"/>
          <w:szCs w:val="28"/>
        </w:rPr>
        <w:t>предусмотренной пунктом</w:t>
      </w:r>
      <w:r w:rsidR="006340C1">
        <w:rPr>
          <w:sz w:val="28"/>
          <w:szCs w:val="28"/>
        </w:rPr>
        <w:t xml:space="preserve"> 5</w:t>
      </w:r>
      <w:r w:rsidR="00C63077" w:rsidRPr="00C63077">
        <w:rPr>
          <w:sz w:val="28"/>
          <w:szCs w:val="28"/>
        </w:rPr>
        <w:t xml:space="preserve"> на</w:t>
      </w:r>
      <w:r w:rsidR="00C63077">
        <w:rPr>
          <w:sz w:val="28"/>
          <w:szCs w:val="28"/>
        </w:rPr>
        <w:t xml:space="preserve">стоящего Положения, не позднее </w:t>
      </w:r>
      <w:r w:rsidR="00AD20A8">
        <w:rPr>
          <w:sz w:val="28"/>
          <w:szCs w:val="28"/>
        </w:rPr>
        <w:t>15</w:t>
      </w:r>
      <w:r w:rsidR="00C63077">
        <w:rPr>
          <w:sz w:val="28"/>
          <w:szCs w:val="28"/>
        </w:rPr>
        <w:t xml:space="preserve">.00 </w:t>
      </w:r>
      <w:r w:rsidR="00C63077" w:rsidRPr="00C63077">
        <w:rPr>
          <w:sz w:val="28"/>
          <w:szCs w:val="28"/>
        </w:rPr>
        <w:t>часов</w:t>
      </w:r>
      <w:r w:rsidR="00C63077">
        <w:rPr>
          <w:sz w:val="28"/>
          <w:szCs w:val="28"/>
        </w:rPr>
        <w:t xml:space="preserve"> рабочего дня, </w:t>
      </w:r>
      <w:r w:rsidR="00C63077" w:rsidRPr="00C63077">
        <w:rPr>
          <w:sz w:val="28"/>
          <w:szCs w:val="28"/>
        </w:rPr>
        <w:t>предшествующего дню проведения соответствующего заседания.</w:t>
      </w:r>
    </w:p>
    <w:p w:rsidR="00C63077" w:rsidRPr="00C63077" w:rsidRDefault="00C63077" w:rsidP="006F0B57">
      <w:pPr>
        <w:pStyle w:val="1"/>
        <w:numPr>
          <w:ilvl w:val="0"/>
          <w:numId w:val="11"/>
        </w:numPr>
        <w:shd w:val="clear" w:color="auto" w:fill="auto"/>
        <w:tabs>
          <w:tab w:val="left" w:pos="1014"/>
        </w:tabs>
        <w:spacing w:before="0"/>
        <w:rPr>
          <w:sz w:val="28"/>
          <w:szCs w:val="28"/>
        </w:rPr>
      </w:pPr>
      <w:r w:rsidRPr="00C63077">
        <w:rPr>
          <w:sz w:val="28"/>
          <w:szCs w:val="28"/>
        </w:rPr>
        <w:t>Электронное сообщение должно содержать:</w:t>
      </w:r>
    </w:p>
    <w:p w:rsidR="00C63077" w:rsidRPr="00C63077" w:rsidRDefault="00C63077" w:rsidP="00C63077">
      <w:pPr>
        <w:pStyle w:val="1"/>
        <w:numPr>
          <w:ilvl w:val="2"/>
          <w:numId w:val="6"/>
        </w:numPr>
        <w:shd w:val="clear" w:color="auto" w:fill="auto"/>
        <w:tabs>
          <w:tab w:val="left" w:pos="1167"/>
        </w:tabs>
        <w:spacing w:before="0"/>
        <w:ind w:left="20" w:right="20" w:firstLine="720"/>
        <w:rPr>
          <w:sz w:val="28"/>
          <w:szCs w:val="28"/>
        </w:rPr>
      </w:pPr>
      <w:r w:rsidRPr="00C63077">
        <w:rPr>
          <w:sz w:val="28"/>
          <w:szCs w:val="28"/>
        </w:rPr>
        <w:t>фамилию, имя, отчество (при наличии) гражданина, представителя организации;</w:t>
      </w:r>
    </w:p>
    <w:p w:rsidR="00C63077" w:rsidRPr="00C63077" w:rsidRDefault="00C63077" w:rsidP="00C63077">
      <w:pPr>
        <w:pStyle w:val="1"/>
        <w:numPr>
          <w:ilvl w:val="2"/>
          <w:numId w:val="6"/>
        </w:numPr>
        <w:shd w:val="clear" w:color="auto" w:fill="auto"/>
        <w:tabs>
          <w:tab w:val="left" w:pos="1023"/>
        </w:tabs>
        <w:spacing w:before="0"/>
        <w:ind w:left="20" w:right="20" w:firstLine="720"/>
        <w:rPr>
          <w:sz w:val="28"/>
          <w:szCs w:val="28"/>
        </w:rPr>
      </w:pPr>
      <w:r w:rsidRPr="00C63077">
        <w:rPr>
          <w:sz w:val="28"/>
          <w:szCs w:val="28"/>
        </w:rPr>
        <w:t>данные документа, удостоверяющего личность гражданина, представителя организации;</w:t>
      </w:r>
    </w:p>
    <w:p w:rsidR="00C63077" w:rsidRPr="00C63077" w:rsidRDefault="00C63077" w:rsidP="00C63077">
      <w:pPr>
        <w:pStyle w:val="1"/>
        <w:numPr>
          <w:ilvl w:val="2"/>
          <w:numId w:val="6"/>
        </w:numPr>
        <w:shd w:val="clear" w:color="auto" w:fill="auto"/>
        <w:tabs>
          <w:tab w:val="left" w:pos="1100"/>
        </w:tabs>
        <w:spacing w:before="0"/>
        <w:ind w:left="20" w:right="20" w:firstLine="720"/>
        <w:rPr>
          <w:sz w:val="28"/>
          <w:szCs w:val="28"/>
        </w:rPr>
      </w:pPr>
      <w:r w:rsidRPr="00C63077">
        <w:rPr>
          <w:sz w:val="28"/>
          <w:szCs w:val="28"/>
        </w:rPr>
        <w:t>телефон и (или) адрес электронной почты гражданина, представителя организации;</w:t>
      </w:r>
    </w:p>
    <w:p w:rsidR="00C63077" w:rsidRPr="00AD20A8" w:rsidRDefault="00C63077" w:rsidP="00C63077">
      <w:pPr>
        <w:pStyle w:val="1"/>
        <w:numPr>
          <w:ilvl w:val="2"/>
          <w:numId w:val="6"/>
        </w:numPr>
        <w:shd w:val="clear" w:color="auto" w:fill="auto"/>
        <w:tabs>
          <w:tab w:val="left" w:pos="1057"/>
        </w:tabs>
        <w:spacing w:before="0"/>
        <w:ind w:left="20" w:right="20" w:firstLine="720"/>
        <w:rPr>
          <w:sz w:val="28"/>
          <w:szCs w:val="28"/>
        </w:rPr>
      </w:pPr>
      <w:r w:rsidRPr="00AD20A8">
        <w:rPr>
          <w:sz w:val="28"/>
          <w:szCs w:val="28"/>
        </w:rPr>
        <w:lastRenderedPageBreak/>
        <w:t>дату, время проведения заседания, на котором гражданин, представитель организации желает присутствовать;</w:t>
      </w:r>
    </w:p>
    <w:p w:rsidR="00C63077" w:rsidRPr="00AD20A8" w:rsidRDefault="00C63077" w:rsidP="00C63077">
      <w:pPr>
        <w:pStyle w:val="1"/>
        <w:numPr>
          <w:ilvl w:val="2"/>
          <w:numId w:val="6"/>
        </w:numPr>
        <w:shd w:val="clear" w:color="auto" w:fill="auto"/>
        <w:tabs>
          <w:tab w:val="left" w:pos="1047"/>
        </w:tabs>
        <w:spacing w:before="0"/>
        <w:ind w:left="20" w:right="20" w:firstLine="720"/>
        <w:rPr>
          <w:sz w:val="28"/>
          <w:szCs w:val="28"/>
        </w:rPr>
      </w:pPr>
      <w:r w:rsidRPr="00AD20A8">
        <w:rPr>
          <w:sz w:val="28"/>
          <w:szCs w:val="28"/>
        </w:rP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C63077" w:rsidRPr="00AD20A8" w:rsidRDefault="00C63077" w:rsidP="00C63077">
      <w:pPr>
        <w:pStyle w:val="1"/>
        <w:numPr>
          <w:ilvl w:val="2"/>
          <w:numId w:val="6"/>
        </w:numPr>
        <w:shd w:val="clear" w:color="auto" w:fill="auto"/>
        <w:tabs>
          <w:tab w:val="left" w:pos="1086"/>
        </w:tabs>
        <w:spacing w:before="0"/>
        <w:ind w:left="20" w:right="20" w:firstLine="720"/>
        <w:rPr>
          <w:sz w:val="28"/>
          <w:szCs w:val="28"/>
        </w:rPr>
      </w:pPr>
      <w:r w:rsidRPr="00AD20A8">
        <w:rPr>
          <w:sz w:val="28"/>
          <w:szCs w:val="28"/>
        </w:rPr>
        <w:t>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C63077" w:rsidRPr="00AD20A8" w:rsidRDefault="00C63077" w:rsidP="00C63077">
      <w:pPr>
        <w:pStyle w:val="1"/>
        <w:numPr>
          <w:ilvl w:val="2"/>
          <w:numId w:val="6"/>
        </w:numPr>
        <w:shd w:val="clear" w:color="auto" w:fill="auto"/>
        <w:tabs>
          <w:tab w:val="left" w:pos="1158"/>
        </w:tabs>
        <w:spacing w:before="0"/>
        <w:ind w:left="20" w:right="20" w:firstLine="720"/>
        <w:rPr>
          <w:sz w:val="28"/>
          <w:szCs w:val="28"/>
        </w:rPr>
      </w:pPr>
      <w:r w:rsidRPr="00AD20A8">
        <w:rPr>
          <w:sz w:val="28"/>
          <w:szCs w:val="28"/>
        </w:rPr>
        <w:t>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</w:t>
      </w:r>
    </w:p>
    <w:p w:rsidR="00C63077" w:rsidRPr="00AD20A8" w:rsidRDefault="00C63077" w:rsidP="00C63077">
      <w:pPr>
        <w:pStyle w:val="1"/>
        <w:numPr>
          <w:ilvl w:val="2"/>
          <w:numId w:val="6"/>
        </w:numPr>
        <w:shd w:val="clear" w:color="auto" w:fill="auto"/>
        <w:tabs>
          <w:tab w:val="left" w:pos="1258"/>
        </w:tabs>
        <w:spacing w:before="0"/>
        <w:ind w:left="20" w:right="20" w:firstLine="720"/>
        <w:rPr>
          <w:sz w:val="28"/>
          <w:szCs w:val="28"/>
        </w:rPr>
      </w:pPr>
      <w:r w:rsidRPr="00AD20A8">
        <w:rPr>
          <w:sz w:val="28"/>
          <w:szCs w:val="28"/>
        </w:rPr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организации.</w:t>
      </w:r>
    </w:p>
    <w:p w:rsidR="00C63077" w:rsidRPr="00AD20A8" w:rsidRDefault="00C63077" w:rsidP="00C63077">
      <w:pPr>
        <w:pStyle w:val="1"/>
        <w:shd w:val="clear" w:color="auto" w:fill="auto"/>
        <w:spacing w:before="0"/>
        <w:ind w:left="20" w:right="20" w:firstLine="720"/>
        <w:rPr>
          <w:sz w:val="28"/>
          <w:szCs w:val="28"/>
        </w:rPr>
      </w:pPr>
      <w:r w:rsidRPr="00AD20A8">
        <w:rPr>
          <w:sz w:val="28"/>
          <w:szCs w:val="28"/>
        </w:rPr>
        <w:t>Отсутствие заявки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</w:t>
      </w:r>
    </w:p>
    <w:p w:rsidR="00C63077" w:rsidRPr="00AD20A8" w:rsidRDefault="00FC50D9" w:rsidP="00AD20A8">
      <w:pPr>
        <w:pStyle w:val="1"/>
        <w:shd w:val="clear" w:color="auto" w:fill="auto"/>
        <w:tabs>
          <w:tab w:val="left" w:pos="1004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F0B57">
        <w:rPr>
          <w:sz w:val="28"/>
          <w:szCs w:val="28"/>
        </w:rPr>
        <w:t>9</w:t>
      </w:r>
      <w:r w:rsidR="00AD20A8" w:rsidRPr="00AD20A8">
        <w:rPr>
          <w:sz w:val="28"/>
          <w:szCs w:val="28"/>
        </w:rPr>
        <w:t xml:space="preserve">. </w:t>
      </w:r>
      <w:r w:rsidR="00C63077" w:rsidRPr="00AD20A8">
        <w:rPr>
          <w:sz w:val="28"/>
          <w:szCs w:val="28"/>
        </w:rPr>
        <w:t>В случае несоответствия электронного</w:t>
      </w:r>
      <w:r w:rsidR="00EA6BB9">
        <w:rPr>
          <w:sz w:val="28"/>
          <w:szCs w:val="28"/>
        </w:rPr>
        <w:t xml:space="preserve"> сообщения требованиям пунктов </w:t>
      </w:r>
      <w:r w:rsidR="006340C1">
        <w:rPr>
          <w:sz w:val="28"/>
          <w:szCs w:val="28"/>
        </w:rPr>
        <w:t>7</w:t>
      </w:r>
      <w:r w:rsidR="00EA6BB9">
        <w:rPr>
          <w:sz w:val="28"/>
          <w:szCs w:val="28"/>
        </w:rPr>
        <w:t xml:space="preserve">, </w:t>
      </w:r>
      <w:r w:rsidR="006340C1">
        <w:rPr>
          <w:sz w:val="28"/>
          <w:szCs w:val="28"/>
        </w:rPr>
        <w:t>8</w:t>
      </w:r>
      <w:r w:rsidR="00EA6BB9">
        <w:rPr>
          <w:sz w:val="28"/>
          <w:szCs w:val="28"/>
        </w:rPr>
        <w:t xml:space="preserve"> </w:t>
      </w:r>
      <w:r w:rsidR="00C63077" w:rsidRPr="00AD20A8">
        <w:rPr>
          <w:sz w:val="28"/>
          <w:szCs w:val="28"/>
        </w:rPr>
        <w:t>настоящего Положения уполномоченное должностное лицо в течение 1 рабочего дня со дня получения указанного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63077" w:rsidRPr="00AD20A8" w:rsidRDefault="00FC50D9" w:rsidP="00AD20A8">
      <w:pPr>
        <w:pStyle w:val="1"/>
        <w:shd w:val="clear" w:color="auto" w:fill="auto"/>
        <w:tabs>
          <w:tab w:val="left" w:pos="1302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F0B57">
        <w:rPr>
          <w:sz w:val="28"/>
          <w:szCs w:val="28"/>
        </w:rPr>
        <w:t>10</w:t>
      </w:r>
      <w:r w:rsidR="00AD20A8" w:rsidRPr="00AD20A8">
        <w:rPr>
          <w:sz w:val="28"/>
          <w:szCs w:val="28"/>
        </w:rPr>
        <w:t xml:space="preserve">. </w:t>
      </w:r>
      <w:r w:rsidR="00C63077" w:rsidRPr="00AD20A8">
        <w:rPr>
          <w:sz w:val="28"/>
          <w:szCs w:val="28"/>
        </w:rPr>
        <w:t>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об этом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C63077" w:rsidRPr="00EA6BB9" w:rsidRDefault="006F0B57" w:rsidP="00AD20A8">
      <w:pPr>
        <w:pStyle w:val="1"/>
        <w:shd w:val="clear" w:color="auto" w:fill="auto"/>
        <w:tabs>
          <w:tab w:val="left" w:pos="1162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11</w:t>
      </w:r>
      <w:r w:rsidR="00AD20A8" w:rsidRPr="00EA6BB9">
        <w:rPr>
          <w:sz w:val="28"/>
          <w:szCs w:val="28"/>
        </w:rPr>
        <w:t xml:space="preserve">. </w:t>
      </w:r>
      <w:r w:rsidR="00C63077" w:rsidRPr="00EA6BB9">
        <w:rPr>
          <w:sz w:val="28"/>
          <w:szCs w:val="28"/>
        </w:rPr>
        <w:t>Уполномоченное должностное лицо регистрирует поступившие электронные сообщения в порядке их поступления в журнале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</w:t>
      </w:r>
      <w:r w:rsidR="00AD20A8" w:rsidRPr="00EA6BB9">
        <w:rPr>
          <w:sz w:val="28"/>
          <w:szCs w:val="28"/>
        </w:rPr>
        <w:t xml:space="preserve"> позднее</w:t>
      </w:r>
      <w:r w:rsidR="00C63077" w:rsidRPr="00EA6BB9">
        <w:rPr>
          <w:sz w:val="28"/>
          <w:szCs w:val="28"/>
        </w:rPr>
        <w:t xml:space="preserve"> </w:t>
      </w:r>
      <w:r>
        <w:rPr>
          <w:sz w:val="28"/>
          <w:szCs w:val="28"/>
        </w:rPr>
        <w:t>15.3</w:t>
      </w:r>
      <w:r w:rsidR="00EA6BB9">
        <w:rPr>
          <w:sz w:val="28"/>
          <w:szCs w:val="28"/>
        </w:rPr>
        <w:t xml:space="preserve">0  </w:t>
      </w:r>
      <w:r w:rsidR="00C63077" w:rsidRPr="00EA6BB9">
        <w:rPr>
          <w:sz w:val="28"/>
          <w:szCs w:val="28"/>
        </w:rPr>
        <w:t>часов рабочего дня, предшествующего дню проведения</w:t>
      </w:r>
      <w:r w:rsidR="00AD20A8" w:rsidRPr="00EA6BB9">
        <w:rPr>
          <w:sz w:val="28"/>
          <w:szCs w:val="28"/>
        </w:rPr>
        <w:t xml:space="preserve"> </w:t>
      </w:r>
      <w:r w:rsidR="00C63077" w:rsidRPr="00EA6BB9">
        <w:rPr>
          <w:sz w:val="28"/>
          <w:szCs w:val="28"/>
        </w:rPr>
        <w:t>соответствующего заседания.</w:t>
      </w:r>
    </w:p>
    <w:p w:rsidR="00C63077" w:rsidRPr="00EA6BB9" w:rsidRDefault="00FC50D9" w:rsidP="00FC50D9">
      <w:pPr>
        <w:pStyle w:val="1"/>
        <w:shd w:val="clear" w:color="auto" w:fill="auto"/>
        <w:tabs>
          <w:tab w:val="left" w:pos="1186"/>
        </w:tabs>
        <w:spacing w:before="0"/>
        <w:ind w:right="20"/>
        <w:rPr>
          <w:sz w:val="28"/>
          <w:szCs w:val="28"/>
        </w:rPr>
      </w:pPr>
      <w:r w:rsidRPr="00EA6BB9">
        <w:rPr>
          <w:sz w:val="28"/>
          <w:szCs w:val="28"/>
        </w:rPr>
        <w:t xml:space="preserve">         1</w:t>
      </w:r>
      <w:r w:rsidR="006F0B57">
        <w:rPr>
          <w:sz w:val="28"/>
          <w:szCs w:val="28"/>
        </w:rPr>
        <w:t>2</w:t>
      </w:r>
      <w:r w:rsidRPr="00EA6BB9">
        <w:rPr>
          <w:sz w:val="28"/>
          <w:szCs w:val="28"/>
        </w:rPr>
        <w:t xml:space="preserve">. </w:t>
      </w:r>
      <w:r w:rsidR="00C63077" w:rsidRPr="00EA6BB9">
        <w:rPr>
          <w:sz w:val="28"/>
          <w:szCs w:val="28"/>
        </w:rPr>
        <w:t xml:space="preserve">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</w:t>
      </w:r>
      <w:r w:rsidR="00C63077" w:rsidRPr="00EA6BB9">
        <w:rPr>
          <w:sz w:val="28"/>
          <w:szCs w:val="28"/>
        </w:rPr>
        <w:lastRenderedPageBreak/>
        <w:t>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</w:t>
      </w:r>
    </w:p>
    <w:p w:rsidR="00C63077" w:rsidRPr="006F0B57" w:rsidRDefault="00FC50D9" w:rsidP="00FC50D9">
      <w:pPr>
        <w:pStyle w:val="1"/>
        <w:shd w:val="clear" w:color="auto" w:fill="auto"/>
        <w:tabs>
          <w:tab w:val="left" w:pos="1172"/>
        </w:tabs>
        <w:spacing w:before="0"/>
        <w:ind w:right="20"/>
        <w:rPr>
          <w:sz w:val="28"/>
          <w:szCs w:val="28"/>
        </w:rPr>
      </w:pPr>
      <w:r>
        <w:tab/>
      </w:r>
      <w:r w:rsidRPr="006F0B57">
        <w:rPr>
          <w:sz w:val="28"/>
          <w:szCs w:val="28"/>
        </w:rPr>
        <w:t>1</w:t>
      </w:r>
      <w:r w:rsidR="006F0B57" w:rsidRPr="006F0B57">
        <w:rPr>
          <w:sz w:val="28"/>
          <w:szCs w:val="28"/>
        </w:rPr>
        <w:t>3</w:t>
      </w:r>
      <w:r w:rsidRPr="006F0B57">
        <w:rPr>
          <w:sz w:val="28"/>
          <w:szCs w:val="28"/>
        </w:rPr>
        <w:t xml:space="preserve">. </w:t>
      </w:r>
      <w:r w:rsidR="00C63077" w:rsidRPr="006F0B57">
        <w:rPr>
          <w:sz w:val="28"/>
          <w:szCs w:val="28"/>
        </w:rPr>
        <w:t>Граждане, представители организаций не включаются в список граждан и представителей организаций в следующих случаях:</w:t>
      </w:r>
    </w:p>
    <w:p w:rsidR="00C63077" w:rsidRPr="006F0B57" w:rsidRDefault="00FC50D9" w:rsidP="00FC50D9">
      <w:pPr>
        <w:pStyle w:val="1"/>
        <w:shd w:val="clear" w:color="auto" w:fill="auto"/>
        <w:tabs>
          <w:tab w:val="left" w:pos="1134"/>
        </w:tabs>
        <w:spacing w:before="0"/>
        <w:ind w:right="20"/>
        <w:rPr>
          <w:sz w:val="28"/>
          <w:szCs w:val="28"/>
        </w:rPr>
      </w:pPr>
      <w:r w:rsidRPr="006F0B57">
        <w:rPr>
          <w:sz w:val="28"/>
          <w:szCs w:val="28"/>
        </w:rPr>
        <w:tab/>
        <w:t xml:space="preserve">1) </w:t>
      </w:r>
      <w:r w:rsidR="00C63077" w:rsidRPr="006F0B57">
        <w:rPr>
          <w:sz w:val="28"/>
          <w:szCs w:val="28"/>
        </w:rPr>
        <w:t>электронное сообщение направлено позднее срока, установленного в пункте 7 настоящего Положения;</w:t>
      </w:r>
    </w:p>
    <w:p w:rsidR="00C63077" w:rsidRPr="006F0B57" w:rsidRDefault="00FC50D9" w:rsidP="00FC50D9">
      <w:pPr>
        <w:pStyle w:val="1"/>
        <w:shd w:val="clear" w:color="auto" w:fill="auto"/>
        <w:tabs>
          <w:tab w:val="left" w:pos="1134"/>
        </w:tabs>
        <w:spacing w:before="0"/>
        <w:ind w:right="20"/>
        <w:rPr>
          <w:sz w:val="28"/>
          <w:szCs w:val="28"/>
        </w:rPr>
      </w:pPr>
      <w:r w:rsidRPr="006F0B57">
        <w:rPr>
          <w:sz w:val="28"/>
          <w:szCs w:val="28"/>
        </w:rPr>
        <w:tab/>
        <w:t xml:space="preserve">2) </w:t>
      </w:r>
      <w:r w:rsidR="00C63077" w:rsidRPr="006F0B57">
        <w:rPr>
          <w:sz w:val="28"/>
          <w:szCs w:val="28"/>
        </w:rPr>
        <w:t>электронное сообщение содержит не все сведения, предусмотренные пунктом 8 настоящего Положения;</w:t>
      </w:r>
    </w:p>
    <w:p w:rsidR="00C63077" w:rsidRPr="006F0B57" w:rsidRDefault="00EA6BB9" w:rsidP="00EA6BB9">
      <w:pPr>
        <w:pStyle w:val="1"/>
        <w:shd w:val="clear" w:color="auto" w:fill="auto"/>
        <w:tabs>
          <w:tab w:val="left" w:pos="1090"/>
        </w:tabs>
        <w:spacing w:before="0"/>
        <w:ind w:right="20"/>
        <w:rPr>
          <w:sz w:val="28"/>
          <w:szCs w:val="28"/>
        </w:rPr>
      </w:pPr>
      <w:r w:rsidRPr="006F0B57">
        <w:rPr>
          <w:sz w:val="28"/>
          <w:szCs w:val="28"/>
        </w:rPr>
        <w:tab/>
        <w:t xml:space="preserve">3) </w:t>
      </w:r>
      <w:r w:rsidR="00C63077" w:rsidRPr="006F0B57">
        <w:rPr>
          <w:sz w:val="28"/>
          <w:szCs w:val="28"/>
        </w:rPr>
        <w:t>гражданин, представитель организации с учетом требований пункта 16 настоящего Положения не может быть обеспечен местом в зале, где проходит заседание.</w:t>
      </w:r>
    </w:p>
    <w:p w:rsidR="00C63077" w:rsidRPr="006F0B57" w:rsidRDefault="00EA6BB9" w:rsidP="00EA6BB9">
      <w:pPr>
        <w:pStyle w:val="1"/>
        <w:shd w:val="clear" w:color="auto" w:fill="auto"/>
        <w:tabs>
          <w:tab w:val="left" w:pos="1484"/>
        </w:tabs>
        <w:spacing w:before="0"/>
        <w:ind w:left="20" w:right="20"/>
        <w:rPr>
          <w:sz w:val="28"/>
          <w:szCs w:val="28"/>
        </w:rPr>
      </w:pPr>
      <w:r w:rsidRPr="006F0B57">
        <w:rPr>
          <w:sz w:val="28"/>
          <w:szCs w:val="28"/>
        </w:rPr>
        <w:t xml:space="preserve">              </w:t>
      </w:r>
      <w:r w:rsidR="00FC50D9" w:rsidRPr="006F0B57">
        <w:rPr>
          <w:sz w:val="28"/>
          <w:szCs w:val="28"/>
        </w:rPr>
        <w:t>1</w:t>
      </w:r>
      <w:r w:rsidR="006F0B57" w:rsidRPr="006F0B57">
        <w:rPr>
          <w:sz w:val="28"/>
          <w:szCs w:val="28"/>
        </w:rPr>
        <w:t>4</w:t>
      </w:r>
      <w:r w:rsidR="00FC50D9" w:rsidRPr="006F0B57">
        <w:rPr>
          <w:sz w:val="28"/>
          <w:szCs w:val="28"/>
        </w:rPr>
        <w:t xml:space="preserve">. </w:t>
      </w:r>
      <w:r w:rsidR="00C63077" w:rsidRPr="006F0B57">
        <w:rPr>
          <w:sz w:val="28"/>
          <w:szCs w:val="28"/>
        </w:rPr>
        <w:t xml:space="preserve">Список граждан, представителей организаций утверждается </w:t>
      </w:r>
      <w:r w:rsidRPr="006F0B57">
        <w:rPr>
          <w:sz w:val="28"/>
          <w:szCs w:val="28"/>
        </w:rPr>
        <w:t>Г</w:t>
      </w:r>
      <w:r w:rsidR="00C63077" w:rsidRPr="006F0B57">
        <w:rPr>
          <w:sz w:val="28"/>
          <w:szCs w:val="28"/>
        </w:rPr>
        <w:t>лаво</w:t>
      </w:r>
      <w:r w:rsidRPr="006F0B57">
        <w:rPr>
          <w:sz w:val="28"/>
          <w:szCs w:val="28"/>
        </w:rPr>
        <w:t>й Ивантеевского сельского поселения</w:t>
      </w:r>
      <w:r w:rsidR="00C63077" w:rsidRPr="006F0B57">
        <w:rPr>
          <w:sz w:val="28"/>
          <w:szCs w:val="28"/>
        </w:rPr>
        <w:t>, председателем постоянной комиссии, иного коллегиального органа</w:t>
      </w:r>
      <w:r w:rsidRPr="006F0B57">
        <w:rPr>
          <w:sz w:val="28"/>
          <w:szCs w:val="28"/>
        </w:rPr>
        <w:t xml:space="preserve"> Совета депутатов Ивантеевского сельского поселения</w:t>
      </w:r>
      <w:r w:rsidR="00C63077" w:rsidRPr="006F0B57">
        <w:rPr>
          <w:sz w:val="28"/>
          <w:szCs w:val="28"/>
        </w:rPr>
        <w:t xml:space="preserve"> (в случае отсутствия</w:t>
      </w:r>
      <w:r w:rsidRPr="006F0B57">
        <w:rPr>
          <w:sz w:val="28"/>
          <w:szCs w:val="28"/>
        </w:rPr>
        <w:t xml:space="preserve"> </w:t>
      </w:r>
      <w:r w:rsidR="00C63077" w:rsidRPr="006F0B57">
        <w:rPr>
          <w:sz w:val="28"/>
          <w:szCs w:val="28"/>
        </w:rPr>
        <w:t>председателя - его заместител</w:t>
      </w:r>
      <w:r w:rsidRPr="006F0B57">
        <w:rPr>
          <w:sz w:val="28"/>
          <w:szCs w:val="28"/>
        </w:rPr>
        <w:t>ем) не позднее</w:t>
      </w:r>
      <w:r w:rsidR="006F0B57">
        <w:rPr>
          <w:sz w:val="28"/>
          <w:szCs w:val="28"/>
        </w:rPr>
        <w:t xml:space="preserve"> 16.00</w:t>
      </w:r>
      <w:r w:rsidRPr="006F0B57">
        <w:rPr>
          <w:sz w:val="28"/>
          <w:szCs w:val="28"/>
        </w:rPr>
        <w:t xml:space="preserve">  часов рабочего </w:t>
      </w:r>
      <w:r w:rsidR="00C63077" w:rsidRPr="006F0B57">
        <w:rPr>
          <w:sz w:val="28"/>
          <w:szCs w:val="28"/>
        </w:rPr>
        <w:t>дня,</w:t>
      </w:r>
      <w:r w:rsidRPr="006F0B57">
        <w:rPr>
          <w:sz w:val="28"/>
          <w:szCs w:val="28"/>
        </w:rPr>
        <w:t xml:space="preserve"> </w:t>
      </w:r>
      <w:r w:rsidR="00C63077" w:rsidRPr="006F0B57">
        <w:rPr>
          <w:sz w:val="28"/>
          <w:szCs w:val="28"/>
        </w:rPr>
        <w:t>предшествующего дню проведения соответствующего заседания.</w:t>
      </w:r>
    </w:p>
    <w:p w:rsidR="00C63077" w:rsidRPr="006F0B57" w:rsidRDefault="006F0B57" w:rsidP="006F0B57">
      <w:pPr>
        <w:pStyle w:val="1"/>
        <w:shd w:val="clear" w:color="auto" w:fill="auto"/>
        <w:tabs>
          <w:tab w:val="left" w:pos="1162"/>
        </w:tabs>
        <w:spacing w:before="0"/>
        <w:ind w:right="20"/>
        <w:rPr>
          <w:sz w:val="28"/>
          <w:szCs w:val="28"/>
        </w:rPr>
      </w:pPr>
      <w:r w:rsidRPr="006F0B57">
        <w:rPr>
          <w:sz w:val="28"/>
          <w:szCs w:val="28"/>
        </w:rPr>
        <w:tab/>
        <w:t xml:space="preserve">15. </w:t>
      </w:r>
      <w:r w:rsidR="00C63077" w:rsidRPr="006F0B57">
        <w:rPr>
          <w:sz w:val="28"/>
          <w:szCs w:val="28"/>
        </w:rPr>
        <w:t>В случае невключения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</w:t>
      </w:r>
      <w:r>
        <w:rPr>
          <w:sz w:val="28"/>
          <w:szCs w:val="28"/>
        </w:rPr>
        <w:t xml:space="preserve"> </w:t>
      </w:r>
      <w:r w:rsidR="00C63077" w:rsidRPr="006F0B57">
        <w:rPr>
          <w:sz w:val="28"/>
          <w:szCs w:val="28"/>
        </w:rPr>
        <w:t xml:space="preserve">невключении в список граждан, представителей организаций до </w:t>
      </w:r>
      <w:r>
        <w:rPr>
          <w:sz w:val="28"/>
          <w:szCs w:val="28"/>
        </w:rPr>
        <w:t xml:space="preserve">16.00 </w:t>
      </w:r>
      <w:r w:rsidR="00C63077" w:rsidRPr="006F0B57">
        <w:rPr>
          <w:sz w:val="28"/>
          <w:szCs w:val="28"/>
        </w:rPr>
        <w:t>часов</w:t>
      </w:r>
    </w:p>
    <w:p w:rsidR="00C63077" w:rsidRPr="006F0B57" w:rsidRDefault="00C63077" w:rsidP="00C63077">
      <w:pPr>
        <w:pStyle w:val="1"/>
        <w:shd w:val="clear" w:color="auto" w:fill="auto"/>
        <w:spacing w:before="0" w:after="236"/>
        <w:ind w:left="20"/>
        <w:rPr>
          <w:sz w:val="28"/>
          <w:szCs w:val="28"/>
        </w:rPr>
      </w:pPr>
      <w:r w:rsidRPr="006F0B57">
        <w:rPr>
          <w:sz w:val="28"/>
          <w:szCs w:val="28"/>
        </w:rPr>
        <w:t>рабочего дня, предшествующего дню проведения соответствующего заседания.</w:t>
      </w:r>
    </w:p>
    <w:p w:rsidR="00C63077" w:rsidRPr="006F0B57" w:rsidRDefault="00C63077" w:rsidP="00C63077">
      <w:pPr>
        <w:pStyle w:val="1"/>
        <w:shd w:val="clear" w:color="auto" w:fill="auto"/>
        <w:spacing w:before="0" w:after="244" w:line="326" w:lineRule="exact"/>
        <w:ind w:left="20"/>
        <w:jc w:val="center"/>
        <w:rPr>
          <w:b/>
        </w:rPr>
      </w:pPr>
      <w:r w:rsidRPr="006F0B57">
        <w:rPr>
          <w:b/>
        </w:rPr>
        <w:t>3. Порядок присутствия граждан, представителей организаций на заседаниях</w:t>
      </w:r>
    </w:p>
    <w:p w:rsidR="00C63077" w:rsidRPr="006F0B57" w:rsidRDefault="006F0B57" w:rsidP="006F0B57">
      <w:pPr>
        <w:pStyle w:val="1"/>
        <w:shd w:val="clear" w:color="auto" w:fill="auto"/>
        <w:tabs>
          <w:tab w:val="left" w:pos="1167"/>
          <w:tab w:val="left" w:leader="underscore" w:pos="3490"/>
        </w:tabs>
        <w:spacing w:before="0"/>
        <w:ind w:right="20"/>
        <w:rPr>
          <w:sz w:val="28"/>
          <w:szCs w:val="28"/>
        </w:rPr>
      </w:pPr>
      <w:r>
        <w:tab/>
      </w:r>
      <w:r w:rsidRPr="006F0B57">
        <w:rPr>
          <w:sz w:val="28"/>
          <w:szCs w:val="28"/>
        </w:rPr>
        <w:t xml:space="preserve">16. </w:t>
      </w:r>
      <w:r w:rsidR="00C63077" w:rsidRPr="006F0B57">
        <w:rPr>
          <w:sz w:val="28"/>
          <w:szCs w:val="28"/>
        </w:rPr>
        <w:t>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</w:t>
      </w:r>
      <w:r>
        <w:rPr>
          <w:sz w:val="28"/>
          <w:szCs w:val="28"/>
        </w:rPr>
        <w:t xml:space="preserve"> Главой Ивантеевского сельского поселения</w:t>
      </w:r>
      <w:r w:rsidR="00C63077" w:rsidRPr="006F0B57">
        <w:rPr>
          <w:rStyle w:val="a8"/>
          <w:sz w:val="28"/>
          <w:szCs w:val="28"/>
        </w:rPr>
        <w:t>,</w:t>
      </w:r>
      <w:r w:rsidR="00C63077" w:rsidRPr="006F0B57">
        <w:rPr>
          <w:sz w:val="28"/>
          <w:szCs w:val="28"/>
        </w:rPr>
        <w:t xml:space="preserve"> председателем постоянной комиссии, иного коллегиального органа</w:t>
      </w:r>
      <w:r>
        <w:rPr>
          <w:sz w:val="28"/>
          <w:szCs w:val="28"/>
        </w:rPr>
        <w:t xml:space="preserve"> Совета депутатов Ивантеевского сельского поселения</w:t>
      </w:r>
      <w:r w:rsidR="00C63077" w:rsidRPr="006F0B57">
        <w:rPr>
          <w:sz w:val="28"/>
          <w:szCs w:val="28"/>
        </w:rPr>
        <w:t xml:space="preserve"> (в случае отсутствия председателя - его заместителем) в зависимости от количества уч</w:t>
      </w:r>
      <w:r>
        <w:rPr>
          <w:sz w:val="28"/>
          <w:szCs w:val="28"/>
        </w:rPr>
        <w:t xml:space="preserve">астников заседания, но не более 10 </w:t>
      </w:r>
      <w:r w:rsidR="00C63077" w:rsidRPr="006F0B57">
        <w:rPr>
          <w:sz w:val="28"/>
          <w:szCs w:val="28"/>
        </w:rPr>
        <w:t>мест.</w:t>
      </w:r>
    </w:p>
    <w:p w:rsidR="00C63077" w:rsidRPr="006F0B57" w:rsidRDefault="006340C1" w:rsidP="006340C1">
      <w:pPr>
        <w:pStyle w:val="1"/>
        <w:shd w:val="clear" w:color="auto" w:fill="auto"/>
        <w:tabs>
          <w:tab w:val="left" w:pos="1154"/>
          <w:tab w:val="left" w:leader="underscore" w:pos="7816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r w:rsidR="00C63077" w:rsidRPr="006F0B57">
        <w:rPr>
          <w:sz w:val="28"/>
          <w:szCs w:val="28"/>
        </w:rPr>
        <w:t>На заседании д</w:t>
      </w:r>
      <w:r w:rsidR="006F0B57">
        <w:rPr>
          <w:sz w:val="28"/>
          <w:szCs w:val="28"/>
        </w:rPr>
        <w:t xml:space="preserve">опускается присутствие не более 1 </w:t>
      </w:r>
      <w:r w:rsidR="00C63077" w:rsidRPr="006F0B57">
        <w:rPr>
          <w:sz w:val="28"/>
          <w:szCs w:val="28"/>
        </w:rPr>
        <w:t>представителя от</w:t>
      </w:r>
      <w:r w:rsidR="006F0B57">
        <w:rPr>
          <w:sz w:val="28"/>
          <w:szCs w:val="28"/>
        </w:rPr>
        <w:t xml:space="preserve"> </w:t>
      </w:r>
      <w:r w:rsidR="00C63077" w:rsidRPr="006F0B57">
        <w:rPr>
          <w:sz w:val="28"/>
          <w:szCs w:val="28"/>
        </w:rPr>
        <w:t>каждой организации.</w:t>
      </w:r>
    </w:p>
    <w:p w:rsidR="00C63077" w:rsidRPr="006F0B57" w:rsidRDefault="006340C1" w:rsidP="006340C1">
      <w:pPr>
        <w:pStyle w:val="1"/>
        <w:shd w:val="clear" w:color="auto" w:fill="auto"/>
        <w:tabs>
          <w:tab w:val="left" w:pos="1258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18. </w:t>
      </w:r>
      <w:r w:rsidR="00C63077" w:rsidRPr="006F0B57">
        <w:rPr>
          <w:sz w:val="28"/>
          <w:szCs w:val="28"/>
        </w:rPr>
        <w:t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C63077" w:rsidRPr="006F0B57" w:rsidRDefault="006340C1" w:rsidP="006340C1">
      <w:pPr>
        <w:pStyle w:val="1"/>
        <w:shd w:val="clear" w:color="auto" w:fill="auto"/>
        <w:tabs>
          <w:tab w:val="left" w:pos="1249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19. </w:t>
      </w:r>
      <w:r w:rsidR="00C63077" w:rsidRPr="006F0B57">
        <w:rPr>
          <w:sz w:val="28"/>
          <w:szCs w:val="28"/>
        </w:rPr>
        <w:t>Граждане, представители организаций не допускаются к участию в заседании в следующих случаях:</w:t>
      </w:r>
    </w:p>
    <w:p w:rsidR="00C63077" w:rsidRPr="006F0B57" w:rsidRDefault="00C63077" w:rsidP="006340C1">
      <w:pPr>
        <w:pStyle w:val="1"/>
        <w:numPr>
          <w:ilvl w:val="0"/>
          <w:numId w:val="12"/>
        </w:numPr>
        <w:shd w:val="clear" w:color="auto" w:fill="auto"/>
        <w:tabs>
          <w:tab w:val="left" w:pos="1048"/>
        </w:tabs>
        <w:spacing w:before="0"/>
        <w:rPr>
          <w:sz w:val="28"/>
          <w:szCs w:val="28"/>
        </w:rPr>
      </w:pPr>
      <w:r w:rsidRPr="006F0B57">
        <w:rPr>
          <w:sz w:val="28"/>
          <w:szCs w:val="28"/>
        </w:rPr>
        <w:t>отсутствие документа, удостоверяющего личность;</w:t>
      </w:r>
    </w:p>
    <w:p w:rsidR="00C63077" w:rsidRPr="006F0B57" w:rsidRDefault="006340C1" w:rsidP="006340C1">
      <w:pPr>
        <w:pStyle w:val="1"/>
        <w:shd w:val="clear" w:color="auto" w:fill="auto"/>
        <w:tabs>
          <w:tab w:val="left" w:pos="1321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2) </w:t>
      </w:r>
      <w:r w:rsidR="00C63077" w:rsidRPr="006F0B57">
        <w:rPr>
          <w:sz w:val="28"/>
          <w:szCs w:val="28"/>
        </w:rPr>
        <w:t>отсутствие документа, подтверждающего полномочия, - для представителя организации.</w:t>
      </w:r>
    </w:p>
    <w:p w:rsidR="00C63077" w:rsidRPr="006F0B57" w:rsidRDefault="006340C1" w:rsidP="006340C1">
      <w:pPr>
        <w:pStyle w:val="1"/>
        <w:shd w:val="clear" w:color="auto" w:fill="auto"/>
        <w:tabs>
          <w:tab w:val="left" w:pos="1178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ab/>
        <w:t xml:space="preserve">  20. </w:t>
      </w:r>
      <w:r w:rsidR="00C63077" w:rsidRPr="006F0B57">
        <w:rPr>
          <w:sz w:val="28"/>
          <w:szCs w:val="28"/>
        </w:rPr>
        <w:t>Граждане, представители организаций допускаются в зал не ранее чем за</w:t>
      </w:r>
      <w:r>
        <w:rPr>
          <w:sz w:val="28"/>
          <w:szCs w:val="28"/>
        </w:rPr>
        <w:t xml:space="preserve"> </w:t>
      </w:r>
      <w:r w:rsidR="006F0B57">
        <w:rPr>
          <w:sz w:val="28"/>
          <w:szCs w:val="28"/>
        </w:rPr>
        <w:t>30</w:t>
      </w:r>
      <w:r w:rsidR="00C63077" w:rsidRPr="006F0B57">
        <w:rPr>
          <w:sz w:val="28"/>
          <w:szCs w:val="28"/>
        </w:rPr>
        <w:t xml:space="preserve"> минут и не позднее чем за </w:t>
      </w:r>
      <w:r w:rsidR="006F0B57">
        <w:rPr>
          <w:sz w:val="28"/>
          <w:szCs w:val="28"/>
        </w:rPr>
        <w:t>5 м</w:t>
      </w:r>
      <w:r w:rsidR="00C63077" w:rsidRPr="006F0B57">
        <w:rPr>
          <w:sz w:val="28"/>
          <w:szCs w:val="28"/>
        </w:rPr>
        <w:t>инут до начала заседания по</w:t>
      </w:r>
      <w:r w:rsidR="006F0B57">
        <w:rPr>
          <w:sz w:val="28"/>
          <w:szCs w:val="28"/>
        </w:rPr>
        <w:t xml:space="preserve"> </w:t>
      </w:r>
      <w:r w:rsidR="00C63077" w:rsidRPr="006F0B57">
        <w:rPr>
          <w:sz w:val="28"/>
          <w:szCs w:val="28"/>
        </w:rPr>
        <w:t>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C63077" w:rsidRPr="006F0B57" w:rsidRDefault="00C63077" w:rsidP="00C63077">
      <w:pPr>
        <w:pStyle w:val="1"/>
        <w:shd w:val="clear" w:color="auto" w:fill="auto"/>
        <w:spacing w:before="0"/>
        <w:ind w:left="20" w:firstLine="740"/>
        <w:rPr>
          <w:sz w:val="28"/>
          <w:szCs w:val="28"/>
        </w:rPr>
      </w:pPr>
      <w:r w:rsidRPr="006F0B57">
        <w:rPr>
          <w:sz w:val="28"/>
          <w:szCs w:val="28"/>
        </w:rPr>
        <w:t>Листы регистрации приобщаются к протоколу заседания.</w:t>
      </w:r>
    </w:p>
    <w:p w:rsidR="00C63077" w:rsidRPr="006F0B57" w:rsidRDefault="006340C1" w:rsidP="006340C1">
      <w:pPr>
        <w:pStyle w:val="1"/>
        <w:shd w:val="clear" w:color="auto" w:fill="auto"/>
        <w:tabs>
          <w:tab w:val="left" w:pos="1258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21. </w:t>
      </w:r>
      <w:r w:rsidR="00C63077" w:rsidRPr="006F0B57">
        <w:rPr>
          <w:sz w:val="28"/>
          <w:szCs w:val="28"/>
        </w:rPr>
        <w:t>При регистрации гражданам, представителям организаций выдается информационный листок об их правах, обязанностях и ответственности в связи с присутствием на заседании.</w:t>
      </w:r>
    </w:p>
    <w:p w:rsidR="00C63077" w:rsidRPr="006F0B57" w:rsidRDefault="006340C1" w:rsidP="006340C1">
      <w:pPr>
        <w:pStyle w:val="1"/>
        <w:shd w:val="clear" w:color="auto" w:fill="auto"/>
        <w:tabs>
          <w:tab w:val="left" w:pos="1402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22. </w:t>
      </w:r>
      <w:r w:rsidR="00C63077" w:rsidRPr="006F0B57">
        <w:rPr>
          <w:sz w:val="28"/>
          <w:szCs w:val="28"/>
        </w:rPr>
        <w:t>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</w:t>
      </w:r>
    </w:p>
    <w:p w:rsidR="006F0B57" w:rsidRDefault="006F0B57" w:rsidP="00C63077">
      <w:pPr>
        <w:pStyle w:val="1"/>
        <w:shd w:val="clear" w:color="auto" w:fill="auto"/>
        <w:spacing w:before="0" w:after="301" w:line="270" w:lineRule="exact"/>
        <w:ind w:left="1260"/>
        <w:jc w:val="left"/>
      </w:pPr>
    </w:p>
    <w:p w:rsidR="00C63077" w:rsidRPr="006340C1" w:rsidRDefault="00C63077" w:rsidP="00C63077">
      <w:pPr>
        <w:pStyle w:val="1"/>
        <w:shd w:val="clear" w:color="auto" w:fill="auto"/>
        <w:spacing w:before="0" w:after="301" w:line="270" w:lineRule="exact"/>
        <w:ind w:left="1260"/>
        <w:jc w:val="left"/>
        <w:rPr>
          <w:b/>
          <w:sz w:val="28"/>
          <w:szCs w:val="28"/>
        </w:rPr>
      </w:pPr>
      <w:r w:rsidRPr="006340C1">
        <w:rPr>
          <w:b/>
          <w:sz w:val="28"/>
          <w:szCs w:val="28"/>
        </w:rPr>
        <w:t>4. Права и обязанности граждан, представителей организаций</w:t>
      </w:r>
    </w:p>
    <w:p w:rsidR="00C63077" w:rsidRPr="006340C1" w:rsidRDefault="006340C1" w:rsidP="006340C1">
      <w:pPr>
        <w:pStyle w:val="1"/>
        <w:shd w:val="clear" w:color="auto" w:fill="auto"/>
        <w:tabs>
          <w:tab w:val="left" w:pos="1176"/>
        </w:tabs>
        <w:spacing w:before="0"/>
        <w:ind w:right="20"/>
        <w:rPr>
          <w:sz w:val="28"/>
          <w:szCs w:val="28"/>
        </w:rPr>
      </w:pPr>
      <w:r>
        <w:tab/>
      </w:r>
      <w:r w:rsidRPr="006340C1">
        <w:rPr>
          <w:sz w:val="28"/>
          <w:szCs w:val="28"/>
        </w:rPr>
        <w:t xml:space="preserve">23. </w:t>
      </w:r>
      <w:r w:rsidR="00C63077" w:rsidRPr="006340C1">
        <w:rPr>
          <w:sz w:val="28"/>
          <w:szCs w:val="28"/>
        </w:rPr>
        <w:t>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C63077" w:rsidRPr="006340C1" w:rsidRDefault="006340C1" w:rsidP="006340C1">
      <w:pPr>
        <w:pStyle w:val="1"/>
        <w:shd w:val="clear" w:color="auto" w:fill="auto"/>
        <w:tabs>
          <w:tab w:val="left" w:pos="1128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24. </w:t>
      </w:r>
      <w:r w:rsidR="00C63077" w:rsidRPr="006340C1">
        <w:rPr>
          <w:sz w:val="28"/>
          <w:szCs w:val="28"/>
        </w:rPr>
        <w:t>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C63077" w:rsidRPr="006340C1" w:rsidRDefault="006340C1" w:rsidP="006340C1">
      <w:pPr>
        <w:pStyle w:val="1"/>
        <w:shd w:val="clear" w:color="auto" w:fill="auto"/>
        <w:tabs>
          <w:tab w:val="left" w:pos="1190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25. </w:t>
      </w:r>
      <w:r w:rsidR="00C63077" w:rsidRPr="006340C1">
        <w:rPr>
          <w:sz w:val="28"/>
          <w:szCs w:val="28"/>
        </w:rPr>
        <w:t>Граждане, представители организаций, присутствующие на заседании, вправе с предварительного уведомления председательствующего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C63077" w:rsidRPr="006340C1" w:rsidRDefault="006340C1" w:rsidP="006340C1">
      <w:pPr>
        <w:pStyle w:val="1"/>
        <w:shd w:val="clear" w:color="auto" w:fill="auto"/>
        <w:tabs>
          <w:tab w:val="left" w:pos="1133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26. </w:t>
      </w:r>
      <w:r w:rsidR="00C63077" w:rsidRPr="006340C1">
        <w:rPr>
          <w:sz w:val="28"/>
          <w:szCs w:val="28"/>
        </w:rPr>
        <w:t>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</w:t>
      </w:r>
    </w:p>
    <w:p w:rsidR="00C63077" w:rsidRPr="006340C1" w:rsidRDefault="006340C1" w:rsidP="006340C1">
      <w:pPr>
        <w:pStyle w:val="1"/>
        <w:shd w:val="clear" w:color="auto" w:fill="auto"/>
        <w:tabs>
          <w:tab w:val="left" w:pos="1224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27. </w:t>
      </w:r>
      <w:r w:rsidR="00C63077" w:rsidRPr="006340C1">
        <w:rPr>
          <w:sz w:val="28"/>
          <w:szCs w:val="28"/>
        </w:rPr>
        <w:t>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C63077" w:rsidRPr="006340C1" w:rsidRDefault="006340C1" w:rsidP="006340C1">
      <w:pPr>
        <w:pStyle w:val="1"/>
        <w:shd w:val="clear" w:color="auto" w:fill="auto"/>
        <w:tabs>
          <w:tab w:val="left" w:pos="1138"/>
        </w:tabs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28. </w:t>
      </w:r>
      <w:r w:rsidR="00C63077" w:rsidRPr="006340C1">
        <w:rPr>
          <w:sz w:val="28"/>
          <w:szCs w:val="28"/>
        </w:rPr>
        <w:t>В случае нарушения пунктов 23-27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C63077" w:rsidRDefault="006340C1" w:rsidP="006340C1">
      <w:pPr>
        <w:pStyle w:val="1"/>
        <w:shd w:val="clear" w:color="auto" w:fill="auto"/>
        <w:tabs>
          <w:tab w:val="left" w:pos="1282"/>
        </w:tabs>
        <w:spacing w:before="0"/>
        <w:ind w:right="20"/>
      </w:pPr>
      <w:r>
        <w:lastRenderedPageBreak/>
        <w:tab/>
        <w:t xml:space="preserve">29. </w:t>
      </w:r>
      <w:r w:rsidR="00C63077">
        <w:t>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6340C1" w:rsidRDefault="006340C1" w:rsidP="006340C1">
      <w:pPr>
        <w:pStyle w:val="1"/>
        <w:shd w:val="clear" w:color="auto" w:fill="auto"/>
        <w:tabs>
          <w:tab w:val="left" w:pos="1282"/>
        </w:tabs>
        <w:spacing w:before="0"/>
        <w:ind w:right="20"/>
      </w:pPr>
    </w:p>
    <w:p w:rsidR="006340C1" w:rsidRDefault="006340C1" w:rsidP="006340C1">
      <w:pPr>
        <w:pStyle w:val="1"/>
        <w:shd w:val="clear" w:color="auto" w:fill="auto"/>
        <w:tabs>
          <w:tab w:val="left" w:pos="1282"/>
        </w:tabs>
        <w:spacing w:before="0"/>
        <w:ind w:right="20"/>
        <w:jc w:val="center"/>
        <w:sectPr w:rsidR="006340C1" w:rsidSect="00C63077">
          <w:headerReference w:type="default" r:id="rId10"/>
          <w:pgSz w:w="11905" w:h="16837"/>
          <w:pgMar w:top="1111" w:right="557" w:bottom="1133" w:left="1398" w:header="0" w:footer="3" w:gutter="0"/>
          <w:cols w:space="720"/>
          <w:noEndnote/>
          <w:titlePg/>
          <w:docGrid w:linePitch="360"/>
        </w:sectPr>
      </w:pPr>
      <w:r>
        <w:t>______________________________________</w:t>
      </w:r>
    </w:p>
    <w:p w:rsidR="006340C1" w:rsidRDefault="006340C1" w:rsidP="00C63077">
      <w:pPr>
        <w:pStyle w:val="1"/>
        <w:shd w:val="clear" w:color="auto" w:fill="auto"/>
        <w:spacing w:before="0"/>
        <w:ind w:left="5260"/>
      </w:pPr>
    </w:p>
    <w:p w:rsidR="006340C1" w:rsidRDefault="006340C1" w:rsidP="00C63077">
      <w:pPr>
        <w:pStyle w:val="1"/>
        <w:shd w:val="clear" w:color="auto" w:fill="auto"/>
        <w:spacing w:before="0"/>
        <w:ind w:left="5260"/>
      </w:pPr>
    </w:p>
    <w:p w:rsidR="00C63077" w:rsidRPr="006340C1" w:rsidRDefault="00C63077" w:rsidP="006340C1">
      <w:pPr>
        <w:pStyle w:val="1"/>
        <w:shd w:val="clear" w:color="auto" w:fill="auto"/>
        <w:spacing w:before="0"/>
        <w:ind w:left="3969"/>
        <w:jc w:val="center"/>
        <w:rPr>
          <w:sz w:val="28"/>
          <w:szCs w:val="28"/>
        </w:rPr>
      </w:pPr>
      <w:r w:rsidRPr="006340C1">
        <w:rPr>
          <w:sz w:val="28"/>
          <w:szCs w:val="28"/>
        </w:rPr>
        <w:t>Приложение</w:t>
      </w:r>
    </w:p>
    <w:p w:rsidR="00C63077" w:rsidRPr="006340C1" w:rsidRDefault="00C63077" w:rsidP="006340C1">
      <w:pPr>
        <w:pStyle w:val="1"/>
        <w:shd w:val="clear" w:color="auto" w:fill="auto"/>
        <w:tabs>
          <w:tab w:val="left" w:pos="8433"/>
        </w:tabs>
        <w:spacing w:before="0"/>
        <w:ind w:left="3969" w:right="60"/>
        <w:rPr>
          <w:rStyle w:val="a8"/>
          <w:i w:val="0"/>
          <w:sz w:val="28"/>
          <w:szCs w:val="28"/>
        </w:rPr>
      </w:pPr>
      <w:r w:rsidRPr="006340C1">
        <w:rPr>
          <w:sz w:val="28"/>
          <w:szCs w:val="28"/>
        </w:rPr>
        <w:t>к Положению о порядке присутствия граждан (физических л</w:t>
      </w:r>
      <w:r w:rsidR="006340C1">
        <w:rPr>
          <w:sz w:val="28"/>
          <w:szCs w:val="28"/>
        </w:rPr>
        <w:t xml:space="preserve">иц), в том числе представителей </w:t>
      </w:r>
      <w:r w:rsidRPr="006340C1">
        <w:rPr>
          <w:sz w:val="28"/>
          <w:szCs w:val="28"/>
        </w:rPr>
        <w:t>организаций</w:t>
      </w:r>
      <w:r w:rsidR="006340C1">
        <w:rPr>
          <w:sz w:val="28"/>
          <w:szCs w:val="28"/>
        </w:rPr>
        <w:t xml:space="preserve"> (юридических лиц), общественных объединений, госуда</w:t>
      </w:r>
      <w:r w:rsidRPr="006340C1">
        <w:rPr>
          <w:sz w:val="28"/>
          <w:szCs w:val="28"/>
        </w:rPr>
        <w:t>рственных</w:t>
      </w:r>
      <w:r w:rsidR="006340C1">
        <w:rPr>
          <w:sz w:val="28"/>
          <w:szCs w:val="28"/>
        </w:rPr>
        <w:t xml:space="preserve"> </w:t>
      </w:r>
      <w:r w:rsidRPr="006340C1">
        <w:rPr>
          <w:sz w:val="28"/>
          <w:szCs w:val="28"/>
        </w:rPr>
        <w:t xml:space="preserve">органов и органов местного самоуправления, на заседаниях </w:t>
      </w:r>
      <w:r w:rsidR="006340C1" w:rsidRPr="006340C1">
        <w:rPr>
          <w:rStyle w:val="a8"/>
          <w:i w:val="0"/>
          <w:sz w:val="28"/>
          <w:szCs w:val="28"/>
        </w:rPr>
        <w:t>Со</w:t>
      </w:r>
      <w:r w:rsidR="006340C1">
        <w:rPr>
          <w:rStyle w:val="a8"/>
          <w:i w:val="0"/>
          <w:sz w:val="28"/>
          <w:szCs w:val="28"/>
        </w:rPr>
        <w:t>вета депутатов Ивантеевского сельского поселения</w:t>
      </w:r>
    </w:p>
    <w:p w:rsidR="006340C1" w:rsidRDefault="006340C1" w:rsidP="006340C1">
      <w:pPr>
        <w:pStyle w:val="1"/>
        <w:shd w:val="clear" w:color="auto" w:fill="auto"/>
        <w:tabs>
          <w:tab w:val="left" w:pos="8433"/>
        </w:tabs>
        <w:spacing w:before="0"/>
        <w:ind w:left="3969" w:right="60"/>
        <w:rPr>
          <w:rStyle w:val="a8"/>
          <w:sz w:val="28"/>
          <w:szCs w:val="28"/>
        </w:rPr>
      </w:pPr>
    </w:p>
    <w:p w:rsidR="006340C1" w:rsidRDefault="006340C1" w:rsidP="006340C1">
      <w:pPr>
        <w:pStyle w:val="1"/>
        <w:shd w:val="clear" w:color="auto" w:fill="auto"/>
        <w:tabs>
          <w:tab w:val="left" w:pos="8433"/>
        </w:tabs>
        <w:spacing w:before="0"/>
        <w:ind w:left="3969" w:right="60"/>
        <w:rPr>
          <w:rStyle w:val="a8"/>
          <w:sz w:val="28"/>
          <w:szCs w:val="28"/>
        </w:rPr>
      </w:pPr>
    </w:p>
    <w:p w:rsidR="006340C1" w:rsidRPr="006340C1" w:rsidRDefault="006340C1" w:rsidP="006340C1">
      <w:pPr>
        <w:pStyle w:val="1"/>
        <w:shd w:val="clear" w:color="auto" w:fill="auto"/>
        <w:tabs>
          <w:tab w:val="left" w:pos="8433"/>
        </w:tabs>
        <w:spacing w:before="0"/>
        <w:ind w:left="3969" w:right="60"/>
        <w:rPr>
          <w:sz w:val="28"/>
          <w:szCs w:val="28"/>
        </w:rPr>
      </w:pPr>
    </w:p>
    <w:p w:rsidR="00C63077" w:rsidRPr="00E374F5" w:rsidRDefault="00E374F5" w:rsidP="00E374F5">
      <w:pPr>
        <w:pStyle w:val="1"/>
        <w:shd w:val="clear" w:color="auto" w:fill="auto"/>
        <w:spacing w:before="0" w:after="264" w:line="240" w:lineRule="exact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Pr="00E374F5">
        <w:rPr>
          <w:sz w:val="28"/>
          <w:szCs w:val="28"/>
        </w:rPr>
        <w:t>Главе Ивантеевского сельского поселения</w:t>
      </w:r>
    </w:p>
    <w:p w:rsidR="00E374F5" w:rsidRDefault="00E374F5" w:rsidP="00C63077">
      <w:pPr>
        <w:pStyle w:val="1"/>
        <w:shd w:val="clear" w:color="auto" w:fill="auto"/>
        <w:spacing w:before="0" w:after="264" w:line="240" w:lineRule="exact"/>
        <w:ind w:left="4840" w:right="60"/>
        <w:jc w:val="left"/>
      </w:pPr>
      <w:r w:rsidRPr="00E374F5">
        <w:rPr>
          <w:sz w:val="28"/>
          <w:szCs w:val="28"/>
        </w:rPr>
        <w:t>_____________________________</w:t>
      </w:r>
    </w:p>
    <w:p w:rsidR="00C63077" w:rsidRDefault="00C63077" w:rsidP="00C63077">
      <w:pPr>
        <w:pStyle w:val="60"/>
        <w:shd w:val="clear" w:color="auto" w:fill="auto"/>
        <w:spacing w:before="0" w:after="313" w:line="210" w:lineRule="exact"/>
        <w:ind w:left="7220"/>
      </w:pPr>
      <w:r>
        <w:t>(ФИО)</w:t>
      </w:r>
    </w:p>
    <w:p w:rsidR="00C63077" w:rsidRDefault="00C63077" w:rsidP="00C63077">
      <w:pPr>
        <w:pStyle w:val="11"/>
        <w:keepNext/>
        <w:keepLines/>
        <w:shd w:val="clear" w:color="auto" w:fill="auto"/>
        <w:spacing w:before="0"/>
        <w:ind w:left="40"/>
      </w:pPr>
      <w:bookmarkStart w:id="2" w:name="bookmark2"/>
      <w:r>
        <w:t>ЗАЯВКА</w:t>
      </w:r>
      <w:bookmarkEnd w:id="2"/>
    </w:p>
    <w:p w:rsidR="00C63077" w:rsidRPr="00E374F5" w:rsidRDefault="00C63077" w:rsidP="00E374F5">
      <w:pPr>
        <w:pStyle w:val="22"/>
        <w:shd w:val="clear" w:color="auto" w:fill="auto"/>
        <w:spacing w:after="0"/>
        <w:ind w:left="40"/>
        <w:rPr>
          <w:sz w:val="28"/>
          <w:szCs w:val="28"/>
        </w:rPr>
      </w:pPr>
      <w:r w:rsidRPr="00E374F5">
        <w:rPr>
          <w:rStyle w:val="23"/>
          <w:i w:val="0"/>
          <w:sz w:val="28"/>
          <w:szCs w:val="28"/>
        </w:rPr>
        <w:t>для участия в заседании</w:t>
      </w:r>
      <w:r w:rsidRPr="00E374F5">
        <w:rPr>
          <w:sz w:val="28"/>
          <w:szCs w:val="28"/>
        </w:rPr>
        <w:t xml:space="preserve"> </w:t>
      </w:r>
      <w:r w:rsidR="00E374F5" w:rsidRPr="00E374F5">
        <w:rPr>
          <w:sz w:val="28"/>
          <w:szCs w:val="28"/>
        </w:rPr>
        <w:t>Совета депутатов Ивантеевского сельского поселения</w:t>
      </w:r>
      <w:r w:rsidRPr="00E374F5">
        <w:rPr>
          <w:sz w:val="28"/>
          <w:szCs w:val="28"/>
        </w:rPr>
        <w:t xml:space="preserve">, </w:t>
      </w:r>
      <w:r w:rsidRPr="00E374F5">
        <w:rPr>
          <w:rStyle w:val="23"/>
          <w:i w:val="0"/>
          <w:sz w:val="28"/>
          <w:szCs w:val="28"/>
        </w:rPr>
        <w:t>постоянной комиссии, иного коллегиального органа</w:t>
      </w:r>
      <w:r w:rsidRPr="00E374F5">
        <w:rPr>
          <w:sz w:val="28"/>
          <w:szCs w:val="28"/>
        </w:rPr>
        <w:t xml:space="preserve"> </w:t>
      </w:r>
      <w:r w:rsidR="00E374F5" w:rsidRPr="00E374F5">
        <w:rPr>
          <w:sz w:val="28"/>
          <w:szCs w:val="28"/>
        </w:rPr>
        <w:t>Совета депутатов Ивантеевского сельского поселения</w:t>
      </w:r>
      <w:r w:rsidR="00E374F5">
        <w:rPr>
          <w:sz w:val="28"/>
          <w:szCs w:val="28"/>
        </w:rPr>
        <w:t xml:space="preserve"> </w:t>
      </w:r>
    </w:p>
    <w:p w:rsidR="00E374F5" w:rsidRDefault="00E374F5" w:rsidP="00C63077">
      <w:pPr>
        <w:pStyle w:val="1"/>
        <w:shd w:val="clear" w:color="auto" w:fill="auto"/>
        <w:tabs>
          <w:tab w:val="left" w:leader="underscore" w:pos="7661"/>
        </w:tabs>
        <w:spacing w:before="0" w:line="270" w:lineRule="exact"/>
        <w:ind w:left="600"/>
        <w:jc w:val="left"/>
      </w:pPr>
    </w:p>
    <w:p w:rsidR="00E374F5" w:rsidRDefault="00E374F5" w:rsidP="00C63077">
      <w:pPr>
        <w:pStyle w:val="1"/>
        <w:shd w:val="clear" w:color="auto" w:fill="auto"/>
        <w:tabs>
          <w:tab w:val="left" w:leader="underscore" w:pos="7661"/>
        </w:tabs>
        <w:spacing w:before="0" w:line="270" w:lineRule="exact"/>
        <w:ind w:left="600"/>
        <w:jc w:val="left"/>
      </w:pPr>
    </w:p>
    <w:p w:rsidR="00E374F5" w:rsidRDefault="00E374F5" w:rsidP="00C63077">
      <w:pPr>
        <w:pStyle w:val="1"/>
        <w:shd w:val="clear" w:color="auto" w:fill="auto"/>
        <w:tabs>
          <w:tab w:val="left" w:leader="underscore" w:pos="7661"/>
        </w:tabs>
        <w:spacing w:before="0" w:line="270" w:lineRule="exact"/>
        <w:ind w:left="600"/>
        <w:jc w:val="left"/>
      </w:pPr>
    </w:p>
    <w:p w:rsidR="00E374F5" w:rsidRDefault="00E374F5" w:rsidP="00C63077">
      <w:pPr>
        <w:pStyle w:val="1"/>
        <w:shd w:val="clear" w:color="auto" w:fill="auto"/>
        <w:tabs>
          <w:tab w:val="left" w:leader="underscore" w:pos="7661"/>
        </w:tabs>
        <w:spacing w:before="0" w:line="270" w:lineRule="exact"/>
        <w:ind w:left="600"/>
        <w:jc w:val="left"/>
      </w:pPr>
    </w:p>
    <w:p w:rsidR="00C63077" w:rsidRPr="00E374F5" w:rsidRDefault="00C63077" w:rsidP="00E374F5">
      <w:pPr>
        <w:pStyle w:val="1"/>
        <w:pBdr>
          <w:bottom w:val="single" w:sz="4" w:space="1" w:color="auto"/>
        </w:pBdr>
        <w:shd w:val="clear" w:color="auto" w:fill="auto"/>
        <w:tabs>
          <w:tab w:val="left" w:leader="underscore" w:pos="7661"/>
        </w:tabs>
        <w:spacing w:before="0" w:line="270" w:lineRule="exact"/>
        <w:ind w:left="600"/>
        <w:jc w:val="left"/>
      </w:pPr>
      <w:r w:rsidRPr="00E374F5">
        <w:t>Я,</w:t>
      </w:r>
      <w:r w:rsidR="00E374F5" w:rsidRPr="00E374F5">
        <w:t xml:space="preserve"> </w:t>
      </w:r>
    </w:p>
    <w:p w:rsidR="00E374F5" w:rsidRDefault="00E374F5" w:rsidP="00E374F5">
      <w:pPr>
        <w:pStyle w:val="70"/>
        <w:shd w:val="clear" w:color="auto" w:fill="auto"/>
        <w:tabs>
          <w:tab w:val="left" w:leader="underscore" w:pos="2781"/>
          <w:tab w:val="left" w:leader="underscore" w:pos="6309"/>
          <w:tab w:val="left" w:leader="underscore" w:pos="7634"/>
        </w:tabs>
        <w:spacing w:before="0"/>
        <w:ind w:left="40" w:right="2360"/>
      </w:pPr>
      <w:r>
        <w:t xml:space="preserve">                                  </w:t>
      </w:r>
      <w:r w:rsidR="00C63077">
        <w:t>(фамил</w:t>
      </w:r>
      <w:r>
        <w:t xml:space="preserve">ия, имя, отчество (при наличии) </w:t>
      </w:r>
      <w:r w:rsidR="00C63077">
        <w:t xml:space="preserve">заявителя) </w:t>
      </w:r>
    </w:p>
    <w:p w:rsidR="00E374F5" w:rsidRDefault="00E374F5" w:rsidP="00E374F5">
      <w:pPr>
        <w:pStyle w:val="70"/>
        <w:shd w:val="clear" w:color="auto" w:fill="auto"/>
        <w:tabs>
          <w:tab w:val="left" w:leader="underscore" w:pos="2781"/>
          <w:tab w:val="left" w:leader="underscore" w:pos="6309"/>
          <w:tab w:val="left" w:leader="underscore" w:pos="7634"/>
        </w:tabs>
        <w:spacing w:before="0"/>
        <w:ind w:left="40"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Pr="00E374F5">
        <w:rPr>
          <w:sz w:val="28"/>
          <w:szCs w:val="28"/>
        </w:rPr>
        <w:t xml:space="preserve">аспорт </w:t>
      </w:r>
      <w:r>
        <w:rPr>
          <w:sz w:val="28"/>
          <w:szCs w:val="28"/>
        </w:rPr>
        <w:t xml:space="preserve"> серия __________ номер _________ выдан _____________________  </w:t>
      </w:r>
    </w:p>
    <w:p w:rsidR="00E374F5" w:rsidRPr="00E374F5" w:rsidRDefault="00E374F5" w:rsidP="00E374F5">
      <w:pPr>
        <w:pStyle w:val="70"/>
        <w:shd w:val="clear" w:color="auto" w:fill="auto"/>
        <w:tabs>
          <w:tab w:val="left" w:leader="underscore" w:pos="2781"/>
          <w:tab w:val="left" w:leader="underscore" w:pos="6309"/>
          <w:tab w:val="left" w:leader="underscore" w:pos="7634"/>
        </w:tabs>
        <w:spacing w:before="0"/>
        <w:ind w:left="40" w:right="-1"/>
        <w:rPr>
          <w:sz w:val="28"/>
          <w:szCs w:val="28"/>
        </w:rPr>
      </w:pPr>
      <w:r>
        <w:rPr>
          <w:sz w:val="28"/>
          <w:szCs w:val="28"/>
        </w:rPr>
        <w:t>____________________________________ «____» __________ _________года</w:t>
      </w:r>
    </w:p>
    <w:p w:rsidR="00E374F5" w:rsidRDefault="00E374F5" w:rsidP="00E374F5">
      <w:pPr>
        <w:pStyle w:val="1"/>
        <w:shd w:val="clear" w:color="auto" w:fill="auto"/>
        <w:spacing w:before="0" w:after="263" w:line="312" w:lineRule="exact"/>
        <w:ind w:left="40" w:right="3620"/>
        <w:jc w:val="center"/>
        <w:rPr>
          <w:rStyle w:val="115pt"/>
        </w:rPr>
      </w:pPr>
      <w:r>
        <w:rPr>
          <w:rStyle w:val="115pt"/>
        </w:rPr>
        <w:t>(кем и когда выдан)</w:t>
      </w:r>
    </w:p>
    <w:p w:rsidR="00E374F5" w:rsidRDefault="00E374F5" w:rsidP="00E374F5">
      <w:pPr>
        <w:pStyle w:val="1"/>
        <w:shd w:val="clear" w:color="auto" w:fill="auto"/>
        <w:spacing w:before="0" w:after="263" w:line="312" w:lineRule="exact"/>
        <w:ind w:left="40" w:right="-1"/>
        <w:jc w:val="left"/>
        <w:rPr>
          <w:sz w:val="28"/>
          <w:szCs w:val="28"/>
        </w:rPr>
      </w:pPr>
      <w:r w:rsidRPr="00E374F5">
        <w:rPr>
          <w:sz w:val="28"/>
          <w:szCs w:val="28"/>
        </w:rPr>
        <w:t>прошу включить меня в число участников заседания</w:t>
      </w:r>
      <w:r>
        <w:rPr>
          <w:sz w:val="28"/>
          <w:szCs w:val="28"/>
        </w:rPr>
        <w:t xml:space="preserve">  ____________________</w:t>
      </w:r>
    </w:p>
    <w:p w:rsidR="00E374F5" w:rsidRPr="00E374F5" w:rsidRDefault="00E374F5" w:rsidP="00E374F5">
      <w:pPr>
        <w:pStyle w:val="1"/>
        <w:shd w:val="clear" w:color="auto" w:fill="auto"/>
        <w:spacing w:before="0" w:line="312" w:lineRule="exact"/>
        <w:ind w:left="40" w:right="-1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374F5" w:rsidRDefault="00E374F5" w:rsidP="00E374F5">
      <w:pPr>
        <w:pStyle w:val="70"/>
        <w:shd w:val="clear" w:color="auto" w:fill="auto"/>
        <w:tabs>
          <w:tab w:val="left" w:leader="underscore" w:pos="2781"/>
          <w:tab w:val="left" w:leader="underscore" w:pos="6309"/>
          <w:tab w:val="left" w:leader="underscore" w:pos="7634"/>
        </w:tabs>
        <w:spacing w:before="0"/>
        <w:ind w:left="40" w:right="-1"/>
        <w:jc w:val="center"/>
      </w:pPr>
      <w:r>
        <w:t>(наименование представительного органа муниципального образования, постоянной комиссии, иного коллегиального органа представительного органа муниципального образования)</w:t>
      </w:r>
    </w:p>
    <w:p w:rsidR="00E374F5" w:rsidRPr="00E374F5" w:rsidRDefault="00E374F5" w:rsidP="00E374F5">
      <w:pPr>
        <w:pStyle w:val="70"/>
        <w:shd w:val="clear" w:color="auto" w:fill="auto"/>
        <w:tabs>
          <w:tab w:val="left" w:leader="underscore" w:pos="2781"/>
          <w:tab w:val="left" w:leader="underscore" w:pos="6309"/>
          <w:tab w:val="left" w:leader="underscore" w:pos="7634"/>
        </w:tabs>
        <w:spacing w:before="0"/>
        <w:ind w:left="40" w:right="-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374F5">
        <w:rPr>
          <w:sz w:val="28"/>
          <w:szCs w:val="28"/>
        </w:rPr>
        <w:t>оторое состоится «</w:t>
      </w:r>
      <w:r>
        <w:rPr>
          <w:sz w:val="28"/>
          <w:szCs w:val="28"/>
        </w:rPr>
        <w:t>_</w:t>
      </w:r>
      <w:r w:rsidRPr="00E374F5">
        <w:rPr>
          <w:sz w:val="28"/>
          <w:szCs w:val="28"/>
        </w:rPr>
        <w:t>___»</w:t>
      </w:r>
      <w:r>
        <w:rPr>
          <w:sz w:val="28"/>
          <w:szCs w:val="28"/>
        </w:rPr>
        <w:t xml:space="preserve"> ______</w:t>
      </w:r>
      <w:r w:rsidRPr="00E374F5">
        <w:rPr>
          <w:sz w:val="28"/>
          <w:szCs w:val="28"/>
        </w:rPr>
        <w:t>_____ года</w:t>
      </w:r>
      <w:r>
        <w:rPr>
          <w:sz w:val="28"/>
          <w:szCs w:val="28"/>
        </w:rPr>
        <w:t xml:space="preserve"> в «___» часов «___» минут,</w:t>
      </w:r>
    </w:p>
    <w:p w:rsidR="003A210E" w:rsidRDefault="003A210E" w:rsidP="003A210E">
      <w:pPr>
        <w:pStyle w:val="1"/>
        <w:shd w:val="clear" w:color="auto" w:fill="auto"/>
        <w:spacing w:before="0" w:line="317" w:lineRule="exact"/>
        <w:jc w:val="left"/>
      </w:pPr>
      <w:r>
        <w:t>для присутствия при обсуждении по вопросу о ____________________________</w:t>
      </w:r>
    </w:p>
    <w:p w:rsidR="003A210E" w:rsidRDefault="003A210E" w:rsidP="003A210E">
      <w:pPr>
        <w:pStyle w:val="1"/>
        <w:shd w:val="clear" w:color="auto" w:fill="auto"/>
        <w:spacing w:before="0" w:line="317" w:lineRule="exact"/>
        <w:jc w:val="left"/>
      </w:pPr>
      <w:r>
        <w:t>_____________________________________________________________________</w:t>
      </w:r>
    </w:p>
    <w:p w:rsidR="003A210E" w:rsidRDefault="003A210E" w:rsidP="00C63077">
      <w:pPr>
        <w:pStyle w:val="1"/>
        <w:shd w:val="clear" w:color="auto" w:fill="auto"/>
        <w:spacing w:before="0" w:line="317" w:lineRule="exact"/>
        <w:ind w:left="600"/>
        <w:jc w:val="left"/>
        <w:rPr>
          <w:sz w:val="28"/>
          <w:szCs w:val="28"/>
        </w:rPr>
      </w:pPr>
    </w:p>
    <w:p w:rsidR="00C63077" w:rsidRPr="003A210E" w:rsidRDefault="00C63077" w:rsidP="00C63077">
      <w:pPr>
        <w:pStyle w:val="1"/>
        <w:shd w:val="clear" w:color="auto" w:fill="auto"/>
        <w:spacing w:before="0" w:line="317" w:lineRule="exact"/>
        <w:ind w:left="600"/>
        <w:jc w:val="left"/>
        <w:rPr>
          <w:sz w:val="28"/>
          <w:szCs w:val="28"/>
        </w:rPr>
      </w:pPr>
      <w:r w:rsidRPr="003A210E">
        <w:rPr>
          <w:sz w:val="28"/>
          <w:szCs w:val="28"/>
        </w:rPr>
        <w:t>О себе сообщаю следующие контактные данные:</w:t>
      </w:r>
    </w:p>
    <w:p w:rsidR="00C63077" w:rsidRPr="003A210E" w:rsidRDefault="00C63077" w:rsidP="00C63077">
      <w:pPr>
        <w:pStyle w:val="1"/>
        <w:shd w:val="clear" w:color="auto" w:fill="auto"/>
        <w:tabs>
          <w:tab w:val="left" w:leader="underscore" w:pos="6678"/>
        </w:tabs>
        <w:spacing w:before="0" w:line="317" w:lineRule="exact"/>
        <w:ind w:left="40"/>
        <w:jc w:val="left"/>
        <w:rPr>
          <w:sz w:val="28"/>
          <w:szCs w:val="28"/>
        </w:rPr>
      </w:pPr>
      <w:r w:rsidRPr="003A210E">
        <w:rPr>
          <w:sz w:val="28"/>
          <w:szCs w:val="28"/>
        </w:rPr>
        <w:t>телефон и (или) адрес электронной почты</w:t>
      </w:r>
      <w:r w:rsidRPr="003A210E">
        <w:rPr>
          <w:sz w:val="28"/>
          <w:szCs w:val="28"/>
        </w:rPr>
        <w:tab/>
      </w:r>
    </w:p>
    <w:p w:rsidR="00C63077" w:rsidRPr="003A210E" w:rsidRDefault="00C63077" w:rsidP="00C63077">
      <w:pPr>
        <w:pStyle w:val="1"/>
        <w:shd w:val="clear" w:color="auto" w:fill="auto"/>
        <w:tabs>
          <w:tab w:val="left" w:leader="underscore" w:pos="6669"/>
        </w:tabs>
        <w:spacing w:before="0" w:line="317" w:lineRule="exact"/>
        <w:ind w:left="40"/>
        <w:jc w:val="left"/>
        <w:rPr>
          <w:sz w:val="28"/>
          <w:szCs w:val="28"/>
        </w:rPr>
      </w:pPr>
      <w:r w:rsidRPr="003A210E">
        <w:rPr>
          <w:sz w:val="28"/>
          <w:szCs w:val="28"/>
        </w:rPr>
        <w:t>адрес проживания</w:t>
      </w:r>
      <w:r w:rsidRPr="003A210E">
        <w:rPr>
          <w:sz w:val="28"/>
          <w:szCs w:val="28"/>
        </w:rPr>
        <w:tab/>
      </w:r>
    </w:p>
    <w:p w:rsidR="00C63077" w:rsidRPr="003A210E" w:rsidRDefault="00C63077" w:rsidP="00C63077">
      <w:pPr>
        <w:pStyle w:val="22"/>
        <w:shd w:val="clear" w:color="auto" w:fill="auto"/>
        <w:spacing w:after="0"/>
        <w:ind w:left="20" w:right="20" w:firstLine="700"/>
        <w:jc w:val="both"/>
        <w:rPr>
          <w:i/>
          <w:sz w:val="28"/>
          <w:szCs w:val="28"/>
        </w:rPr>
      </w:pPr>
      <w:r w:rsidRPr="003A210E">
        <w:rPr>
          <w:rStyle w:val="23"/>
          <w:i w:val="0"/>
          <w:sz w:val="28"/>
          <w:szCs w:val="28"/>
        </w:rPr>
        <w:lastRenderedPageBreak/>
        <w:t>Уведомляю, что в ходе участия в заседании</w:t>
      </w:r>
      <w:r w:rsidRPr="003A210E">
        <w:rPr>
          <w:sz w:val="28"/>
          <w:szCs w:val="28"/>
        </w:rPr>
        <w:t xml:space="preserve"> </w:t>
      </w:r>
      <w:r w:rsidR="003A210E" w:rsidRPr="003A210E">
        <w:rPr>
          <w:sz w:val="28"/>
          <w:szCs w:val="28"/>
        </w:rPr>
        <w:t xml:space="preserve"> </w:t>
      </w:r>
      <w:r w:rsidR="003A210E" w:rsidRPr="003A210E">
        <w:rPr>
          <w:i/>
          <w:sz w:val="28"/>
          <w:szCs w:val="28"/>
        </w:rPr>
        <w:t xml:space="preserve">(Совета депутатов </w:t>
      </w:r>
      <w:r w:rsidR="00493CE2">
        <w:rPr>
          <w:i/>
          <w:sz w:val="28"/>
          <w:szCs w:val="28"/>
        </w:rPr>
        <w:t>Ивантеевского сельского поселени</w:t>
      </w:r>
      <w:r w:rsidR="003A210E" w:rsidRPr="003A210E">
        <w:rPr>
          <w:i/>
          <w:sz w:val="28"/>
          <w:szCs w:val="28"/>
        </w:rPr>
        <w:t>я</w:t>
      </w:r>
      <w:r w:rsidRPr="003A210E">
        <w:rPr>
          <w:i/>
          <w:sz w:val="28"/>
          <w:szCs w:val="28"/>
        </w:rPr>
        <w:t xml:space="preserve">, постоянной комиссии, иного коллегиального органа </w:t>
      </w:r>
      <w:r w:rsidR="003A210E" w:rsidRPr="003A210E">
        <w:rPr>
          <w:i/>
          <w:sz w:val="28"/>
          <w:szCs w:val="28"/>
        </w:rPr>
        <w:t>Совета депутатов Ивантеевского сельского поселения</w:t>
      </w:r>
      <w:r w:rsidRPr="003A210E">
        <w:rPr>
          <w:i/>
          <w:sz w:val="28"/>
          <w:szCs w:val="28"/>
        </w:rPr>
        <w:t>)</w:t>
      </w:r>
      <w:r w:rsidRPr="003A210E">
        <w:rPr>
          <w:rStyle w:val="23"/>
          <w:sz w:val="28"/>
          <w:szCs w:val="28"/>
        </w:rPr>
        <w:t xml:space="preserve"> </w:t>
      </w:r>
      <w:r w:rsidRPr="003A210E">
        <w:rPr>
          <w:rStyle w:val="23"/>
          <w:i w:val="0"/>
          <w:sz w:val="28"/>
          <w:szCs w:val="28"/>
        </w:rPr>
        <w:t>намереваюсь (не намереваюсь)</w:t>
      </w:r>
    </w:p>
    <w:p w:rsidR="00C63077" w:rsidRPr="003A210E" w:rsidRDefault="00C63077" w:rsidP="00C63077">
      <w:pPr>
        <w:pStyle w:val="50"/>
        <w:shd w:val="clear" w:color="auto" w:fill="auto"/>
        <w:spacing w:before="0" w:after="0" w:line="317" w:lineRule="exact"/>
        <w:ind w:left="1620"/>
        <w:rPr>
          <w:sz w:val="22"/>
          <w:szCs w:val="22"/>
        </w:rPr>
      </w:pPr>
      <w:r w:rsidRPr="003A210E">
        <w:rPr>
          <w:sz w:val="22"/>
          <w:szCs w:val="22"/>
        </w:rPr>
        <w:t>(нужное подчеркнуть)</w:t>
      </w:r>
    </w:p>
    <w:p w:rsidR="00C63077" w:rsidRPr="003A210E" w:rsidRDefault="00C63077" w:rsidP="00C63077">
      <w:pPr>
        <w:pStyle w:val="1"/>
        <w:shd w:val="clear" w:color="auto" w:fill="auto"/>
        <w:spacing w:before="0" w:after="338" w:line="317" w:lineRule="exact"/>
        <w:ind w:left="20" w:right="20"/>
        <w:rPr>
          <w:sz w:val="28"/>
          <w:szCs w:val="28"/>
        </w:rPr>
      </w:pPr>
      <w:r w:rsidRPr="003A210E">
        <w:rPr>
          <w:sz w:val="28"/>
          <w:szCs w:val="28"/>
        </w:rPr>
        <w:t>осуществлять фото-, аудио- и видеозапись, исп</w:t>
      </w:r>
      <w:r w:rsidR="005D7536">
        <w:rPr>
          <w:sz w:val="28"/>
          <w:szCs w:val="28"/>
        </w:rPr>
        <w:t xml:space="preserve"> </w:t>
      </w:r>
      <w:r w:rsidRPr="003A210E">
        <w:rPr>
          <w:sz w:val="28"/>
          <w:szCs w:val="28"/>
        </w:rPr>
        <w:t>ользовать персональный компьютер, средства телефонной и сотовой связи, радиосвязи, а также средства звукозаписи и обработки информации.</w:t>
      </w:r>
    </w:p>
    <w:p w:rsidR="00C63077" w:rsidRDefault="00C63077" w:rsidP="00C63077">
      <w:pPr>
        <w:pStyle w:val="1"/>
        <w:shd w:val="clear" w:color="auto" w:fill="auto"/>
        <w:tabs>
          <w:tab w:val="left" w:leader="underscore" w:pos="9643"/>
        </w:tabs>
        <w:spacing w:before="0" w:after="320" w:line="270" w:lineRule="exact"/>
        <w:ind w:left="20" w:firstLine="700"/>
      </w:pPr>
      <w:r w:rsidRPr="003A210E">
        <w:rPr>
          <w:sz w:val="28"/>
          <w:szCs w:val="28"/>
        </w:rPr>
        <w:t>Являюсь представителем</w:t>
      </w:r>
      <w:r>
        <w:rPr>
          <w:vertAlign w:val="superscript"/>
        </w:rPr>
        <w:footnoteReference w:id="1"/>
      </w:r>
      <w:r>
        <w:tab/>
      </w:r>
    </w:p>
    <w:p w:rsidR="00C63077" w:rsidRDefault="00C63077" w:rsidP="00C63077">
      <w:pPr>
        <w:pStyle w:val="70"/>
        <w:shd w:val="clear" w:color="auto" w:fill="auto"/>
        <w:spacing w:before="0" w:after="303" w:line="274" w:lineRule="exact"/>
        <w:ind w:left="20" w:right="20"/>
        <w:jc w:val="both"/>
      </w:pPr>
      <w: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C63077" w:rsidRDefault="00C63077" w:rsidP="00C63077">
      <w:pPr>
        <w:pStyle w:val="1"/>
        <w:shd w:val="clear" w:color="auto" w:fill="auto"/>
        <w:spacing w:before="0" w:after="642" w:line="270" w:lineRule="exact"/>
        <w:ind w:left="20"/>
      </w:pPr>
      <w:r>
        <w:t>где занимаю должность (являюсь)</w:t>
      </w:r>
      <w:r>
        <w:rPr>
          <w:vertAlign w:val="superscript"/>
        </w:rPr>
        <w:footnoteReference w:id="2"/>
      </w:r>
      <w:r w:rsidR="003A210E">
        <w:t xml:space="preserve"> ______________________________________</w:t>
      </w:r>
    </w:p>
    <w:p w:rsidR="00C63077" w:rsidRDefault="00C63077" w:rsidP="00C63077">
      <w:pPr>
        <w:pStyle w:val="1"/>
        <w:shd w:val="clear" w:color="auto" w:fill="auto"/>
        <w:tabs>
          <w:tab w:val="left" w:leader="underscore" w:pos="2050"/>
          <w:tab w:val="left" w:pos="3730"/>
        </w:tabs>
        <w:spacing w:before="0" w:line="270" w:lineRule="exact"/>
        <w:ind w:left="20"/>
      </w:pPr>
      <w:r>
        <w:t>Дата</w:t>
      </w:r>
      <w:r>
        <w:tab/>
      </w:r>
      <w:r>
        <w:tab/>
      </w:r>
      <w:r w:rsidR="003A210E">
        <w:t xml:space="preserve">                                                    </w:t>
      </w:r>
      <w:r>
        <w:t>Заявитель</w:t>
      </w:r>
    </w:p>
    <w:p w:rsidR="00C63077" w:rsidRPr="00C63077" w:rsidRDefault="003A210E" w:rsidP="00C63077">
      <w:pPr>
        <w:ind w:firstLine="708"/>
        <w:jc w:val="both"/>
        <w:rPr>
          <w:sz w:val="28"/>
          <w:szCs w:val="28"/>
        </w:rPr>
      </w:pPr>
      <w:r>
        <w:t xml:space="preserve">       </w:t>
      </w:r>
      <w:r w:rsidR="00C63077">
        <w:t>(подпись</w:t>
      </w:r>
    </w:p>
    <w:sectPr w:rsidR="00C63077" w:rsidRPr="00C63077" w:rsidSect="00F21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9C5" w:rsidRDefault="008509C5" w:rsidP="002D5F3F">
      <w:r>
        <w:separator/>
      </w:r>
    </w:p>
  </w:endnote>
  <w:endnote w:type="continuationSeparator" w:id="0">
    <w:p w:rsidR="008509C5" w:rsidRDefault="008509C5" w:rsidP="002D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9C5" w:rsidRDefault="008509C5" w:rsidP="002D5F3F">
      <w:r>
        <w:separator/>
      </w:r>
    </w:p>
  </w:footnote>
  <w:footnote w:type="continuationSeparator" w:id="0">
    <w:p w:rsidR="008509C5" w:rsidRDefault="008509C5" w:rsidP="002D5F3F">
      <w:r>
        <w:continuationSeparator/>
      </w:r>
    </w:p>
  </w:footnote>
  <w:footnote w:id="1">
    <w:p w:rsidR="00C63077" w:rsidRDefault="00C63077" w:rsidP="00C63077">
      <w:pPr>
        <w:pStyle w:val="a5"/>
        <w:shd w:val="clear" w:color="auto" w:fill="auto"/>
        <w:spacing w:line="254" w:lineRule="exact"/>
      </w:pPr>
      <w:r>
        <w:rPr>
          <w:vertAlign w:val="superscript"/>
        </w:rPr>
        <w:footnoteRef/>
      </w:r>
      <w:r>
        <w:t>Заполняется, если гражданин является представителем организации (юридического лица), общественного объединения.</w:t>
      </w:r>
    </w:p>
  </w:footnote>
  <w:footnote w:id="2">
    <w:p w:rsidR="00C63077" w:rsidRDefault="00C63077" w:rsidP="00C63077">
      <w:pPr>
        <w:pStyle w:val="a5"/>
        <w:shd w:val="clear" w:color="auto" w:fill="auto"/>
        <w:spacing w:line="254" w:lineRule="exact"/>
      </w:pPr>
      <w:r>
        <w:rPr>
          <w:vertAlign w:val="superscript"/>
        </w:rPr>
        <w:footnoteRef/>
      </w:r>
      <w:r>
        <w:t>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077" w:rsidRDefault="005040C7">
    <w:pPr>
      <w:pStyle w:val="ac"/>
      <w:framePr w:w="11914" w:h="139" w:wrap="none" w:vAnchor="text" w:hAnchor="page" w:x="-5" w:y="779"/>
      <w:shd w:val="clear" w:color="auto" w:fill="auto"/>
      <w:ind w:left="6336"/>
    </w:pPr>
    <w:fldSimple w:instr=" PAGE \* MERGEFORMAT ">
      <w:r w:rsidR="004E3364" w:rsidRPr="004E3364">
        <w:rPr>
          <w:rStyle w:val="Sylfaen95pt"/>
          <w:noProof/>
        </w:rPr>
        <w:t>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894"/>
    <w:multiLevelType w:val="hybridMultilevel"/>
    <w:tmpl w:val="AFDAD10E"/>
    <w:lvl w:ilvl="0" w:tplc="A10A90D4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72673ED"/>
    <w:multiLevelType w:val="multilevel"/>
    <w:tmpl w:val="1F06B4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991B36"/>
    <w:multiLevelType w:val="hybridMultilevel"/>
    <w:tmpl w:val="DB4EBC9C"/>
    <w:lvl w:ilvl="0" w:tplc="966C3F46">
      <w:start w:val="8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11D307DA"/>
    <w:multiLevelType w:val="hybridMultilevel"/>
    <w:tmpl w:val="FD567598"/>
    <w:lvl w:ilvl="0" w:tplc="E4460E82">
      <w:start w:val="10"/>
      <w:numFmt w:val="decimal"/>
      <w:lvlText w:val="%1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1CCB5065"/>
    <w:multiLevelType w:val="multilevel"/>
    <w:tmpl w:val="58C04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626083"/>
    <w:multiLevelType w:val="hybridMultilevel"/>
    <w:tmpl w:val="0CC8B5B8"/>
    <w:lvl w:ilvl="0" w:tplc="F39E8B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CC344F"/>
    <w:multiLevelType w:val="hybridMultilevel"/>
    <w:tmpl w:val="E8C68F0A"/>
    <w:lvl w:ilvl="0" w:tplc="5A886786">
      <w:start w:val="8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44315081"/>
    <w:multiLevelType w:val="hybridMultilevel"/>
    <w:tmpl w:val="DC18161C"/>
    <w:lvl w:ilvl="0" w:tplc="EE2E0624">
      <w:start w:val="1"/>
      <w:numFmt w:val="decimal"/>
      <w:lvlText w:val="%1)"/>
      <w:lvlJc w:val="left"/>
      <w:pPr>
        <w:ind w:left="14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30" w:hanging="360"/>
      </w:pPr>
    </w:lvl>
    <w:lvl w:ilvl="2" w:tplc="0419001B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>
    <w:nsid w:val="64AD14AC"/>
    <w:multiLevelType w:val="hybridMultilevel"/>
    <w:tmpl w:val="E7343176"/>
    <w:lvl w:ilvl="0" w:tplc="642673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C513E7E"/>
    <w:multiLevelType w:val="hybridMultilevel"/>
    <w:tmpl w:val="6150B9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ED79FB"/>
    <w:multiLevelType w:val="multilevel"/>
    <w:tmpl w:val="B9FED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EF4E8A"/>
    <w:multiLevelType w:val="hybridMultilevel"/>
    <w:tmpl w:val="2A9E4458"/>
    <w:lvl w:ilvl="0" w:tplc="F8184608">
      <w:start w:val="6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11"/>
  </w:num>
  <w:num w:numId="10">
    <w:abstractNumId w:val="2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2B67"/>
    <w:rsid w:val="000B7B39"/>
    <w:rsid w:val="00166AE5"/>
    <w:rsid w:val="00214C06"/>
    <w:rsid w:val="002D5F3F"/>
    <w:rsid w:val="00321168"/>
    <w:rsid w:val="003A210E"/>
    <w:rsid w:val="00493CE2"/>
    <w:rsid w:val="004A2B67"/>
    <w:rsid w:val="004E3364"/>
    <w:rsid w:val="005040C7"/>
    <w:rsid w:val="00504369"/>
    <w:rsid w:val="005D7536"/>
    <w:rsid w:val="005E33A7"/>
    <w:rsid w:val="005E473A"/>
    <w:rsid w:val="006340C1"/>
    <w:rsid w:val="006F0B57"/>
    <w:rsid w:val="00840765"/>
    <w:rsid w:val="008509C5"/>
    <w:rsid w:val="00A06114"/>
    <w:rsid w:val="00AD20A8"/>
    <w:rsid w:val="00BF6F9B"/>
    <w:rsid w:val="00C63077"/>
    <w:rsid w:val="00E374F5"/>
    <w:rsid w:val="00EA6BB9"/>
    <w:rsid w:val="00F21AF7"/>
    <w:rsid w:val="00FA55CE"/>
    <w:rsid w:val="00FC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B67"/>
    <w:pPr>
      <w:ind w:left="720"/>
      <w:contextualSpacing/>
    </w:pPr>
  </w:style>
  <w:style w:type="character" w:customStyle="1" w:styleId="a4">
    <w:name w:val="Сноска_"/>
    <w:basedOn w:val="a0"/>
    <w:link w:val="a5"/>
    <w:rsid w:val="002D5F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6">
    <w:name w:val="Сноска + Курсив"/>
    <w:basedOn w:val="a4"/>
    <w:rsid w:val="002D5F3F"/>
    <w:rPr>
      <w:i/>
      <w:iCs/>
    </w:rPr>
  </w:style>
  <w:style w:type="character" w:customStyle="1" w:styleId="4">
    <w:name w:val="Основной текст (4)_"/>
    <w:basedOn w:val="a0"/>
    <w:link w:val="40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7">
    <w:name w:val="Основной текст_"/>
    <w:basedOn w:val="a0"/>
    <w:link w:val="1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2D5F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Не курсив"/>
    <w:basedOn w:val="4"/>
    <w:rsid w:val="002D5F3F"/>
    <w:rPr>
      <w:i/>
      <w:iCs/>
    </w:rPr>
  </w:style>
  <w:style w:type="character" w:customStyle="1" w:styleId="a8">
    <w:name w:val="Основной текст + Курсив"/>
    <w:basedOn w:val="a7"/>
    <w:rsid w:val="002D5F3F"/>
    <w:rPr>
      <w:i/>
      <w:iCs/>
    </w:rPr>
  </w:style>
  <w:style w:type="paragraph" w:customStyle="1" w:styleId="a5">
    <w:name w:val="Сноска"/>
    <w:basedOn w:val="a"/>
    <w:link w:val="a4"/>
    <w:rsid w:val="002D5F3F"/>
    <w:pPr>
      <w:shd w:val="clear" w:color="auto" w:fill="FFFFFF"/>
      <w:spacing w:line="230" w:lineRule="exact"/>
      <w:jc w:val="both"/>
    </w:pPr>
    <w:rPr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2D5F3F"/>
    <w:pPr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paragraph" w:customStyle="1" w:styleId="1">
    <w:name w:val="Основной текст1"/>
    <w:basedOn w:val="a"/>
    <w:link w:val="a7"/>
    <w:rsid w:val="002D5F3F"/>
    <w:pPr>
      <w:shd w:val="clear" w:color="auto" w:fill="FFFFFF"/>
      <w:spacing w:before="420" w:line="322" w:lineRule="exact"/>
      <w:jc w:val="both"/>
    </w:pPr>
    <w:rPr>
      <w:sz w:val="27"/>
      <w:szCs w:val="27"/>
      <w:lang w:eastAsia="en-US"/>
    </w:rPr>
  </w:style>
  <w:style w:type="paragraph" w:customStyle="1" w:styleId="20">
    <w:name w:val="Заголовок №2"/>
    <w:basedOn w:val="a"/>
    <w:link w:val="2"/>
    <w:rsid w:val="002D5F3F"/>
    <w:pPr>
      <w:shd w:val="clear" w:color="auto" w:fill="FFFFFF"/>
      <w:spacing w:before="540" w:line="322" w:lineRule="exact"/>
      <w:jc w:val="center"/>
      <w:outlineLvl w:val="1"/>
    </w:pPr>
    <w:rPr>
      <w:sz w:val="27"/>
      <w:szCs w:val="27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2D5F3F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D5F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63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b">
    <w:name w:val="Колонтитул_"/>
    <w:basedOn w:val="a0"/>
    <w:link w:val="ac"/>
    <w:rsid w:val="00C6307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ylfaen95pt">
    <w:name w:val="Колонтитул + Sylfaen;9;5 pt;Полужирный"/>
    <w:basedOn w:val="ab"/>
    <w:rsid w:val="00C63077"/>
    <w:rPr>
      <w:rFonts w:ascii="Sylfaen" w:eastAsia="Sylfaen" w:hAnsi="Sylfaen" w:cs="Sylfaen"/>
      <w:b/>
      <w:bCs/>
      <w:sz w:val="19"/>
      <w:szCs w:val="19"/>
    </w:rPr>
  </w:style>
  <w:style w:type="character" w:customStyle="1" w:styleId="5">
    <w:name w:val="Основной текст (5)_"/>
    <w:basedOn w:val="a0"/>
    <w:link w:val="50"/>
    <w:rsid w:val="00C6307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6307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C6307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">
    <w:name w:val="Основной текст (2) + Не курсив"/>
    <w:basedOn w:val="21"/>
    <w:rsid w:val="00C63077"/>
    <w:rPr>
      <w:i/>
      <w:iCs/>
    </w:rPr>
  </w:style>
  <w:style w:type="character" w:customStyle="1" w:styleId="7">
    <w:name w:val="Основной текст (7)_"/>
    <w:basedOn w:val="a0"/>
    <w:link w:val="70"/>
    <w:rsid w:val="00C6307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5pt">
    <w:name w:val="Основной текст (7) + 13;5 pt"/>
    <w:basedOn w:val="7"/>
    <w:rsid w:val="00C63077"/>
    <w:rPr>
      <w:sz w:val="27"/>
      <w:szCs w:val="27"/>
    </w:rPr>
  </w:style>
  <w:style w:type="character" w:customStyle="1" w:styleId="115pt">
    <w:name w:val="Основной текст + 11;5 pt"/>
    <w:basedOn w:val="a7"/>
    <w:rsid w:val="00C63077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2">
    <w:name w:val="Основной текст (2)"/>
    <w:basedOn w:val="a"/>
    <w:link w:val="21"/>
    <w:rsid w:val="00C63077"/>
    <w:pPr>
      <w:shd w:val="clear" w:color="auto" w:fill="FFFFFF"/>
      <w:spacing w:after="240" w:line="322" w:lineRule="exact"/>
      <w:jc w:val="center"/>
    </w:pPr>
    <w:rPr>
      <w:sz w:val="27"/>
      <w:szCs w:val="27"/>
      <w:lang w:eastAsia="en-US"/>
    </w:rPr>
  </w:style>
  <w:style w:type="paragraph" w:customStyle="1" w:styleId="ac">
    <w:name w:val="Колонтитул"/>
    <w:basedOn w:val="a"/>
    <w:link w:val="ab"/>
    <w:rsid w:val="00C63077"/>
    <w:pPr>
      <w:shd w:val="clear" w:color="auto" w:fill="FFFFFF"/>
    </w:pPr>
    <w:rPr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C63077"/>
    <w:pPr>
      <w:shd w:val="clear" w:color="auto" w:fill="FFFFFF"/>
      <w:spacing w:before="360" w:after="540" w:line="0" w:lineRule="atLeast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C63077"/>
    <w:pPr>
      <w:shd w:val="clear" w:color="auto" w:fill="FFFFFF"/>
      <w:spacing w:before="240" w:after="420" w:line="0" w:lineRule="atLeast"/>
    </w:pPr>
    <w:rPr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C63077"/>
    <w:pPr>
      <w:shd w:val="clear" w:color="auto" w:fill="FFFFFF"/>
      <w:spacing w:before="420" w:line="322" w:lineRule="exact"/>
      <w:jc w:val="center"/>
      <w:outlineLvl w:val="0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C63077"/>
    <w:pPr>
      <w:shd w:val="clear" w:color="auto" w:fill="FFFFFF"/>
      <w:spacing w:before="60" w:line="312" w:lineRule="exact"/>
    </w:pPr>
    <w:rPr>
      <w:sz w:val="23"/>
      <w:szCs w:val="23"/>
      <w:lang w:eastAsia="en-US"/>
    </w:rPr>
  </w:style>
  <w:style w:type="paragraph" w:styleId="ad">
    <w:name w:val="header"/>
    <w:basedOn w:val="a"/>
    <w:link w:val="ae"/>
    <w:uiPriority w:val="99"/>
    <w:semiHidden/>
    <w:unhideWhenUsed/>
    <w:rsid w:val="00AD20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AD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AD20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AD20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21E71-1780-4BB5-80D4-EBE5A4AF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2605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ivsp</dc:creator>
  <cp:lastModifiedBy>ivsp</cp:lastModifiedBy>
  <cp:revision>2</cp:revision>
  <cp:lastPrinted>2022-02-16T07:38:00Z</cp:lastPrinted>
  <dcterms:created xsi:type="dcterms:W3CDTF">2022-02-16T07:41:00Z</dcterms:created>
  <dcterms:modified xsi:type="dcterms:W3CDTF">2022-02-16T07:41:00Z</dcterms:modified>
</cp:coreProperties>
</file>