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B4" w:rsidRPr="000D1B01" w:rsidRDefault="000D1B01" w:rsidP="000D1B01">
      <w:pPr>
        <w:spacing w:after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6.6pt;margin-top:54.9pt;width:60.85pt;height:90.0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7" DrawAspect="Content" ObjectID="_1731148480" r:id="rId9"/>
        </w:pic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A56AB4" w:rsidRPr="00A22199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56AB4" w:rsidRPr="00A22199" w:rsidRDefault="00A56AB4" w:rsidP="000D1B01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СОВЕТ ДЕПУТАТОВ ИВАНТЕЕВСКОГО СЕЛЬСКОГО ПОСЕЛЕНИЯ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22199">
        <w:rPr>
          <w:rFonts w:ascii="Times New Roman" w:hAnsi="Times New Roman"/>
          <w:color w:val="000000"/>
          <w:sz w:val="24"/>
          <w:szCs w:val="24"/>
        </w:rPr>
        <w:t>Р Е Ш Е Н И Е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855AA" w:rsidRPr="009855AA" w:rsidRDefault="000D1B01" w:rsidP="009855AA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30.11.2022 № 91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>д. Ивантеево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6AB4" w:rsidRPr="00A22199" w:rsidRDefault="00A56AB4" w:rsidP="000D1B01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A22199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A22199" w:rsidRDefault="004C4C71" w:rsidP="002D3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внесении изменений в Решение С</w:t>
            </w:r>
            <w:r w:rsidR="00D6468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овета депутатов 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br/>
            </w:r>
            <w:r w:rsidR="00D6468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Ивантеевского сельского поселения от 20.10.2021 № 4</w:t>
            </w:r>
            <w:r w:rsidR="001453BC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2</w:t>
            </w:r>
          </w:p>
        </w:tc>
      </w:tr>
    </w:tbl>
    <w:p w:rsidR="00007D6D" w:rsidRPr="002D3E9B" w:rsidRDefault="00A56AB4" w:rsidP="000D1B01">
      <w:pPr>
        <w:pStyle w:val="Default"/>
        <w:ind w:firstLine="708"/>
        <w:jc w:val="both"/>
        <w:rPr>
          <w:sz w:val="23"/>
          <w:szCs w:val="23"/>
        </w:rPr>
      </w:pPr>
      <w:r w:rsidRPr="00A22199">
        <w:t xml:space="preserve">В соответствии </w:t>
      </w:r>
      <w:r w:rsidR="004C4C71">
        <w:t xml:space="preserve">с </w:t>
      </w:r>
      <w:r w:rsidR="00F913D3" w:rsidRPr="00A22199">
        <w:t>Федеральным законом "О государственном контроле (надзоре) и муниципальном контроле в Российской Федерации"</w:t>
      </w:r>
      <w:r w:rsidR="00007D6D" w:rsidRPr="00A22199">
        <w:t xml:space="preserve">, Уставом Ивантеевского сельского поселения </w:t>
      </w:r>
      <w:r w:rsidRPr="00A22199">
        <w:t>Совет депутатов Ив</w:t>
      </w:r>
      <w:r w:rsidR="008265EF">
        <w:t xml:space="preserve">антеевского сельского поселения, </w:t>
      </w:r>
      <w:r w:rsidR="00D64688">
        <w:t>Совет депутатов Ивантеевского сельского поселения</w:t>
      </w:r>
      <w:r w:rsidR="002D3E9B">
        <w:t xml:space="preserve"> </w:t>
      </w:r>
      <w:r w:rsidRPr="00A22199">
        <w:rPr>
          <w:b/>
        </w:rPr>
        <w:t>Р</w:t>
      </w:r>
      <w:r w:rsidR="00007D6D" w:rsidRPr="00A22199">
        <w:rPr>
          <w:b/>
        </w:rPr>
        <w:t xml:space="preserve"> </w:t>
      </w:r>
      <w:r w:rsidRPr="00A22199">
        <w:rPr>
          <w:b/>
        </w:rPr>
        <w:t>Е</w:t>
      </w:r>
      <w:r w:rsidR="00007D6D" w:rsidRPr="00A22199">
        <w:rPr>
          <w:b/>
        </w:rPr>
        <w:t xml:space="preserve"> </w:t>
      </w:r>
      <w:r w:rsidRPr="00A22199">
        <w:rPr>
          <w:b/>
        </w:rPr>
        <w:t>Ш</w:t>
      </w:r>
      <w:r w:rsidR="00007D6D" w:rsidRPr="00A22199">
        <w:rPr>
          <w:b/>
        </w:rPr>
        <w:t xml:space="preserve"> </w:t>
      </w:r>
      <w:r w:rsidRPr="00A22199">
        <w:rPr>
          <w:b/>
        </w:rPr>
        <w:t>И</w:t>
      </w:r>
      <w:r w:rsidR="00007D6D" w:rsidRPr="00A22199">
        <w:rPr>
          <w:b/>
        </w:rPr>
        <w:t xml:space="preserve"> </w:t>
      </w:r>
      <w:r w:rsidRPr="00A22199">
        <w:rPr>
          <w:b/>
        </w:rPr>
        <w:t>Л:</w:t>
      </w:r>
    </w:p>
    <w:p w:rsidR="00007D6D" w:rsidRDefault="00007D6D" w:rsidP="00D646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A2219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1. 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Внести изменения в </w:t>
      </w:r>
      <w:r w:rsidRPr="00A2219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Решение Совета депутатов Ивантеевского сельского поселения </w:t>
      </w:r>
      <w:r w:rsidR="001453BC">
        <w:rPr>
          <w:rFonts w:ascii="Times New Roman" w:hAnsi="Times New Roman"/>
          <w:bCs/>
          <w:color w:val="000000"/>
          <w:spacing w:val="1"/>
          <w:sz w:val="24"/>
          <w:szCs w:val="24"/>
        </w:rPr>
        <w:t>от 20.102021 № 42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«</w:t>
      </w:r>
      <w:r w:rsidR="001453BC" w:rsidRPr="001453BC">
        <w:rPr>
          <w:rFonts w:ascii="Times New Roman" w:hAnsi="Times New Roman"/>
          <w:bCs/>
          <w:color w:val="000000"/>
          <w:spacing w:val="1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>»</w:t>
      </w:r>
      <w:r w:rsidR="004B538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(далее - Положение)</w:t>
      </w:r>
      <w:r w:rsidR="00D64688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следующие изменения:</w:t>
      </w:r>
    </w:p>
    <w:p w:rsidR="002D3E9B" w:rsidRPr="00564DAF" w:rsidRDefault="001453BC" w:rsidP="002D3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2D3E9B" w:rsidRPr="00564DAF">
        <w:rPr>
          <w:rFonts w:ascii="Times New Roman" w:hAnsi="Times New Roman"/>
          <w:color w:val="000000"/>
          <w:sz w:val="24"/>
          <w:szCs w:val="24"/>
        </w:rPr>
        <w:t xml:space="preserve">) пункт 1.3 статьи 7 </w:t>
      </w:r>
      <w:r w:rsidR="004B538F">
        <w:rPr>
          <w:rFonts w:ascii="Times New Roman" w:hAnsi="Times New Roman"/>
          <w:bCs/>
          <w:color w:val="000000"/>
          <w:spacing w:val="1"/>
          <w:sz w:val="24"/>
          <w:szCs w:val="24"/>
        </w:rPr>
        <w:t>Положения</w:t>
      </w:r>
      <w:r w:rsidR="002D3E9B" w:rsidRPr="00564DAF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дополнить абзацем следующего содержания:</w:t>
      </w:r>
    </w:p>
    <w:p w:rsidR="00D64688" w:rsidRDefault="002D3E9B" w:rsidP="002D3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4DAF">
        <w:rPr>
          <w:rFonts w:ascii="Times New Roman" w:hAnsi="Times New Roman"/>
          <w:bCs/>
          <w:color w:val="000000"/>
          <w:spacing w:val="1"/>
          <w:sz w:val="24"/>
          <w:szCs w:val="24"/>
        </w:rPr>
        <w:t>«</w:t>
      </w:r>
      <w:r w:rsidRPr="00564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6, 8 и 9 части 1 статьи 65 </w:t>
      </w:r>
      <w:r w:rsidRPr="00564DAF">
        <w:rPr>
          <w:rFonts w:ascii="Times New Roman" w:hAnsi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564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контрольный (надзорный) орган направляет акт контролируемому лицу в порядке, установленном статьей 21 Федерального закона </w:t>
      </w:r>
      <w:r w:rsidRPr="00564DAF">
        <w:rPr>
          <w:rFonts w:ascii="Times New Roman" w:hAnsi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564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.»</w:t>
      </w:r>
    </w:p>
    <w:p w:rsidR="004B538F" w:rsidRDefault="004B538F" w:rsidP="002D3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в абзаце 2 пункта 2 части 1 статьи 2 Положения слово «федерального» заменить на слово «местного».</w:t>
      </w:r>
    </w:p>
    <w:p w:rsidR="004B538F" w:rsidRDefault="004B538F" w:rsidP="002D3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абзац 2  пункта 3 части 1 статьи 2 Положения изложить в следующей редакции: </w:t>
      </w:r>
    </w:p>
    <w:p w:rsidR="004B538F" w:rsidRDefault="004B538F" w:rsidP="002D3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A22199">
        <w:rPr>
          <w:rFonts w:ascii="Times New Roman" w:hAnsi="Times New Roman"/>
          <w:color w:val="000000"/>
          <w:sz w:val="24"/>
          <w:szCs w:val="24"/>
        </w:rPr>
        <w:t>- остановочный пункт</w:t>
      </w:r>
      <w:r>
        <w:rPr>
          <w:rFonts w:ascii="Times New Roman" w:hAnsi="Times New Roman"/>
          <w:color w:val="000000"/>
          <w:sz w:val="24"/>
          <w:szCs w:val="24"/>
        </w:rPr>
        <w:t>;»</w:t>
      </w:r>
    </w:p>
    <w:p w:rsidR="004B538F" w:rsidRDefault="004B538F" w:rsidP="002D3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абзац 5  пункта 3 части 1 статьи 2 Положения изложить в следующей редакции:</w:t>
      </w:r>
    </w:p>
    <w:p w:rsidR="004B538F" w:rsidRPr="00564DAF" w:rsidRDefault="004B538F" w:rsidP="002D3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«</w:t>
      </w:r>
      <w:r w:rsidRPr="00A22199">
        <w:rPr>
          <w:rFonts w:ascii="Times New Roman" w:hAnsi="Times New Roman"/>
          <w:color w:val="000000"/>
          <w:sz w:val="24"/>
          <w:szCs w:val="24"/>
        </w:rPr>
        <w:t xml:space="preserve">- примыкания к автомобильным дорогам </w:t>
      </w:r>
      <w:r w:rsidRPr="004B538F">
        <w:rPr>
          <w:rFonts w:ascii="Times New Roman" w:hAnsi="Times New Roman"/>
          <w:color w:val="000000"/>
          <w:spacing w:val="-2"/>
          <w:sz w:val="24"/>
          <w:szCs w:val="24"/>
        </w:rPr>
        <w:t>общего пользования</w:t>
      </w:r>
      <w:r w:rsidRPr="00A22199">
        <w:rPr>
          <w:rFonts w:ascii="Times New Roman" w:hAnsi="Times New Roman"/>
          <w:color w:val="000000"/>
          <w:spacing w:val="-2"/>
          <w:sz w:val="24"/>
          <w:szCs w:val="24"/>
        </w:rPr>
        <w:t xml:space="preserve"> местного</w:t>
      </w:r>
      <w:r w:rsidRPr="00A22199">
        <w:rPr>
          <w:rFonts w:ascii="Times New Roman" w:hAnsi="Times New Roman"/>
          <w:color w:val="000000"/>
          <w:sz w:val="24"/>
          <w:szCs w:val="24"/>
        </w:rPr>
        <w:t xml:space="preserve"> значения, в том числе примыкания объектов дорожного сервиса;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A56AB4" w:rsidRDefault="00007D6D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4DAF">
        <w:rPr>
          <w:rFonts w:ascii="Times New Roman" w:hAnsi="Times New Roman"/>
          <w:color w:val="000000"/>
          <w:sz w:val="24"/>
          <w:szCs w:val="24"/>
        </w:rPr>
        <w:t>2</w:t>
      </w:r>
      <w:r w:rsidR="00A56AB4" w:rsidRPr="00564DAF">
        <w:rPr>
          <w:rFonts w:ascii="Times New Roman" w:hAnsi="Times New Roman"/>
          <w:color w:val="000000"/>
          <w:sz w:val="24"/>
          <w:szCs w:val="24"/>
        </w:rPr>
        <w:t>. Опубликовать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настоящее решение в информационном бюллетене «Ивантеевский вестник», </w:t>
      </w:r>
      <w:r w:rsidR="009C08D5" w:rsidRPr="009C08D5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поселения </w:t>
      </w:r>
      <w:hyperlink r:id="rId10" w:history="1">
        <w:r w:rsidR="009C08D5" w:rsidRPr="000D1B01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9C08D5" w:rsidRPr="000D1B01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.ивантеево.рф</w:t>
        </w:r>
      </w:hyperlink>
      <w:r w:rsidR="002D3E9B" w:rsidRPr="000D1B01">
        <w:rPr>
          <w:rFonts w:ascii="Times New Roman" w:hAnsi="Times New Roman"/>
          <w:sz w:val="24"/>
          <w:szCs w:val="24"/>
        </w:rPr>
        <w:t xml:space="preserve"> </w:t>
      </w:r>
      <w:r w:rsidR="002D3E9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0D1B01">
        <w:rPr>
          <w:rFonts w:ascii="Times New Roman" w:hAnsi="Times New Roman"/>
          <w:color w:val="000000"/>
          <w:sz w:val="24"/>
          <w:szCs w:val="24"/>
        </w:rPr>
        <w:t xml:space="preserve">информационно-телекоммуникационной </w:t>
      </w:r>
      <w:r w:rsidR="002D3E9B">
        <w:rPr>
          <w:rFonts w:ascii="Times New Roman" w:hAnsi="Times New Roman"/>
          <w:color w:val="000000"/>
          <w:sz w:val="24"/>
          <w:szCs w:val="24"/>
        </w:rPr>
        <w:t>сети «Интернет»</w:t>
      </w:r>
      <w:r w:rsidR="000D1B01">
        <w:rPr>
          <w:rFonts w:ascii="Times New Roman" w:hAnsi="Times New Roman"/>
          <w:color w:val="000000"/>
          <w:sz w:val="24"/>
          <w:szCs w:val="24"/>
        </w:rPr>
        <w:t>.</w:t>
      </w:r>
    </w:p>
    <w:p w:rsidR="000D1B01" w:rsidRDefault="000D1B01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1B01" w:rsidRPr="00A22199" w:rsidRDefault="000D1B01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1B01" w:rsidRDefault="00A56AB4" w:rsidP="000D1B0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Глава Ивантеевского</w:t>
      </w:r>
    </w:p>
    <w:p w:rsidR="0047510A" w:rsidRPr="002D3E9B" w:rsidRDefault="00A56AB4" w:rsidP="000D1B0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     </w:t>
      </w:r>
      <w:r w:rsidR="005F4065"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0D1B0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К.Ф. Колпако</w:t>
      </w:r>
      <w:r w:rsidR="00D67F7F">
        <w:rPr>
          <w:rFonts w:ascii="Times New Roman" w:hAnsi="Times New Roman"/>
          <w:b/>
          <w:color w:val="000000"/>
          <w:sz w:val="24"/>
          <w:szCs w:val="24"/>
        </w:rPr>
        <w:t>в</w:t>
      </w:r>
    </w:p>
    <w:sectPr w:rsidR="0047510A" w:rsidRPr="002D3E9B" w:rsidSect="00D03621">
      <w:headerReference w:type="even" r:id="rId11"/>
      <w:headerReference w:type="default" r:id="rId12"/>
      <w:headerReference w:type="first" r:id="rId13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205" w:rsidRDefault="00A57205">
      <w:pPr>
        <w:spacing w:after="0" w:line="240" w:lineRule="auto"/>
      </w:pPr>
      <w:r>
        <w:separator/>
      </w:r>
    </w:p>
  </w:endnote>
  <w:endnote w:type="continuationSeparator" w:id="0">
    <w:p w:rsidR="00A57205" w:rsidRDefault="00A5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205" w:rsidRDefault="00A57205">
      <w:pPr>
        <w:spacing w:after="0" w:line="240" w:lineRule="auto"/>
      </w:pPr>
      <w:r>
        <w:separator/>
      </w:r>
    </w:p>
  </w:footnote>
  <w:footnote w:type="continuationSeparator" w:id="0">
    <w:p w:rsidR="00A57205" w:rsidRDefault="00A5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D50D8C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0D1B01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7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7"/>
  </w:num>
  <w:num w:numId="3">
    <w:abstractNumId w:val="9"/>
  </w:num>
  <w:num w:numId="4">
    <w:abstractNumId w:val="21"/>
  </w:num>
  <w:num w:numId="5">
    <w:abstractNumId w:val="23"/>
  </w:num>
  <w:num w:numId="6">
    <w:abstractNumId w:val="24"/>
  </w:num>
  <w:num w:numId="7">
    <w:abstractNumId w:val="30"/>
  </w:num>
  <w:num w:numId="8">
    <w:abstractNumId w:val="7"/>
  </w:num>
  <w:num w:numId="9">
    <w:abstractNumId w:val="35"/>
  </w:num>
  <w:num w:numId="10">
    <w:abstractNumId w:val="28"/>
  </w:num>
  <w:num w:numId="11">
    <w:abstractNumId w:val="32"/>
  </w:num>
  <w:num w:numId="12">
    <w:abstractNumId w:val="6"/>
  </w:num>
  <w:num w:numId="13">
    <w:abstractNumId w:val="31"/>
  </w:num>
  <w:num w:numId="14">
    <w:abstractNumId w:val="0"/>
  </w:num>
  <w:num w:numId="15">
    <w:abstractNumId w:val="5"/>
  </w:num>
  <w:num w:numId="16">
    <w:abstractNumId w:val="19"/>
  </w:num>
  <w:num w:numId="17">
    <w:abstractNumId w:val="36"/>
  </w:num>
  <w:num w:numId="18">
    <w:abstractNumId w:val="3"/>
  </w:num>
  <w:num w:numId="19">
    <w:abstractNumId w:val="8"/>
  </w:num>
  <w:num w:numId="20">
    <w:abstractNumId w:val="15"/>
  </w:num>
  <w:num w:numId="21">
    <w:abstractNumId w:val="46"/>
  </w:num>
  <w:num w:numId="22">
    <w:abstractNumId w:val="11"/>
  </w:num>
  <w:num w:numId="23">
    <w:abstractNumId w:val="16"/>
  </w:num>
  <w:num w:numId="24">
    <w:abstractNumId w:val="41"/>
  </w:num>
  <w:num w:numId="25">
    <w:abstractNumId w:val="2"/>
  </w:num>
  <w:num w:numId="26">
    <w:abstractNumId w:val="25"/>
  </w:num>
  <w:num w:numId="27">
    <w:abstractNumId w:val="10"/>
  </w:num>
  <w:num w:numId="28">
    <w:abstractNumId w:val="22"/>
  </w:num>
  <w:num w:numId="29">
    <w:abstractNumId w:val="33"/>
  </w:num>
  <w:num w:numId="30">
    <w:abstractNumId w:val="39"/>
  </w:num>
  <w:num w:numId="31">
    <w:abstractNumId w:val="20"/>
  </w:num>
  <w:num w:numId="32">
    <w:abstractNumId w:val="17"/>
  </w:num>
  <w:num w:numId="33">
    <w:abstractNumId w:val="27"/>
  </w:num>
  <w:num w:numId="34">
    <w:abstractNumId w:val="14"/>
  </w:num>
  <w:num w:numId="35">
    <w:abstractNumId w:val="18"/>
  </w:num>
  <w:num w:numId="36">
    <w:abstractNumId w:val="26"/>
  </w:num>
  <w:num w:numId="37">
    <w:abstractNumId w:val="34"/>
  </w:num>
  <w:num w:numId="38">
    <w:abstractNumId w:val="45"/>
  </w:num>
  <w:num w:numId="39">
    <w:abstractNumId w:val="1"/>
  </w:num>
  <w:num w:numId="40">
    <w:abstractNumId w:val="4"/>
  </w:num>
  <w:num w:numId="41">
    <w:abstractNumId w:val="44"/>
  </w:num>
  <w:num w:numId="42">
    <w:abstractNumId w:val="29"/>
  </w:num>
  <w:num w:numId="43">
    <w:abstractNumId w:val="43"/>
  </w:num>
  <w:num w:numId="44">
    <w:abstractNumId w:val="42"/>
  </w:num>
  <w:num w:numId="45">
    <w:abstractNumId w:val="13"/>
  </w:num>
  <w:num w:numId="46">
    <w:abstractNumId w:val="4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42FA"/>
    <w:rsid w:val="00007D6D"/>
    <w:rsid w:val="00010B74"/>
    <w:rsid w:val="0001145C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C5255"/>
    <w:rsid w:val="000D1B01"/>
    <w:rsid w:val="000D6A43"/>
    <w:rsid w:val="000F1114"/>
    <w:rsid w:val="000F48AC"/>
    <w:rsid w:val="00115292"/>
    <w:rsid w:val="00124B0F"/>
    <w:rsid w:val="0014132C"/>
    <w:rsid w:val="001453BC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6205A"/>
    <w:rsid w:val="00367262"/>
    <w:rsid w:val="00372245"/>
    <w:rsid w:val="003730FB"/>
    <w:rsid w:val="00391B14"/>
    <w:rsid w:val="003963CA"/>
    <w:rsid w:val="00396BBA"/>
    <w:rsid w:val="003B640F"/>
    <w:rsid w:val="003D461B"/>
    <w:rsid w:val="003F2DB9"/>
    <w:rsid w:val="003F5797"/>
    <w:rsid w:val="00424C68"/>
    <w:rsid w:val="0044494D"/>
    <w:rsid w:val="00445B17"/>
    <w:rsid w:val="0045451B"/>
    <w:rsid w:val="0046176E"/>
    <w:rsid w:val="004730A4"/>
    <w:rsid w:val="0047510A"/>
    <w:rsid w:val="004B3136"/>
    <w:rsid w:val="004B538F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66A7"/>
    <w:rsid w:val="006D5CD6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6067"/>
    <w:rsid w:val="00887D8E"/>
    <w:rsid w:val="008928AF"/>
    <w:rsid w:val="008A5795"/>
    <w:rsid w:val="008C17C5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12F7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57205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71EFE"/>
    <w:rsid w:val="00B739CC"/>
    <w:rsid w:val="00B81D81"/>
    <w:rsid w:val="00B94F7F"/>
    <w:rsid w:val="00BA63A9"/>
    <w:rsid w:val="00BC47F8"/>
    <w:rsid w:val="00BE5F8D"/>
    <w:rsid w:val="00BF1CEC"/>
    <w:rsid w:val="00BF296E"/>
    <w:rsid w:val="00BF373D"/>
    <w:rsid w:val="00C15785"/>
    <w:rsid w:val="00C57107"/>
    <w:rsid w:val="00C577CC"/>
    <w:rsid w:val="00C87156"/>
    <w:rsid w:val="00CA3822"/>
    <w:rsid w:val="00CB5593"/>
    <w:rsid w:val="00CD2114"/>
    <w:rsid w:val="00CD37F0"/>
    <w:rsid w:val="00CD4F14"/>
    <w:rsid w:val="00CD5A30"/>
    <w:rsid w:val="00CE3995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50D8C"/>
    <w:rsid w:val="00D56FA5"/>
    <w:rsid w:val="00D630E6"/>
    <w:rsid w:val="00D64688"/>
    <w:rsid w:val="00D67F7F"/>
    <w:rsid w:val="00D831B0"/>
    <w:rsid w:val="00D86F5C"/>
    <w:rsid w:val="00DB7061"/>
    <w:rsid w:val="00DC07EE"/>
    <w:rsid w:val="00DD0165"/>
    <w:rsid w:val="00DD2BFC"/>
    <w:rsid w:val="00DD7895"/>
    <w:rsid w:val="00DE2123"/>
    <w:rsid w:val="00DF14F7"/>
    <w:rsid w:val="00DF7912"/>
    <w:rsid w:val="00E03446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684A"/>
    <w:rsid w:val="00EE0AF3"/>
    <w:rsid w:val="00EE327C"/>
    <w:rsid w:val="00EF0E5E"/>
    <w:rsid w:val="00EF3DF3"/>
    <w:rsid w:val="00EF478B"/>
    <w:rsid w:val="00EF61E6"/>
    <w:rsid w:val="00F02051"/>
    <w:rsid w:val="00F075E6"/>
    <w:rsid w:val="00F1679B"/>
    <w:rsid w:val="00F25F01"/>
    <w:rsid w:val="00F43A86"/>
    <w:rsid w:val="00F544A1"/>
    <w:rsid w:val="00F605A6"/>
    <w:rsid w:val="00F7371A"/>
    <w:rsid w:val="00F907B8"/>
    <w:rsid w:val="00F909DC"/>
    <w:rsid w:val="00F913D3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0;&#1074;&#1072;&#1085;&#1090;&#1077;&#1077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3970-0C92-4A97-8F14-6DC3974D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2498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2</cp:revision>
  <cp:lastPrinted>2022-10-10T13:44:00Z</cp:lastPrinted>
  <dcterms:created xsi:type="dcterms:W3CDTF">2022-11-28T10:48:00Z</dcterms:created>
  <dcterms:modified xsi:type="dcterms:W3CDTF">2022-11-28T10:48:00Z</dcterms:modified>
</cp:coreProperties>
</file>