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971F1D" w:rsidRDefault="00E40DF6" w:rsidP="00D54FD0">
      <w:pPr>
        <w:tabs>
          <w:tab w:val="left" w:pos="8415"/>
        </w:tabs>
        <w:spacing w:line="276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95pt;margin-top:37.35pt;width:37.6pt;height:48.2pt;z-index:251657728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8" DrawAspect="Content" ObjectID="_1705213900" r:id="rId9"/>
        </w:pict>
      </w:r>
      <w:r w:rsidR="0069206A" w:rsidRPr="00971F1D">
        <w:rPr>
          <w:b/>
          <w:lang w:val="ru-RU"/>
        </w:rPr>
        <w:t>Российская Федерация</w:t>
      </w:r>
    </w:p>
    <w:p w:rsidR="0069206A" w:rsidRPr="00971F1D" w:rsidRDefault="0069206A" w:rsidP="00D54FD0">
      <w:pPr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69206A" w:rsidRPr="00971F1D" w:rsidRDefault="009D757A" w:rsidP="00D54FD0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</w:t>
      </w:r>
      <w:r w:rsidR="007F1909" w:rsidRPr="00971F1D">
        <w:rPr>
          <w:b/>
          <w:lang w:val="ru-RU"/>
        </w:rPr>
        <w:t xml:space="preserve"> </w:t>
      </w:r>
      <w:r w:rsidR="00832BA6" w:rsidRPr="00971F1D">
        <w:rPr>
          <w:b/>
          <w:lang w:val="ru-RU"/>
        </w:rPr>
        <w:t xml:space="preserve">ИВАНТЕЕВСКОГО СЕЛЬСКОГО </w:t>
      </w:r>
      <w:r w:rsidR="0069206A" w:rsidRPr="00971F1D">
        <w:rPr>
          <w:b/>
          <w:lang w:val="ru-RU"/>
        </w:rPr>
        <w:t>ПОСЕЛЕНИЯ</w:t>
      </w:r>
    </w:p>
    <w:p w:rsidR="0069206A" w:rsidRPr="00971F1D" w:rsidRDefault="0069206A" w:rsidP="00971F1D">
      <w:pPr>
        <w:jc w:val="center"/>
        <w:rPr>
          <w:b/>
          <w:lang w:val="ru-RU"/>
        </w:rPr>
      </w:pPr>
    </w:p>
    <w:p w:rsidR="0069206A" w:rsidRPr="00971F1D" w:rsidRDefault="00D10C0A" w:rsidP="00971F1D">
      <w:pPr>
        <w:jc w:val="center"/>
        <w:rPr>
          <w:noProof/>
          <w:lang w:val="ru-RU"/>
        </w:rPr>
      </w:pPr>
      <w:r w:rsidRPr="00971F1D">
        <w:rPr>
          <w:noProof/>
          <w:lang w:val="ru-RU"/>
        </w:rPr>
        <w:t>П О С Т А Н О В Л Е Н И Е</w:t>
      </w:r>
    </w:p>
    <w:p w:rsidR="00761C3A" w:rsidRPr="00971F1D" w:rsidRDefault="00761C3A" w:rsidP="00971F1D">
      <w:pPr>
        <w:jc w:val="center"/>
        <w:rPr>
          <w:noProof/>
          <w:lang w:val="ru-RU"/>
        </w:rPr>
      </w:pPr>
    </w:p>
    <w:p w:rsidR="00761C3A" w:rsidRPr="00971F1D" w:rsidRDefault="00761C3A" w:rsidP="00971F1D">
      <w:pPr>
        <w:jc w:val="center"/>
        <w:rPr>
          <w:lang w:val="ru-RU"/>
        </w:rPr>
      </w:pPr>
    </w:p>
    <w:p w:rsidR="0069206A" w:rsidRPr="00971F1D" w:rsidRDefault="0081538D" w:rsidP="00971F1D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 w:rsidR="00B72BC1">
        <w:rPr>
          <w:lang w:val="ru-RU"/>
        </w:rPr>
        <w:t>31</w:t>
      </w:r>
      <w:r w:rsidR="00495C8B" w:rsidRPr="00971F1D">
        <w:rPr>
          <w:lang w:val="ru-RU"/>
        </w:rPr>
        <w:t>.</w:t>
      </w:r>
      <w:r w:rsidR="00ED313E">
        <w:rPr>
          <w:lang w:val="ru-RU"/>
        </w:rPr>
        <w:t>01</w:t>
      </w:r>
      <w:r w:rsidR="00D54FD0">
        <w:rPr>
          <w:lang w:val="ru-RU"/>
        </w:rPr>
        <w:t>.</w:t>
      </w:r>
      <w:r w:rsidR="00ED313E">
        <w:rPr>
          <w:lang w:val="ru-RU"/>
        </w:rPr>
        <w:t>2022</w:t>
      </w:r>
      <w:r w:rsidR="002D1D51" w:rsidRPr="00971F1D">
        <w:rPr>
          <w:lang w:val="ru-RU"/>
        </w:rPr>
        <w:t xml:space="preserve"> </w:t>
      </w:r>
      <w:r w:rsidR="000C3206" w:rsidRPr="00971F1D">
        <w:rPr>
          <w:lang w:val="ru-RU"/>
        </w:rPr>
        <w:t xml:space="preserve">                                                   </w:t>
      </w:r>
      <w:r w:rsidR="00A95300">
        <w:rPr>
          <w:lang w:val="ru-RU"/>
        </w:rPr>
        <w:t xml:space="preserve">                 </w:t>
      </w:r>
      <w:r w:rsidR="000C3206" w:rsidRPr="00971F1D">
        <w:rPr>
          <w:lang w:val="ru-RU"/>
        </w:rPr>
        <w:t xml:space="preserve">                                                              </w:t>
      </w:r>
      <w:r w:rsidR="00E623A6" w:rsidRPr="00971F1D">
        <w:rPr>
          <w:lang w:val="ru-RU"/>
        </w:rPr>
        <w:t>№</w:t>
      </w:r>
      <w:r w:rsidR="002F04B4" w:rsidRPr="00971F1D">
        <w:rPr>
          <w:lang w:val="ru-RU"/>
        </w:rPr>
        <w:t xml:space="preserve"> </w:t>
      </w:r>
      <w:r w:rsidR="001065EC">
        <w:rPr>
          <w:lang w:val="ru-RU"/>
        </w:rPr>
        <w:t>10</w:t>
      </w:r>
    </w:p>
    <w:p w:rsidR="00805979" w:rsidRPr="00971F1D" w:rsidRDefault="0069206A" w:rsidP="00971F1D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805979" w:rsidRPr="00971F1D" w:rsidRDefault="00805979" w:rsidP="00971F1D">
      <w:pPr>
        <w:rPr>
          <w:lang w:val="ru-RU"/>
        </w:rPr>
      </w:pPr>
    </w:p>
    <w:p w:rsidR="0069206A" w:rsidRPr="00971F1D" w:rsidRDefault="0069206A" w:rsidP="00971F1D">
      <w:pPr>
        <w:rPr>
          <w:lang w:val="ru-RU"/>
        </w:rPr>
      </w:pPr>
      <w:r w:rsidRPr="00971F1D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1871E6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A95300" w:rsidRDefault="003B4609" w:rsidP="00153251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B4609">
              <w:rPr>
                <w:b/>
                <w:bCs/>
                <w:sz w:val="24"/>
                <w:szCs w:val="24"/>
              </w:rPr>
              <w:t>Об утверждении форм</w:t>
            </w:r>
            <w:r>
              <w:rPr>
                <w:b/>
                <w:bCs/>
                <w:sz w:val="24"/>
                <w:szCs w:val="24"/>
              </w:rPr>
              <w:t>ы</w:t>
            </w:r>
            <w:r w:rsidR="008A61EB">
              <w:rPr>
                <w:b/>
                <w:bCs/>
                <w:sz w:val="24"/>
                <w:szCs w:val="24"/>
              </w:rPr>
              <w:t xml:space="preserve"> проверочного листа (списка</w:t>
            </w:r>
            <w:r w:rsidRPr="003B4609">
              <w:rPr>
                <w:b/>
                <w:bCs/>
                <w:sz w:val="24"/>
                <w:szCs w:val="24"/>
              </w:rPr>
              <w:t xml:space="preserve"> кон</w:t>
            </w:r>
            <w:r w:rsidR="00ED313E">
              <w:rPr>
                <w:b/>
                <w:bCs/>
                <w:sz w:val="24"/>
                <w:szCs w:val="24"/>
              </w:rPr>
              <w:t xml:space="preserve">трольных вопросов), </w:t>
            </w:r>
            <w:r w:rsidR="00A559A5">
              <w:rPr>
                <w:b/>
                <w:bCs/>
                <w:sz w:val="24"/>
                <w:szCs w:val="24"/>
              </w:rPr>
              <w:t>используемого</w:t>
            </w:r>
            <w:r w:rsidRPr="003B4609">
              <w:rPr>
                <w:b/>
                <w:bCs/>
                <w:sz w:val="24"/>
                <w:szCs w:val="24"/>
              </w:rPr>
              <w:t xml:space="preserve"> </w:t>
            </w:r>
            <w:r w:rsidR="00153251" w:rsidRPr="00153251">
              <w:rPr>
                <w:b/>
                <w:sz w:val="24"/>
                <w:szCs w:val="24"/>
              </w:rPr>
              <w:t>в ходе осуществления</w:t>
            </w:r>
            <w:r w:rsidR="00153251" w:rsidRPr="00153251">
              <w:t xml:space="preserve"> </w:t>
            </w:r>
            <w:r w:rsidR="001065EC" w:rsidRPr="001065EC">
              <w:rPr>
                <w:b/>
                <w:sz w:val="24"/>
                <w:szCs w:val="24"/>
              </w:rPr>
              <w:t xml:space="preserve">муниципального контроля </w:t>
            </w:r>
            <w:r w:rsidR="001065EC" w:rsidRPr="001065EC">
              <w:rPr>
                <w:b/>
                <w:color w:val="000000"/>
                <w:sz w:val="24"/>
                <w:szCs w:val="24"/>
                <w:shd w:val="clear" w:color="auto" w:fill="FFFFFF"/>
              </w:rPr>
              <w:t>на автомобильном тран</w:t>
            </w:r>
            <w:r w:rsidR="001065EC" w:rsidRPr="001065EC">
              <w:rPr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1065EC" w:rsidRPr="001065EC">
              <w:rPr>
                <w:b/>
                <w:color w:val="000000"/>
                <w:sz w:val="24"/>
                <w:szCs w:val="24"/>
                <w:shd w:val="clear" w:color="auto" w:fill="FFFFFF"/>
              </w:rPr>
              <w:t>порте, городском наземном электрическом транспорте и в дорожном хозяйстве</w:t>
            </w:r>
            <w:r w:rsidR="001065EC" w:rsidRPr="001065EC">
              <w:rPr>
                <w:b/>
                <w:sz w:val="24"/>
                <w:szCs w:val="24"/>
              </w:rPr>
              <w:t>.</w:t>
            </w:r>
          </w:p>
        </w:tc>
      </w:tr>
    </w:tbl>
    <w:p w:rsidR="00A3044D" w:rsidRPr="00971F1D" w:rsidRDefault="00A3044D" w:rsidP="00971F1D">
      <w:pPr>
        <w:jc w:val="both"/>
        <w:rPr>
          <w:b/>
          <w:lang w:val="ru-RU"/>
        </w:rPr>
      </w:pPr>
    </w:p>
    <w:p w:rsidR="00534768" w:rsidRPr="00971F1D" w:rsidRDefault="00534768" w:rsidP="00971F1D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791BFB" w:rsidRPr="00C62AB9" w:rsidRDefault="00791BFB" w:rsidP="00C62AB9">
      <w:pPr>
        <w:ind w:firstLine="709"/>
        <w:jc w:val="both"/>
        <w:rPr>
          <w:color w:val="000000"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proofErr w:type="gramStart"/>
      <w:r w:rsidRPr="00791BFB">
        <w:rPr>
          <w:color w:val="000000"/>
          <w:lang w:val="ru-RU"/>
        </w:rPr>
        <w:t>В соответ</w:t>
      </w:r>
      <w:r w:rsidR="00A95300">
        <w:rPr>
          <w:color w:val="000000"/>
          <w:lang w:val="ru-RU"/>
        </w:rPr>
        <w:t>ствии с</w:t>
      </w:r>
      <w:r w:rsidR="007D4B38">
        <w:rPr>
          <w:color w:val="000000"/>
          <w:lang w:val="ru-RU"/>
        </w:rPr>
        <w:t>о</w:t>
      </w:r>
      <w:r w:rsidR="00A95300">
        <w:rPr>
          <w:color w:val="000000"/>
          <w:lang w:val="ru-RU"/>
        </w:rPr>
        <w:t xml:space="preserve"> статьей </w:t>
      </w:r>
      <w:r w:rsidR="007D4B38" w:rsidRPr="007D4B38">
        <w:rPr>
          <w:color w:val="000000"/>
          <w:lang w:val="ru-RU"/>
        </w:rPr>
        <w:t>53 Федерального закона "О государственном контроле (надзоре) и муниципальном контроле в Российской Федерации"</w:t>
      </w:r>
      <w:r w:rsidR="003B4609">
        <w:rPr>
          <w:color w:val="000000"/>
          <w:lang w:val="ru-RU"/>
        </w:rPr>
        <w:t xml:space="preserve">, </w:t>
      </w:r>
      <w:r w:rsidR="003B4609" w:rsidRPr="003B4609">
        <w:rPr>
          <w:color w:val="22272F"/>
          <w:shd w:val="clear" w:color="auto" w:fill="FFFFFF"/>
          <w:lang w:val="ru-RU"/>
        </w:rPr>
        <w:t>Постановление</w:t>
      </w:r>
      <w:r w:rsidR="001871E6">
        <w:rPr>
          <w:color w:val="22272F"/>
          <w:shd w:val="clear" w:color="auto" w:fill="FFFFFF"/>
          <w:lang w:val="ru-RU"/>
        </w:rPr>
        <w:t>м</w:t>
      </w:r>
      <w:r w:rsidR="003B4609" w:rsidRPr="003B4609">
        <w:rPr>
          <w:color w:val="22272F"/>
          <w:shd w:val="clear" w:color="auto" w:fill="FFFFFF"/>
          <w:lang w:val="ru-RU"/>
        </w:rPr>
        <w:t xml:space="preserve"> Прав</w:t>
      </w:r>
      <w:r w:rsidR="003B4609" w:rsidRPr="003B4609">
        <w:rPr>
          <w:color w:val="22272F"/>
          <w:shd w:val="clear" w:color="auto" w:fill="FFFFFF"/>
          <w:lang w:val="ru-RU"/>
        </w:rPr>
        <w:t>и</w:t>
      </w:r>
      <w:r w:rsidR="003B4609" w:rsidRPr="003B4609">
        <w:rPr>
          <w:color w:val="22272F"/>
          <w:shd w:val="clear" w:color="auto" w:fill="FFFFFF"/>
          <w:lang w:val="ru-RU"/>
        </w:rPr>
        <w:t xml:space="preserve">тельства </w:t>
      </w:r>
      <w:r w:rsidR="00A559A5" w:rsidRPr="007D4B38">
        <w:rPr>
          <w:color w:val="000000"/>
          <w:lang w:val="ru-RU"/>
        </w:rPr>
        <w:t>Российской Федерации</w:t>
      </w:r>
      <w:r w:rsidR="003B4609" w:rsidRPr="003B4609">
        <w:rPr>
          <w:color w:val="22272F"/>
          <w:shd w:val="clear" w:color="auto" w:fill="FFFFFF"/>
          <w:lang w:val="ru-RU"/>
        </w:rPr>
        <w:t xml:space="preserve"> от 27 октября 2021</w:t>
      </w:r>
      <w:r w:rsidR="003B4609" w:rsidRPr="003B4609">
        <w:rPr>
          <w:color w:val="22272F"/>
          <w:shd w:val="clear" w:color="auto" w:fill="FFFFFF"/>
        </w:rPr>
        <w:t> </w:t>
      </w:r>
      <w:r w:rsidR="003B4609" w:rsidRPr="003B4609">
        <w:rPr>
          <w:color w:val="22272F"/>
          <w:shd w:val="clear" w:color="auto" w:fill="FFFFFF"/>
          <w:lang w:val="ru-RU"/>
        </w:rPr>
        <w:t xml:space="preserve">г. </w:t>
      </w:r>
      <w:r w:rsidR="003B4609" w:rsidRPr="003B4609">
        <w:rPr>
          <w:color w:val="22272F"/>
          <w:shd w:val="clear" w:color="auto" w:fill="FFFFFF"/>
        </w:rPr>
        <w:t>N </w:t>
      </w:r>
      <w:r w:rsidR="003B4609" w:rsidRPr="003B4609">
        <w:rPr>
          <w:color w:val="22272F"/>
          <w:shd w:val="clear" w:color="auto" w:fill="FFFFFF"/>
          <w:lang w:val="ru-RU"/>
        </w:rPr>
        <w:t>1844</w:t>
      </w:r>
      <w:r w:rsidR="003B4609">
        <w:rPr>
          <w:color w:val="22272F"/>
          <w:lang w:val="ru-RU"/>
        </w:rPr>
        <w:t xml:space="preserve"> </w:t>
      </w:r>
      <w:r w:rsidR="003B4609" w:rsidRPr="003B4609">
        <w:rPr>
          <w:color w:val="22272F"/>
          <w:shd w:val="clear" w:color="auto" w:fill="FFFFFF"/>
          <w:lang w:val="ru-RU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</w:t>
      </w:r>
      <w:r w:rsidR="003B4609" w:rsidRPr="003B4609">
        <w:rPr>
          <w:color w:val="22272F"/>
          <w:shd w:val="clear" w:color="auto" w:fill="FFFFFF"/>
          <w:lang w:val="ru-RU"/>
        </w:rPr>
        <w:t>а</w:t>
      </w:r>
      <w:r w:rsidR="003B4609" w:rsidRPr="003B4609">
        <w:rPr>
          <w:color w:val="22272F"/>
          <w:shd w:val="clear" w:color="auto" w:fill="FFFFFF"/>
          <w:lang w:val="ru-RU"/>
        </w:rPr>
        <w:t>тельного применения проверочных листов"</w:t>
      </w:r>
      <w:r w:rsidR="003B4609">
        <w:rPr>
          <w:color w:val="22272F"/>
          <w:shd w:val="clear" w:color="auto" w:fill="FFFFFF"/>
          <w:lang w:val="ru-RU"/>
        </w:rPr>
        <w:t>,</w:t>
      </w:r>
      <w:r w:rsidR="007D4B38" w:rsidRPr="007D4B38">
        <w:rPr>
          <w:color w:val="000000"/>
          <w:lang w:val="ru-RU"/>
        </w:rPr>
        <w:t xml:space="preserve">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>Ивантеевского сельского поселения</w:t>
      </w:r>
      <w:r w:rsidR="00A559A5">
        <w:rPr>
          <w:color w:val="000000"/>
          <w:lang w:val="ru-RU"/>
        </w:rPr>
        <w:t xml:space="preserve">, </w:t>
      </w:r>
      <w:r w:rsidR="00153251">
        <w:rPr>
          <w:bCs/>
          <w:color w:val="000000"/>
          <w:spacing w:val="1"/>
          <w:lang w:val="ru-RU"/>
        </w:rPr>
        <w:t>Положением</w:t>
      </w:r>
      <w:r w:rsidR="00153251" w:rsidRPr="00153251">
        <w:rPr>
          <w:bCs/>
          <w:color w:val="000000"/>
          <w:spacing w:val="1"/>
          <w:lang w:val="ru-RU"/>
        </w:rPr>
        <w:t xml:space="preserve"> о муниципальном</w:t>
      </w:r>
      <w:proofErr w:type="gramEnd"/>
      <w:r w:rsidR="00153251" w:rsidRPr="00153251">
        <w:rPr>
          <w:bCs/>
          <w:color w:val="000000"/>
          <w:spacing w:val="1"/>
          <w:lang w:val="ru-RU"/>
        </w:rPr>
        <w:t xml:space="preserve"> </w:t>
      </w:r>
      <w:proofErr w:type="gramStart"/>
      <w:r w:rsidR="00153251" w:rsidRPr="00153251">
        <w:rPr>
          <w:bCs/>
          <w:color w:val="000000"/>
          <w:spacing w:val="1"/>
          <w:lang w:val="ru-RU"/>
        </w:rPr>
        <w:t>контроле на автомобильном транспорте, городском назе</w:t>
      </w:r>
      <w:r w:rsidR="00153251" w:rsidRPr="00153251">
        <w:rPr>
          <w:bCs/>
          <w:color w:val="000000"/>
          <w:spacing w:val="1"/>
          <w:lang w:val="ru-RU"/>
        </w:rPr>
        <w:t>м</w:t>
      </w:r>
      <w:r w:rsidR="00153251" w:rsidRPr="00153251">
        <w:rPr>
          <w:bCs/>
          <w:color w:val="000000"/>
          <w:spacing w:val="1"/>
          <w:lang w:val="ru-RU"/>
        </w:rPr>
        <w:t>ном электрическом транспорте и в дорожном хозяйстве на территории Ивантеевского сел</w:t>
      </w:r>
      <w:r w:rsidR="00153251" w:rsidRPr="00153251">
        <w:rPr>
          <w:bCs/>
          <w:color w:val="000000"/>
          <w:spacing w:val="1"/>
          <w:lang w:val="ru-RU"/>
        </w:rPr>
        <w:t>ь</w:t>
      </w:r>
      <w:r w:rsidR="00153251" w:rsidRPr="00153251">
        <w:rPr>
          <w:bCs/>
          <w:color w:val="000000"/>
          <w:spacing w:val="1"/>
          <w:lang w:val="ru-RU"/>
        </w:rPr>
        <w:t>ского поселения</w:t>
      </w:r>
      <w:r w:rsidR="00C62AB9">
        <w:rPr>
          <w:bCs/>
          <w:color w:val="000000"/>
          <w:spacing w:val="1"/>
          <w:lang w:val="ru-RU"/>
        </w:rPr>
        <w:t xml:space="preserve">, Администрация Ивантеевского сельского поселения, </w:t>
      </w:r>
      <w:r w:rsidR="00C62AB9">
        <w:rPr>
          <w:b/>
          <w:color w:val="000000"/>
          <w:lang w:val="ru-RU"/>
        </w:rPr>
        <w:t>ПОСТАНОВЛЯЕТ</w:t>
      </w:r>
      <w:r w:rsidR="00A95C88" w:rsidRPr="00FD1B63">
        <w:rPr>
          <w:b/>
          <w:color w:val="000000"/>
          <w:lang w:val="ru-RU"/>
        </w:rPr>
        <w:t>:</w:t>
      </w:r>
      <w:proofErr w:type="gramEnd"/>
    </w:p>
    <w:p w:rsidR="00A95C88" w:rsidRPr="00791BFB" w:rsidRDefault="00A95C88" w:rsidP="00791BFB">
      <w:pPr>
        <w:ind w:firstLine="709"/>
        <w:jc w:val="both"/>
        <w:rPr>
          <w:color w:val="000000"/>
          <w:lang w:val="ru-RU"/>
        </w:rPr>
      </w:pPr>
    </w:p>
    <w:p w:rsidR="00FD1B63" w:rsidRDefault="007D4B38" w:rsidP="00FD1B63">
      <w:pPr>
        <w:numPr>
          <w:ilvl w:val="0"/>
          <w:numId w:val="43"/>
        </w:numPr>
        <w:tabs>
          <w:tab w:val="clear" w:pos="720"/>
          <w:tab w:val="num" w:pos="426"/>
        </w:tabs>
        <w:ind w:left="0" w:firstLine="851"/>
        <w:jc w:val="both"/>
        <w:rPr>
          <w:lang w:val="ru-RU"/>
        </w:rPr>
      </w:pPr>
      <w:r w:rsidRPr="007D4B38">
        <w:rPr>
          <w:lang w:val="ru-RU"/>
        </w:rPr>
        <w:t xml:space="preserve">Утвердить прилагаемую форму </w:t>
      </w:r>
      <w:r w:rsidR="00153251" w:rsidRPr="00153251">
        <w:rPr>
          <w:lang w:val="ru-RU"/>
        </w:rPr>
        <w:t>проверочного листа (списка контрольных в</w:t>
      </w:r>
      <w:r w:rsidR="00153251" w:rsidRPr="00153251">
        <w:rPr>
          <w:lang w:val="ru-RU"/>
        </w:rPr>
        <w:t>о</w:t>
      </w:r>
      <w:r w:rsidR="00153251" w:rsidRPr="00153251">
        <w:rPr>
          <w:lang w:val="ru-RU"/>
        </w:rPr>
        <w:t xml:space="preserve">просов), используемого </w:t>
      </w:r>
      <w:r w:rsidR="00153251">
        <w:rPr>
          <w:lang w:val="ru-RU"/>
        </w:rPr>
        <w:t>в ходе осуществления</w:t>
      </w:r>
      <w:r w:rsidR="00153251" w:rsidRPr="00153251">
        <w:rPr>
          <w:lang w:val="ru-RU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</w:t>
      </w:r>
      <w:r w:rsidR="00FD1B63">
        <w:rPr>
          <w:lang w:val="ru-RU"/>
        </w:rPr>
        <w:t>.</w:t>
      </w:r>
    </w:p>
    <w:p w:rsidR="00FD1B63" w:rsidRDefault="00FD1B63" w:rsidP="00FD1B63">
      <w:pPr>
        <w:numPr>
          <w:ilvl w:val="0"/>
          <w:numId w:val="43"/>
        </w:numPr>
        <w:tabs>
          <w:tab w:val="clear" w:pos="720"/>
          <w:tab w:val="num" w:pos="426"/>
        </w:tabs>
        <w:ind w:left="0" w:firstLine="851"/>
        <w:jc w:val="both"/>
        <w:rPr>
          <w:lang w:val="ru-RU"/>
        </w:rPr>
      </w:pPr>
      <w:r>
        <w:rPr>
          <w:lang w:val="ru-RU"/>
        </w:rPr>
        <w:t>Настоящее Постановление вступает в силу с 1 марта 2022 года.</w:t>
      </w:r>
    </w:p>
    <w:p w:rsidR="008A61EB" w:rsidRDefault="008A61EB" w:rsidP="00FD1B63">
      <w:pPr>
        <w:numPr>
          <w:ilvl w:val="0"/>
          <w:numId w:val="43"/>
        </w:numPr>
        <w:tabs>
          <w:tab w:val="clear" w:pos="720"/>
          <w:tab w:val="num" w:pos="426"/>
        </w:tabs>
        <w:ind w:left="0" w:firstLine="851"/>
        <w:jc w:val="both"/>
        <w:rPr>
          <w:lang w:val="ru-RU"/>
        </w:rPr>
      </w:pPr>
      <w:r w:rsidRPr="00FD1B63">
        <w:rPr>
          <w:bCs/>
          <w:lang w:val="ru-RU"/>
        </w:rPr>
        <w:t xml:space="preserve">Разместить на официальном сайте администрации Ивантеевского сельского </w:t>
      </w:r>
      <w:r w:rsidRPr="00FD1B63">
        <w:rPr>
          <w:bCs/>
          <w:lang w:val="ru-RU"/>
        </w:rPr>
        <w:br/>
        <w:t xml:space="preserve">поселения в </w:t>
      </w:r>
      <w:r w:rsidRPr="00FD1B63">
        <w:rPr>
          <w:lang w:val="ru-RU"/>
        </w:rPr>
        <w:t>информационно-телекоммуникационной сети «Интернет».</w:t>
      </w:r>
    </w:p>
    <w:p w:rsidR="00FD1B63" w:rsidRDefault="00FD1B63" w:rsidP="00FD1B63">
      <w:pPr>
        <w:tabs>
          <w:tab w:val="left" w:pos="426"/>
        </w:tabs>
        <w:ind w:left="851"/>
        <w:jc w:val="both"/>
        <w:rPr>
          <w:lang w:val="ru-RU"/>
        </w:rPr>
      </w:pPr>
    </w:p>
    <w:p w:rsidR="00FD1B63" w:rsidRPr="00FD1B63" w:rsidRDefault="00FD1B63" w:rsidP="00FD1B63">
      <w:pPr>
        <w:tabs>
          <w:tab w:val="left" w:pos="426"/>
        </w:tabs>
        <w:ind w:left="851"/>
        <w:jc w:val="both"/>
        <w:rPr>
          <w:lang w:val="ru-RU"/>
        </w:rPr>
      </w:pPr>
    </w:p>
    <w:p w:rsidR="008A61EB" w:rsidRDefault="008A61EB" w:rsidP="008A61EB">
      <w:pPr>
        <w:rPr>
          <w:lang w:val="ru-RU"/>
        </w:rPr>
      </w:pPr>
    </w:p>
    <w:p w:rsidR="008A61EB" w:rsidRPr="00971F1D" w:rsidRDefault="008A61EB" w:rsidP="00FD1B63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                                                   К.Ф. Колпаков</w:t>
      </w:r>
    </w:p>
    <w:p w:rsidR="007D4B38" w:rsidRDefault="007D4B38" w:rsidP="007D4B38">
      <w:pPr>
        <w:pStyle w:val="afb"/>
        <w:snapToGrid w:val="0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7D4B38" w:rsidRDefault="007D4B38" w:rsidP="007D4B38">
      <w:pPr>
        <w:pStyle w:val="afb"/>
        <w:rPr>
          <w:sz w:val="24"/>
          <w:szCs w:val="24"/>
        </w:rPr>
      </w:pPr>
    </w:p>
    <w:p w:rsidR="00ED313E" w:rsidRDefault="00ED313E" w:rsidP="00ED313E">
      <w:pPr>
        <w:tabs>
          <w:tab w:val="left" w:pos="7980"/>
        </w:tabs>
        <w:rPr>
          <w:lang w:val="ru-RU"/>
        </w:rPr>
      </w:pPr>
    </w:p>
    <w:p w:rsidR="00A559A5" w:rsidRDefault="00A559A5" w:rsidP="00FD1B63">
      <w:pPr>
        <w:tabs>
          <w:tab w:val="left" w:pos="7980"/>
        </w:tabs>
        <w:jc w:val="right"/>
        <w:rPr>
          <w:lang w:val="ru-RU"/>
        </w:rPr>
      </w:pPr>
    </w:p>
    <w:p w:rsidR="00FD1B63" w:rsidRPr="00A559A5" w:rsidRDefault="00FD1B63" w:rsidP="00FD1B63">
      <w:pPr>
        <w:tabs>
          <w:tab w:val="left" w:pos="7980"/>
        </w:tabs>
        <w:jc w:val="right"/>
        <w:rPr>
          <w:lang w:val="ru-RU"/>
        </w:rPr>
      </w:pPr>
      <w:r w:rsidRPr="00A559A5">
        <w:rPr>
          <w:lang w:val="ru-RU"/>
        </w:rPr>
        <w:t xml:space="preserve">Утверждено </w:t>
      </w:r>
    </w:p>
    <w:p w:rsidR="00FD1B63" w:rsidRPr="00A559A5" w:rsidRDefault="00FD1B63" w:rsidP="00FD1B63">
      <w:pPr>
        <w:tabs>
          <w:tab w:val="left" w:pos="7980"/>
        </w:tabs>
        <w:jc w:val="right"/>
        <w:rPr>
          <w:lang w:val="ru-RU"/>
        </w:rPr>
      </w:pPr>
      <w:r w:rsidRPr="00A559A5">
        <w:rPr>
          <w:lang w:val="ru-RU"/>
        </w:rPr>
        <w:t>постановлением администрации Ивантеевского</w:t>
      </w:r>
    </w:p>
    <w:p w:rsidR="00FD1B63" w:rsidRPr="00A559A5" w:rsidRDefault="00FD1B63" w:rsidP="00FD1B63">
      <w:pPr>
        <w:tabs>
          <w:tab w:val="left" w:pos="7980"/>
        </w:tabs>
        <w:jc w:val="right"/>
        <w:rPr>
          <w:lang w:val="ru-RU"/>
        </w:rPr>
      </w:pPr>
      <w:r w:rsidRPr="00A559A5">
        <w:rPr>
          <w:lang w:val="ru-RU"/>
        </w:rPr>
        <w:t xml:space="preserve"> сельского поселения от </w:t>
      </w:r>
      <w:r w:rsidR="00EF645E" w:rsidRPr="00A559A5">
        <w:rPr>
          <w:lang w:val="ru-RU"/>
        </w:rPr>
        <w:t>31</w:t>
      </w:r>
      <w:r w:rsidRPr="00A559A5">
        <w:rPr>
          <w:lang w:val="ru-RU"/>
        </w:rPr>
        <w:t>.</w:t>
      </w:r>
      <w:r w:rsidR="00EF645E" w:rsidRPr="00A559A5">
        <w:rPr>
          <w:lang w:val="ru-RU"/>
        </w:rPr>
        <w:t>01</w:t>
      </w:r>
      <w:r w:rsidRPr="00A559A5">
        <w:rPr>
          <w:lang w:val="ru-RU"/>
        </w:rPr>
        <w:t>.</w:t>
      </w:r>
      <w:r w:rsidR="00EF645E" w:rsidRPr="00A559A5">
        <w:rPr>
          <w:lang w:val="ru-RU"/>
        </w:rPr>
        <w:t>2022</w:t>
      </w:r>
      <w:r w:rsidRPr="00A559A5">
        <w:rPr>
          <w:lang w:val="ru-RU"/>
        </w:rPr>
        <w:t xml:space="preserve"> </w:t>
      </w:r>
      <w:r w:rsidR="00153251">
        <w:rPr>
          <w:lang w:val="ru-RU"/>
        </w:rPr>
        <w:t xml:space="preserve"> № 10</w:t>
      </w:r>
    </w:p>
    <w:p w:rsidR="007D4B38" w:rsidRPr="00A559A5" w:rsidRDefault="007D4B38" w:rsidP="007D4B38">
      <w:pPr>
        <w:pStyle w:val="afb"/>
        <w:rPr>
          <w:sz w:val="24"/>
          <w:szCs w:val="24"/>
        </w:rPr>
      </w:pPr>
    </w:p>
    <w:p w:rsidR="007D4B38" w:rsidRPr="00A559A5" w:rsidRDefault="00761EF8" w:rsidP="00932DA9">
      <w:pPr>
        <w:jc w:val="right"/>
        <w:rPr>
          <w:lang w:val="ru-RU"/>
        </w:rPr>
      </w:pPr>
      <w:r>
        <w:rPr>
          <w:b/>
          <w:bCs/>
          <w:lang w:val="ru-RU"/>
        </w:rPr>
        <w:br/>
      </w:r>
      <w:r w:rsidR="007D4B38" w:rsidRPr="00A559A5">
        <w:rPr>
          <w:b/>
          <w:bCs/>
          <w:lang w:val="ru-RU"/>
        </w:rPr>
        <w:t>Форма</w:t>
      </w:r>
    </w:p>
    <w:p w:rsidR="00932DA9" w:rsidRDefault="00932DA9" w:rsidP="00932DA9">
      <w:pPr>
        <w:jc w:val="center"/>
        <w:rPr>
          <w:b/>
          <w:bCs/>
          <w:lang w:val="ru-RU"/>
        </w:rPr>
      </w:pPr>
    </w:p>
    <w:p w:rsidR="00761EF8" w:rsidRPr="00A559A5" w:rsidRDefault="00761EF8" w:rsidP="00932DA9">
      <w:pPr>
        <w:jc w:val="center"/>
        <w:rPr>
          <w:b/>
          <w:bCs/>
          <w:lang w:val="ru-RU"/>
        </w:rPr>
      </w:pPr>
    </w:p>
    <w:p w:rsidR="00932DA9" w:rsidRPr="00A559A5" w:rsidRDefault="00932DA9" w:rsidP="00932DA9">
      <w:pPr>
        <w:jc w:val="center"/>
        <w:rPr>
          <w:lang w:val="ru-RU"/>
        </w:rPr>
      </w:pPr>
      <w:r w:rsidRPr="00A559A5">
        <w:rPr>
          <w:b/>
          <w:bCs/>
          <w:lang w:val="ru-RU"/>
        </w:rPr>
        <w:t>Проверочный лист (список кон</w:t>
      </w:r>
      <w:r w:rsidR="00153251">
        <w:rPr>
          <w:b/>
          <w:bCs/>
          <w:lang w:val="ru-RU"/>
        </w:rPr>
        <w:t>трольных вопросов), используемого</w:t>
      </w:r>
      <w:r w:rsidRPr="00A559A5">
        <w:rPr>
          <w:b/>
          <w:bCs/>
          <w:lang w:val="ru-RU"/>
        </w:rPr>
        <w:t xml:space="preserve"> в ходе осуществл</w:t>
      </w:r>
      <w:r w:rsidRPr="00A559A5">
        <w:rPr>
          <w:b/>
          <w:bCs/>
          <w:lang w:val="ru-RU"/>
        </w:rPr>
        <w:t>е</w:t>
      </w:r>
      <w:r w:rsidRPr="00A559A5">
        <w:rPr>
          <w:b/>
          <w:bCs/>
          <w:lang w:val="ru-RU"/>
        </w:rPr>
        <w:t xml:space="preserve">ния муниципального контроля </w:t>
      </w:r>
      <w:r w:rsidR="00153251" w:rsidRPr="00153251">
        <w:rPr>
          <w:b/>
          <w:bCs/>
          <w:lang w:val="ru-RU"/>
        </w:rPr>
        <w:t>на автомобильном транспорте, городском наземном электрическом транспорте и в дорожном хозяйстве</w:t>
      </w:r>
    </w:p>
    <w:p w:rsidR="007D4B38" w:rsidRPr="007D4B38" w:rsidRDefault="007D4B38" w:rsidP="007D4B38">
      <w:pPr>
        <w:jc w:val="center"/>
        <w:rPr>
          <w:b/>
          <w:bCs/>
          <w:lang w:val="ru-RU"/>
        </w:rPr>
      </w:pPr>
    </w:p>
    <w:p w:rsidR="007D4B38" w:rsidRPr="00B42DF8" w:rsidRDefault="007D4B38" w:rsidP="007D4B38">
      <w:pPr>
        <w:jc w:val="center"/>
        <w:rPr>
          <w:b/>
          <w:bCs/>
          <w:sz w:val="22"/>
          <w:szCs w:val="22"/>
          <w:u w:val="single"/>
          <w:lang w:val="ru-RU"/>
        </w:rPr>
      </w:pPr>
      <w:r w:rsidRPr="00B42DF8">
        <w:rPr>
          <w:b/>
          <w:bCs/>
          <w:sz w:val="22"/>
          <w:szCs w:val="22"/>
          <w:u w:val="single"/>
          <w:lang w:val="ru-RU"/>
        </w:rPr>
        <w:t xml:space="preserve">АДМИНИСТРАЦИЯ </w:t>
      </w:r>
      <w:r w:rsidR="00EF645E" w:rsidRPr="00B42DF8">
        <w:rPr>
          <w:b/>
          <w:bCs/>
          <w:sz w:val="22"/>
          <w:szCs w:val="22"/>
          <w:u w:val="single"/>
          <w:lang w:val="ru-RU"/>
        </w:rPr>
        <w:t xml:space="preserve">ИВАНТЕЕВСКОГО СЕЛЬСКОГО ПОСЕЛЕНИЯ </w:t>
      </w:r>
    </w:p>
    <w:p w:rsidR="007D4B38" w:rsidRPr="00B42DF8" w:rsidRDefault="007D4B38" w:rsidP="007D4B38">
      <w:pPr>
        <w:jc w:val="center"/>
        <w:rPr>
          <w:bCs/>
          <w:sz w:val="16"/>
          <w:szCs w:val="16"/>
          <w:lang w:val="ru-RU"/>
        </w:rPr>
      </w:pPr>
      <w:r w:rsidRPr="00B42DF8">
        <w:rPr>
          <w:bCs/>
          <w:sz w:val="16"/>
          <w:szCs w:val="16"/>
          <w:lang w:val="ru-RU"/>
        </w:rPr>
        <w:t xml:space="preserve">  (наименование органа муниципального контроля)</w:t>
      </w:r>
    </w:p>
    <w:p w:rsidR="007D4B38" w:rsidRPr="007D4B38" w:rsidRDefault="007D4B38" w:rsidP="007D4B38">
      <w:pPr>
        <w:jc w:val="center"/>
        <w:rPr>
          <w:bCs/>
          <w:lang w:val="ru-RU"/>
        </w:rPr>
      </w:pPr>
    </w:p>
    <w:p w:rsidR="007D4B38" w:rsidRPr="00B42DF8" w:rsidRDefault="00932DA9" w:rsidP="007D4B38">
      <w:pPr>
        <w:jc w:val="center"/>
        <w:rPr>
          <w:b/>
          <w:bCs/>
          <w:sz w:val="22"/>
          <w:szCs w:val="22"/>
          <w:u w:val="single"/>
          <w:lang w:val="ru-RU"/>
        </w:rPr>
      </w:pPr>
      <w:r w:rsidRPr="00B42DF8">
        <w:rPr>
          <w:b/>
          <w:bCs/>
          <w:sz w:val="22"/>
          <w:szCs w:val="22"/>
          <w:u w:val="single"/>
          <w:lang w:val="ru-RU"/>
        </w:rPr>
        <w:t>МУНИЦИПАЛЬНЫЙ КОНТРОЛЬ В СФЕРЕ БЛАГОУСТРОЙСТВА ТЕРРИТОРИЙ ИВА</w:t>
      </w:r>
      <w:r w:rsidRPr="00B42DF8">
        <w:rPr>
          <w:b/>
          <w:bCs/>
          <w:sz w:val="22"/>
          <w:szCs w:val="22"/>
          <w:u w:val="single"/>
          <w:lang w:val="ru-RU"/>
        </w:rPr>
        <w:t>Н</w:t>
      </w:r>
      <w:r w:rsidRPr="00B42DF8">
        <w:rPr>
          <w:b/>
          <w:bCs/>
          <w:sz w:val="22"/>
          <w:szCs w:val="22"/>
          <w:u w:val="single"/>
          <w:lang w:val="ru-RU"/>
        </w:rPr>
        <w:t xml:space="preserve">ТЕЕВСКОГО СЕЛЬСКОГО ПОСЕЛЕНИЯ </w:t>
      </w:r>
    </w:p>
    <w:p w:rsidR="007D4B38" w:rsidRPr="00B42DF8" w:rsidRDefault="007D4B38" w:rsidP="007D4B38">
      <w:pPr>
        <w:jc w:val="center"/>
        <w:rPr>
          <w:bCs/>
          <w:sz w:val="16"/>
          <w:szCs w:val="16"/>
          <w:lang w:val="ru-RU"/>
        </w:rPr>
      </w:pPr>
      <w:r w:rsidRPr="00B42DF8">
        <w:rPr>
          <w:bCs/>
          <w:sz w:val="16"/>
          <w:szCs w:val="16"/>
          <w:lang w:val="ru-RU"/>
        </w:rPr>
        <w:t>(вид муниципального контроля)</w:t>
      </w:r>
    </w:p>
    <w:p w:rsidR="007D4B38" w:rsidRPr="007D4B38" w:rsidRDefault="007D4B38" w:rsidP="007D4B38">
      <w:pPr>
        <w:jc w:val="center"/>
        <w:rPr>
          <w:bCs/>
          <w:lang w:val="ru-RU"/>
        </w:rPr>
      </w:pPr>
    </w:p>
    <w:p w:rsidR="00A736E5" w:rsidRDefault="00A736E5" w:rsidP="00A736E5">
      <w:pPr>
        <w:jc w:val="both"/>
        <w:rPr>
          <w:color w:val="22272F"/>
          <w:sz w:val="10"/>
          <w:szCs w:val="10"/>
          <w:shd w:val="clear" w:color="auto" w:fill="FFFFFF"/>
          <w:lang w:val="ru-RU"/>
        </w:rPr>
      </w:pPr>
      <w:r>
        <w:rPr>
          <w:color w:val="22272F"/>
          <w:sz w:val="10"/>
          <w:szCs w:val="10"/>
          <w:shd w:val="clear" w:color="auto" w:fill="FFFFFF"/>
          <w:lang w:val="ru-RU"/>
        </w:rPr>
        <w:t>__________________________________________________________________________________________________________________________________________________________</w:t>
      </w:r>
      <w:r w:rsidR="00ED313E">
        <w:rPr>
          <w:color w:val="22272F"/>
          <w:sz w:val="10"/>
          <w:szCs w:val="10"/>
          <w:shd w:val="clear" w:color="auto" w:fill="FFFFFF"/>
          <w:lang w:val="ru-RU"/>
        </w:rPr>
        <w:t>_</w:t>
      </w:r>
      <w:r>
        <w:rPr>
          <w:color w:val="22272F"/>
          <w:sz w:val="10"/>
          <w:szCs w:val="10"/>
          <w:shd w:val="clear" w:color="auto" w:fill="FFFFFF"/>
          <w:lang w:val="ru-RU"/>
        </w:rPr>
        <w:t>________________________</w:t>
      </w:r>
    </w:p>
    <w:p w:rsidR="00F41C63" w:rsidRDefault="00F41C63" w:rsidP="00A736E5">
      <w:pPr>
        <w:ind w:firstLine="709"/>
        <w:jc w:val="center"/>
        <w:rPr>
          <w:sz w:val="16"/>
          <w:szCs w:val="16"/>
          <w:shd w:val="clear" w:color="auto" w:fill="FFFFFF"/>
          <w:lang w:val="ru-RU"/>
        </w:rPr>
      </w:pPr>
      <w:r w:rsidRPr="00A736E5">
        <w:rPr>
          <w:sz w:val="16"/>
          <w:szCs w:val="16"/>
          <w:shd w:val="clear" w:color="auto" w:fill="FFFFFF"/>
          <w:lang w:val="ru-RU"/>
        </w:rPr>
        <w:t>вид контрол</w:t>
      </w:r>
      <w:r w:rsidR="00A736E5" w:rsidRPr="00A736E5">
        <w:rPr>
          <w:sz w:val="16"/>
          <w:szCs w:val="16"/>
          <w:shd w:val="clear" w:color="auto" w:fill="FFFFFF"/>
          <w:lang w:val="ru-RU"/>
        </w:rPr>
        <w:t>ьного (надзорного) мероприятия</w:t>
      </w:r>
    </w:p>
    <w:p w:rsidR="000402A0" w:rsidRDefault="000402A0" w:rsidP="000402A0">
      <w:pPr>
        <w:rPr>
          <w:sz w:val="16"/>
          <w:szCs w:val="16"/>
          <w:shd w:val="clear" w:color="auto" w:fill="FFFFFF"/>
          <w:lang w:val="ru-RU"/>
        </w:rPr>
      </w:pPr>
      <w:r>
        <w:rPr>
          <w:sz w:val="16"/>
          <w:szCs w:val="16"/>
          <w:shd w:val="clear" w:color="auto" w:fill="FFFFFF"/>
          <w:lang w:val="ru-RU"/>
        </w:rPr>
        <w:t>_______________________________________________________________________________________________________</w:t>
      </w:r>
      <w:r w:rsidR="00ED313E">
        <w:rPr>
          <w:sz w:val="16"/>
          <w:szCs w:val="16"/>
          <w:shd w:val="clear" w:color="auto" w:fill="FFFFFF"/>
          <w:lang w:val="ru-RU"/>
        </w:rPr>
        <w:t>_</w:t>
      </w:r>
      <w:r>
        <w:rPr>
          <w:sz w:val="16"/>
          <w:szCs w:val="16"/>
          <w:shd w:val="clear" w:color="auto" w:fill="FFFFFF"/>
          <w:lang w:val="ru-RU"/>
        </w:rPr>
        <w:t>________________</w:t>
      </w:r>
    </w:p>
    <w:p w:rsidR="000402A0" w:rsidRPr="000402A0" w:rsidRDefault="000402A0" w:rsidP="000402A0">
      <w:pPr>
        <w:jc w:val="center"/>
        <w:rPr>
          <w:sz w:val="16"/>
          <w:szCs w:val="16"/>
          <w:shd w:val="clear" w:color="auto" w:fill="FFFFFF"/>
          <w:lang w:val="ru-RU"/>
        </w:rPr>
      </w:pPr>
      <w:r w:rsidRPr="001871E6">
        <w:rPr>
          <w:color w:val="22272F"/>
          <w:sz w:val="16"/>
          <w:szCs w:val="16"/>
          <w:shd w:val="clear" w:color="auto" w:fill="FFFFFF"/>
          <w:lang w:val="ru-RU"/>
        </w:rPr>
        <w:t>дата заполнения проверочного листа</w:t>
      </w:r>
    </w:p>
    <w:p w:rsidR="000402A0" w:rsidRDefault="000402A0" w:rsidP="000402A0">
      <w:pPr>
        <w:rPr>
          <w:sz w:val="16"/>
          <w:szCs w:val="16"/>
          <w:shd w:val="clear" w:color="auto" w:fill="FFFFFF"/>
          <w:lang w:val="ru-RU"/>
        </w:rPr>
      </w:pPr>
      <w:r>
        <w:rPr>
          <w:sz w:val="16"/>
          <w:szCs w:val="16"/>
          <w:shd w:val="clear" w:color="auto" w:fill="FFFFFF"/>
          <w:lang w:val="ru-RU"/>
        </w:rPr>
        <w:t>_______________________________________________________________________________________________________</w:t>
      </w:r>
      <w:r w:rsidR="00ED313E">
        <w:rPr>
          <w:sz w:val="16"/>
          <w:szCs w:val="16"/>
          <w:shd w:val="clear" w:color="auto" w:fill="FFFFFF"/>
          <w:lang w:val="ru-RU"/>
        </w:rPr>
        <w:t>_</w:t>
      </w:r>
      <w:r>
        <w:rPr>
          <w:sz w:val="16"/>
          <w:szCs w:val="16"/>
          <w:shd w:val="clear" w:color="auto" w:fill="FFFFFF"/>
          <w:lang w:val="ru-RU"/>
        </w:rPr>
        <w:t>________________</w:t>
      </w:r>
    </w:p>
    <w:p w:rsidR="000402A0" w:rsidRPr="000402A0" w:rsidRDefault="000402A0" w:rsidP="00A736E5">
      <w:pPr>
        <w:ind w:firstLine="709"/>
        <w:jc w:val="center"/>
        <w:rPr>
          <w:sz w:val="16"/>
          <w:szCs w:val="16"/>
          <w:lang w:val="ru-RU"/>
        </w:rPr>
      </w:pPr>
      <w:r w:rsidRPr="000402A0">
        <w:rPr>
          <w:color w:val="22272F"/>
          <w:sz w:val="16"/>
          <w:szCs w:val="16"/>
          <w:shd w:val="clear" w:color="auto" w:fill="FFFFFF"/>
          <w:lang w:val="ru-RU"/>
        </w:rPr>
        <w:t>объект муниципального контроля, в отношении которого проводится контрольное (надзорное) мероприятие</w:t>
      </w:r>
    </w:p>
    <w:p w:rsidR="00932DA9" w:rsidRDefault="00CB2003" w:rsidP="00932DA9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</w:t>
      </w:r>
      <w:r w:rsidR="000402A0">
        <w:rPr>
          <w:lang w:val="ru-RU"/>
        </w:rPr>
        <w:t>_______</w:t>
      </w:r>
      <w:r>
        <w:rPr>
          <w:lang w:val="ru-RU"/>
        </w:rPr>
        <w:t>___</w:t>
      </w:r>
    </w:p>
    <w:p w:rsidR="000402A0" w:rsidRDefault="00FD1B63" w:rsidP="000402A0">
      <w:pPr>
        <w:jc w:val="both"/>
        <w:rPr>
          <w:lang w:val="ru-RU"/>
        </w:rPr>
      </w:pPr>
      <w:proofErr w:type="gramStart"/>
      <w:r w:rsidRPr="00CB2003">
        <w:rPr>
          <w:color w:val="22272F"/>
          <w:sz w:val="16"/>
          <w:szCs w:val="16"/>
          <w:shd w:val="clear" w:color="auto" w:fill="FFFFFF"/>
          <w:lang w:val="ru-RU"/>
        </w:rPr>
        <w:t>фамилия, имя и отчество (при наличии) гражданина или индивидуального предпринимателя, его идентификационный номер налогопл</w:t>
      </w:r>
      <w:r w:rsidRPr="00CB2003">
        <w:rPr>
          <w:color w:val="22272F"/>
          <w:sz w:val="16"/>
          <w:szCs w:val="16"/>
          <w:shd w:val="clear" w:color="auto" w:fill="FFFFFF"/>
          <w:lang w:val="ru-RU"/>
        </w:rPr>
        <w:t>а</w:t>
      </w:r>
      <w:r w:rsidRPr="00CB2003">
        <w:rPr>
          <w:color w:val="22272F"/>
          <w:sz w:val="16"/>
          <w:szCs w:val="16"/>
          <w:shd w:val="clear" w:color="auto" w:fill="FFFFFF"/>
          <w:lang w:val="ru-RU"/>
        </w:rPr>
        <w:t>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</w:t>
      </w:r>
      <w:r w:rsidRPr="00CB2003">
        <w:rPr>
          <w:color w:val="22272F"/>
          <w:sz w:val="16"/>
          <w:szCs w:val="16"/>
          <w:shd w:val="clear" w:color="auto" w:fill="FFFFFF"/>
          <w:lang w:val="ru-RU"/>
        </w:rPr>
        <w:t>р</w:t>
      </w:r>
      <w:r w:rsidRPr="00CB2003">
        <w:rPr>
          <w:color w:val="22272F"/>
          <w:sz w:val="16"/>
          <w:szCs w:val="16"/>
          <w:shd w:val="clear" w:color="auto" w:fill="FFFFFF"/>
          <w:lang w:val="ru-RU"/>
        </w:rPr>
        <w:t>ных подразделений), являющихся контролируемыми лицами</w:t>
      </w:r>
      <w:proofErr w:type="gramEnd"/>
    </w:p>
    <w:p w:rsidR="00A60CE8" w:rsidRDefault="007D4B38" w:rsidP="000402A0">
      <w:pPr>
        <w:jc w:val="center"/>
        <w:rPr>
          <w:lang w:val="ru-RU"/>
        </w:rPr>
      </w:pPr>
      <w:r w:rsidRPr="007D4B38">
        <w:rPr>
          <w:lang w:val="ru-RU"/>
        </w:rPr>
        <w:t>_____________________________________________________________________</w:t>
      </w:r>
      <w:r w:rsidR="00A60CE8">
        <w:rPr>
          <w:lang w:val="ru-RU"/>
        </w:rPr>
        <w:t>___________</w:t>
      </w:r>
      <w:r w:rsidR="00A60CE8">
        <w:rPr>
          <w:lang w:val="ru-RU"/>
        </w:rPr>
        <w:tab/>
      </w:r>
      <w:r w:rsidR="000402A0">
        <w:rPr>
          <w:sz w:val="16"/>
          <w:szCs w:val="16"/>
          <w:lang w:val="ru-RU"/>
        </w:rPr>
        <w:t>м</w:t>
      </w:r>
      <w:r w:rsidRPr="00A60CE8">
        <w:rPr>
          <w:sz w:val="16"/>
          <w:szCs w:val="16"/>
          <w:lang w:val="ru-RU"/>
        </w:rPr>
        <w:t>есто проведения плановой проверки с заполнением проверочного листа и (или) указание на использование юридическим лицом, индивидуальным предприним</w:t>
      </w:r>
      <w:r w:rsidR="00A60CE8" w:rsidRPr="00A60CE8">
        <w:rPr>
          <w:sz w:val="16"/>
          <w:szCs w:val="16"/>
          <w:lang w:val="ru-RU"/>
        </w:rPr>
        <w:t>ателем производственные объекты</w:t>
      </w:r>
    </w:p>
    <w:p w:rsidR="00A60CE8" w:rsidRDefault="00A60CE8" w:rsidP="00A60CE8">
      <w:pPr>
        <w:jc w:val="center"/>
        <w:rPr>
          <w:color w:val="22272F"/>
          <w:sz w:val="16"/>
          <w:szCs w:val="16"/>
          <w:shd w:val="clear" w:color="auto" w:fill="FFFFFF"/>
          <w:lang w:val="ru-RU"/>
        </w:rPr>
      </w:pPr>
      <w:r>
        <w:rPr>
          <w:color w:val="22272F"/>
          <w:sz w:val="16"/>
          <w:szCs w:val="16"/>
          <w:shd w:val="clear" w:color="auto" w:fill="FFFFFF"/>
          <w:lang w:val="ru-RU"/>
        </w:rPr>
        <w:t>_______________</w:t>
      </w:r>
      <w:r w:rsidR="000402A0">
        <w:rPr>
          <w:color w:val="22272F"/>
          <w:sz w:val="16"/>
          <w:szCs w:val="16"/>
          <w:shd w:val="clear" w:color="auto" w:fill="FFFFFF"/>
          <w:lang w:val="ru-RU"/>
        </w:rPr>
        <w:t>____</w:t>
      </w:r>
      <w:r>
        <w:rPr>
          <w:color w:val="22272F"/>
          <w:sz w:val="16"/>
          <w:szCs w:val="16"/>
          <w:shd w:val="clear" w:color="auto" w:fill="FFFFFF"/>
          <w:lang w:val="ru-RU"/>
        </w:rPr>
        <w:t>____________________________________________________________________________________________________</w:t>
      </w:r>
    </w:p>
    <w:p w:rsidR="00A60CE8" w:rsidRPr="00A60CE8" w:rsidRDefault="00A60CE8" w:rsidP="00A60CE8">
      <w:pPr>
        <w:jc w:val="center"/>
        <w:rPr>
          <w:sz w:val="16"/>
          <w:szCs w:val="16"/>
          <w:lang w:val="ru-RU"/>
        </w:rPr>
      </w:pPr>
      <w:r w:rsidRPr="00A60CE8">
        <w:rPr>
          <w:color w:val="22272F"/>
          <w:sz w:val="16"/>
          <w:szCs w:val="16"/>
          <w:shd w:val="clear" w:color="auto" w:fill="FFFFFF"/>
          <w:lang w:val="ru-RU"/>
        </w:rPr>
        <w:t xml:space="preserve">реквизиты распоряжения руководителя, заместителя руководителя органа </w:t>
      </w:r>
      <w:proofErr w:type="spellStart"/>
      <w:proofErr w:type="gramStart"/>
      <w:r w:rsidRPr="00A60CE8">
        <w:rPr>
          <w:color w:val="22272F"/>
          <w:sz w:val="16"/>
          <w:szCs w:val="16"/>
          <w:shd w:val="clear" w:color="auto" w:fill="FFFFFF"/>
          <w:lang w:val="ru-RU"/>
        </w:rPr>
        <w:t>органа</w:t>
      </w:r>
      <w:proofErr w:type="spellEnd"/>
      <w:proofErr w:type="gramEnd"/>
      <w:r w:rsidRPr="00A60CE8">
        <w:rPr>
          <w:color w:val="22272F"/>
          <w:sz w:val="16"/>
          <w:szCs w:val="16"/>
          <w:shd w:val="clear" w:color="auto" w:fill="FFFFFF"/>
          <w:lang w:val="ru-RU"/>
        </w:rPr>
        <w:t xml:space="preserve"> муниципального контроля о проведении проверки</w:t>
      </w:r>
    </w:p>
    <w:p w:rsidR="00932DA9" w:rsidRDefault="00932DA9" w:rsidP="00932DA9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932DA9" w:rsidRPr="00932DA9" w:rsidRDefault="00932DA9" w:rsidP="00932DA9">
      <w:pPr>
        <w:ind w:firstLine="709"/>
        <w:jc w:val="center"/>
        <w:rPr>
          <w:sz w:val="16"/>
          <w:szCs w:val="16"/>
          <w:lang w:val="ru-RU"/>
        </w:rPr>
      </w:pPr>
      <w:r w:rsidRPr="00932DA9">
        <w:rPr>
          <w:color w:val="22272F"/>
          <w:sz w:val="16"/>
          <w:szCs w:val="16"/>
          <w:shd w:val="clear" w:color="auto" w:fill="FFFFFF"/>
          <w:lang w:val="ru-RU"/>
        </w:rPr>
        <w:t>учетный номер проверки и дата присвоения учетного номера проверки в едином реестре проверок</w:t>
      </w:r>
    </w:p>
    <w:p w:rsidR="00932DA9" w:rsidRDefault="00932DA9" w:rsidP="00932DA9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B42DF8" w:rsidRPr="00B42DF8" w:rsidRDefault="00B42DF8" w:rsidP="00B42DF8">
      <w:pPr>
        <w:jc w:val="center"/>
        <w:rPr>
          <w:sz w:val="16"/>
          <w:szCs w:val="16"/>
          <w:lang w:val="ru-RU"/>
        </w:rPr>
      </w:pPr>
      <w:r w:rsidRPr="00B42DF8">
        <w:rPr>
          <w:color w:val="22272F"/>
          <w:sz w:val="16"/>
          <w:szCs w:val="16"/>
          <w:shd w:val="clear" w:color="auto" w:fill="FFFFFF"/>
          <w:lang w:val="ru-RU"/>
        </w:rPr>
        <w:t>должность, фамилия и инициалы должностного лица контрольного (надзорного) органа, в должностные обязанности которого в соответс</w:t>
      </w:r>
      <w:r w:rsidRPr="00B42DF8">
        <w:rPr>
          <w:color w:val="22272F"/>
          <w:sz w:val="16"/>
          <w:szCs w:val="16"/>
          <w:shd w:val="clear" w:color="auto" w:fill="FFFFFF"/>
          <w:lang w:val="ru-RU"/>
        </w:rPr>
        <w:t>т</w:t>
      </w:r>
      <w:r w:rsidRPr="00B42DF8">
        <w:rPr>
          <w:color w:val="22272F"/>
          <w:sz w:val="16"/>
          <w:szCs w:val="16"/>
          <w:shd w:val="clear" w:color="auto" w:fill="FFFFFF"/>
          <w:lang w:val="ru-RU"/>
        </w:rPr>
        <w:t>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</w:t>
      </w:r>
      <w:r w:rsidRPr="00B42DF8">
        <w:rPr>
          <w:color w:val="22272F"/>
          <w:sz w:val="16"/>
          <w:szCs w:val="16"/>
          <w:shd w:val="clear" w:color="auto" w:fill="FFFFFF"/>
          <w:lang w:val="ru-RU"/>
        </w:rPr>
        <w:t>л</w:t>
      </w:r>
      <w:r w:rsidRPr="00B42DF8">
        <w:rPr>
          <w:color w:val="22272F"/>
          <w:sz w:val="16"/>
          <w:szCs w:val="16"/>
          <w:shd w:val="clear" w:color="auto" w:fill="FFFFFF"/>
          <w:lang w:val="ru-RU"/>
        </w:rPr>
        <w:t xml:space="preserve">няющего проверочный лист </w:t>
      </w:r>
    </w:p>
    <w:p w:rsidR="00A60CE8" w:rsidRDefault="00A60CE8" w:rsidP="00A60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hd w:val="clear" w:color="auto" w:fill="FFFFFF"/>
          <w:lang w:val="ru-RU"/>
        </w:rPr>
      </w:pPr>
    </w:p>
    <w:p w:rsidR="00A60CE8" w:rsidRPr="009A0B26" w:rsidRDefault="00A60CE8" w:rsidP="00A60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ru-RU"/>
        </w:rPr>
      </w:pPr>
      <w:r w:rsidRPr="009A0B26">
        <w:rPr>
          <w:color w:val="22272F"/>
          <w:sz w:val="20"/>
          <w:szCs w:val="20"/>
          <w:shd w:val="clear" w:color="auto" w:fill="FFFFFF"/>
          <w:lang w:val="ru-RU"/>
        </w:rPr>
        <w:t>Список контрольных вопросов, отражающих содержание обязательных требований, ответы на которые свид</w:t>
      </w:r>
      <w:r w:rsidRPr="009A0B26">
        <w:rPr>
          <w:color w:val="22272F"/>
          <w:sz w:val="20"/>
          <w:szCs w:val="20"/>
          <w:shd w:val="clear" w:color="auto" w:fill="FFFFFF"/>
          <w:lang w:val="ru-RU"/>
        </w:rPr>
        <w:t>е</w:t>
      </w:r>
      <w:r w:rsidRPr="009A0B26">
        <w:rPr>
          <w:color w:val="22272F"/>
          <w:sz w:val="20"/>
          <w:szCs w:val="20"/>
          <w:shd w:val="clear" w:color="auto" w:fill="FFFFFF"/>
          <w:lang w:val="ru-RU"/>
        </w:rPr>
        <w:t>тельствуют о соблюдении или несоблюдении контролируемым лицом обязательных требований</w:t>
      </w:r>
      <w:r w:rsidR="00F41C63" w:rsidRPr="009A0B26">
        <w:rPr>
          <w:color w:val="22272F"/>
          <w:sz w:val="20"/>
          <w:szCs w:val="20"/>
          <w:shd w:val="clear" w:color="auto" w:fill="FFFFFF"/>
          <w:lang w:val="ru-RU"/>
        </w:rPr>
        <w:t>:</w:t>
      </w:r>
    </w:p>
    <w:p w:rsidR="00A60CE8" w:rsidRPr="00A60CE8" w:rsidRDefault="00A60CE8" w:rsidP="00A60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08"/>
        <w:gridCol w:w="2966"/>
        <w:gridCol w:w="2666"/>
        <w:gridCol w:w="700"/>
        <w:gridCol w:w="702"/>
        <w:gridCol w:w="842"/>
        <w:gridCol w:w="1367"/>
      </w:tblGrid>
      <w:tr w:rsidR="00A60CE8" w:rsidRPr="00C62AB9" w:rsidTr="001871E6">
        <w:tc>
          <w:tcPr>
            <w:tcW w:w="260" w:type="pct"/>
            <w:vMerge w:val="restart"/>
            <w:shd w:val="clear" w:color="auto" w:fill="auto"/>
          </w:tcPr>
          <w:p w:rsidR="00A60CE8" w:rsidRPr="00C62AB9" w:rsidRDefault="00A60CE8" w:rsidP="00E56E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62AB9">
              <w:rPr>
                <w:sz w:val="20"/>
                <w:szCs w:val="20"/>
              </w:rPr>
              <w:t>№ п/п</w:t>
            </w:r>
          </w:p>
        </w:tc>
        <w:tc>
          <w:tcPr>
            <w:tcW w:w="1521" w:type="pct"/>
            <w:vMerge w:val="restart"/>
            <w:shd w:val="clear" w:color="auto" w:fill="auto"/>
          </w:tcPr>
          <w:p w:rsidR="00A60CE8" w:rsidRPr="00C62AB9" w:rsidRDefault="00F41C63" w:rsidP="00E56EF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62AB9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Контрольные вопросы, отр</w:t>
            </w:r>
            <w:r w:rsidRPr="00C62AB9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Pr="00C62AB9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жающих содержание обязател</w:t>
            </w:r>
            <w:r w:rsidRPr="00C62AB9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ь</w:t>
            </w:r>
            <w:r w:rsidRPr="00C62AB9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ных требований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A60CE8" w:rsidRPr="00C62AB9" w:rsidRDefault="00A60CE8" w:rsidP="00E56EF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62AB9">
              <w:rPr>
                <w:sz w:val="20"/>
                <w:szCs w:val="20"/>
                <w:lang w:val="ru-RU"/>
              </w:rPr>
              <w:t>Реквизиты нормати</w:t>
            </w:r>
            <w:r w:rsidRPr="00C62AB9">
              <w:rPr>
                <w:sz w:val="20"/>
                <w:szCs w:val="20"/>
                <w:lang w:val="ru-RU"/>
              </w:rPr>
              <w:t>в</w:t>
            </w:r>
            <w:r w:rsidRPr="00C62AB9">
              <w:rPr>
                <w:sz w:val="20"/>
                <w:szCs w:val="20"/>
                <w:lang w:val="ru-RU"/>
              </w:rPr>
              <w:t>ных правовых актов с указанием их структурных единиц, к</w:t>
            </w:r>
            <w:r w:rsidRPr="00C62AB9">
              <w:rPr>
                <w:sz w:val="20"/>
                <w:szCs w:val="20"/>
                <w:lang w:val="ru-RU"/>
              </w:rPr>
              <w:t>о</w:t>
            </w:r>
            <w:r w:rsidRPr="00C62AB9">
              <w:rPr>
                <w:sz w:val="20"/>
                <w:szCs w:val="20"/>
                <w:lang w:val="ru-RU"/>
              </w:rPr>
              <w:t>торыми установлены обязательные треб</w:t>
            </w:r>
            <w:r w:rsidRPr="00C62AB9">
              <w:rPr>
                <w:sz w:val="20"/>
                <w:szCs w:val="20"/>
                <w:lang w:val="ru-RU"/>
              </w:rPr>
              <w:t>о</w:t>
            </w:r>
            <w:r w:rsidRPr="00C62AB9">
              <w:rPr>
                <w:sz w:val="20"/>
                <w:szCs w:val="20"/>
                <w:lang w:val="ru-RU"/>
              </w:rPr>
              <w:t>вания</w:t>
            </w:r>
          </w:p>
        </w:tc>
        <w:tc>
          <w:tcPr>
            <w:tcW w:w="1151" w:type="pct"/>
            <w:gridSpan w:val="3"/>
            <w:shd w:val="clear" w:color="auto" w:fill="auto"/>
          </w:tcPr>
          <w:p w:rsidR="00A60CE8" w:rsidRPr="00C62AB9" w:rsidRDefault="00A60CE8" w:rsidP="00E56EF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C62AB9">
              <w:rPr>
                <w:sz w:val="20"/>
                <w:szCs w:val="20"/>
              </w:rPr>
              <w:t>Ответы</w:t>
            </w:r>
            <w:proofErr w:type="spellEnd"/>
            <w:r w:rsidRPr="00C62AB9">
              <w:rPr>
                <w:sz w:val="20"/>
                <w:szCs w:val="20"/>
              </w:rPr>
              <w:t xml:space="preserve"> </w:t>
            </w:r>
            <w:proofErr w:type="spellStart"/>
            <w:r w:rsidRPr="00C62AB9">
              <w:rPr>
                <w:sz w:val="20"/>
                <w:szCs w:val="20"/>
              </w:rPr>
              <w:t>на</w:t>
            </w:r>
            <w:proofErr w:type="spellEnd"/>
            <w:r w:rsidRPr="00C62AB9">
              <w:rPr>
                <w:sz w:val="20"/>
                <w:szCs w:val="20"/>
              </w:rPr>
              <w:t xml:space="preserve"> </w:t>
            </w:r>
            <w:proofErr w:type="spellStart"/>
            <w:r w:rsidRPr="00C62AB9">
              <w:rPr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1" w:type="pct"/>
          </w:tcPr>
          <w:p w:rsidR="00A60CE8" w:rsidRPr="00C62AB9" w:rsidRDefault="00F41C63" w:rsidP="00E56EF5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62AB9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Примечание</w:t>
            </w:r>
          </w:p>
        </w:tc>
      </w:tr>
      <w:tr w:rsidR="001871E6" w:rsidRPr="00C62AB9" w:rsidTr="001871E6">
        <w:tc>
          <w:tcPr>
            <w:tcW w:w="260" w:type="pct"/>
            <w:vMerge/>
            <w:shd w:val="clear" w:color="auto" w:fill="auto"/>
          </w:tcPr>
          <w:p w:rsidR="00A60CE8" w:rsidRPr="00C62AB9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pct"/>
            <w:vMerge/>
            <w:shd w:val="clear" w:color="auto" w:fill="auto"/>
          </w:tcPr>
          <w:p w:rsidR="00A60CE8" w:rsidRPr="00C62AB9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A60CE8" w:rsidRPr="00C62AB9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A60CE8" w:rsidRPr="00C62AB9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C62AB9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360" w:type="pct"/>
            <w:shd w:val="clear" w:color="auto" w:fill="auto"/>
          </w:tcPr>
          <w:p w:rsidR="00A60CE8" w:rsidRPr="00C62AB9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C62AB9"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432" w:type="pct"/>
            <w:shd w:val="clear" w:color="auto" w:fill="auto"/>
          </w:tcPr>
          <w:p w:rsidR="00A60CE8" w:rsidRPr="00C62AB9" w:rsidRDefault="001871E6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н</w:t>
            </w:r>
            <w:r w:rsidR="00F41C63" w:rsidRPr="00C62AB9">
              <w:rPr>
                <w:color w:val="22272F"/>
                <w:sz w:val="20"/>
                <w:szCs w:val="20"/>
                <w:shd w:val="clear" w:color="auto" w:fill="FFFFFF"/>
              </w:rPr>
              <w:t>епри</w:t>
            </w:r>
            <w:proofErr w:type="spellEnd"/>
            <w:r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-</w:t>
            </w:r>
            <w:proofErr w:type="spellStart"/>
            <w:r w:rsidR="00F41C63" w:rsidRPr="00C62AB9">
              <w:rPr>
                <w:color w:val="22272F"/>
                <w:sz w:val="20"/>
                <w:szCs w:val="20"/>
                <w:shd w:val="clear" w:color="auto" w:fill="FFFFFF"/>
              </w:rPr>
              <w:t>менимо</w:t>
            </w:r>
            <w:proofErr w:type="spellEnd"/>
            <w:proofErr w:type="gramEnd"/>
          </w:p>
        </w:tc>
        <w:tc>
          <w:tcPr>
            <w:tcW w:w="701" w:type="pct"/>
          </w:tcPr>
          <w:p w:rsidR="00A60CE8" w:rsidRPr="00C62AB9" w:rsidRDefault="00A60CE8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1871E6" w:rsidRPr="001871E6" w:rsidTr="001871E6">
        <w:tc>
          <w:tcPr>
            <w:tcW w:w="260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62AB9"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521" w:type="pct"/>
            <w:shd w:val="clear" w:color="auto" w:fill="auto"/>
          </w:tcPr>
          <w:p w:rsidR="00ED313E" w:rsidRPr="00C62AB9" w:rsidRDefault="00757AE5" w:rsidP="00C62AB9">
            <w:pPr>
              <w:shd w:val="clear" w:color="auto" w:fill="FFFFFF"/>
              <w:tabs>
                <w:tab w:val="left" w:pos="1368"/>
              </w:tabs>
              <w:ind w:right="14"/>
              <w:jc w:val="both"/>
              <w:rPr>
                <w:sz w:val="20"/>
                <w:szCs w:val="20"/>
                <w:lang w:val="ru-RU"/>
              </w:rPr>
            </w:pPr>
            <w:r w:rsidRPr="00C62AB9">
              <w:rPr>
                <w:sz w:val="20"/>
                <w:szCs w:val="20"/>
                <w:lang w:val="ru-RU"/>
              </w:rPr>
              <w:t>Имеется ли разрешение на стро</w:t>
            </w:r>
            <w:r w:rsidRPr="00C62AB9">
              <w:rPr>
                <w:sz w:val="20"/>
                <w:szCs w:val="20"/>
                <w:lang w:val="ru-RU"/>
              </w:rPr>
              <w:t>и</w:t>
            </w:r>
            <w:r w:rsidRPr="00C62AB9">
              <w:rPr>
                <w:sz w:val="20"/>
                <w:szCs w:val="20"/>
                <w:lang w:val="ru-RU"/>
              </w:rPr>
              <w:t>тельство п</w:t>
            </w:r>
            <w:r w:rsidR="00153251" w:rsidRPr="00C62AB9">
              <w:rPr>
                <w:sz w:val="20"/>
                <w:szCs w:val="20"/>
                <w:lang w:val="ru-RU"/>
              </w:rPr>
              <w:t>римыкания к автом</w:t>
            </w:r>
            <w:r w:rsidR="00153251" w:rsidRPr="00C62AB9">
              <w:rPr>
                <w:sz w:val="20"/>
                <w:szCs w:val="20"/>
                <w:lang w:val="ru-RU"/>
              </w:rPr>
              <w:t>о</w:t>
            </w:r>
            <w:r w:rsidR="00153251" w:rsidRPr="00C62AB9">
              <w:rPr>
                <w:sz w:val="20"/>
                <w:szCs w:val="20"/>
                <w:lang w:val="ru-RU"/>
              </w:rPr>
              <w:t xml:space="preserve">бильной дороге </w:t>
            </w:r>
            <w:r w:rsidR="00153251" w:rsidRPr="00C62AB9">
              <w:rPr>
                <w:spacing w:val="-1"/>
                <w:sz w:val="20"/>
                <w:szCs w:val="20"/>
                <w:lang w:val="ru-RU"/>
              </w:rPr>
              <w:t>местного знач</w:t>
            </w:r>
            <w:r w:rsidR="00153251" w:rsidRPr="00C62AB9">
              <w:rPr>
                <w:spacing w:val="-1"/>
                <w:sz w:val="20"/>
                <w:szCs w:val="20"/>
                <w:lang w:val="ru-RU"/>
              </w:rPr>
              <w:t>е</w:t>
            </w:r>
            <w:r w:rsidR="00153251" w:rsidRPr="00C62AB9">
              <w:rPr>
                <w:spacing w:val="-1"/>
                <w:sz w:val="20"/>
                <w:szCs w:val="20"/>
                <w:lang w:val="ru-RU"/>
              </w:rPr>
              <w:t>ния другой автомобильной дор</w:t>
            </w:r>
            <w:r w:rsidR="00153251" w:rsidRPr="00C62AB9">
              <w:rPr>
                <w:spacing w:val="-1"/>
                <w:sz w:val="20"/>
                <w:szCs w:val="20"/>
                <w:lang w:val="ru-RU"/>
              </w:rPr>
              <w:t>о</w:t>
            </w:r>
            <w:r w:rsidR="00153251" w:rsidRPr="00C62AB9">
              <w:rPr>
                <w:spacing w:val="-1"/>
                <w:sz w:val="20"/>
                <w:szCs w:val="20"/>
                <w:lang w:val="ru-RU"/>
              </w:rPr>
              <w:t xml:space="preserve">ги, в том числе в полосе </w:t>
            </w:r>
            <w:r w:rsidR="00153251" w:rsidRPr="00C62AB9">
              <w:rPr>
                <w:sz w:val="20"/>
                <w:szCs w:val="20"/>
                <w:lang w:val="ru-RU"/>
              </w:rPr>
              <w:t>отвода автомобильной дороги местного значения</w:t>
            </w:r>
          </w:p>
        </w:tc>
        <w:tc>
          <w:tcPr>
            <w:tcW w:w="1367" w:type="pct"/>
            <w:shd w:val="clear" w:color="auto" w:fill="auto"/>
          </w:tcPr>
          <w:p w:rsidR="00ED313E" w:rsidRPr="00C62AB9" w:rsidRDefault="00447B74" w:rsidP="001871E6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часть </w:t>
            </w:r>
            <w:r w:rsidR="00757AE5" w:rsidRPr="00C62AB9"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статьи </w:t>
            </w:r>
            <w:r w:rsidR="00153251" w:rsidRPr="00C62AB9">
              <w:rPr>
                <w:sz w:val="20"/>
                <w:szCs w:val="20"/>
                <w:lang w:val="ru-RU"/>
              </w:rPr>
              <w:t xml:space="preserve">20 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Федерал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ь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 xml:space="preserve">ного закона </w:t>
            </w:r>
            <w:r w:rsidR="00C62AB9" w:rsidRPr="00C62AB9">
              <w:rPr>
                <w:sz w:val="20"/>
                <w:szCs w:val="20"/>
                <w:lang w:val="ru-RU"/>
              </w:rPr>
              <w:t>от 08.11.2007 № 257-ФЗ</w:t>
            </w:r>
            <w:r w:rsidR="001871E6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 xml:space="preserve"> «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Об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</w:rPr>
              <w:t> 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автомобильных дорогах и о доро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ж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ной деятельности в Российской Федерации и о внесении и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з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менений в отдельные законодательные ак</w:t>
            </w:r>
            <w:r w:rsidR="001871E6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 xml:space="preserve">ты Российской </w:t>
            </w:r>
            <w:proofErr w:type="spellStart"/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Феде</w:t>
            </w:r>
            <w:r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-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рации</w:t>
            </w:r>
            <w:proofErr w:type="spellEnd"/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>"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val="ru-RU"/>
              </w:rPr>
              <w:t>(дале</w:t>
            </w:r>
            <w:proofErr w:type="gramStart"/>
            <w:r>
              <w:rPr>
                <w:sz w:val="20"/>
                <w:szCs w:val="20"/>
                <w:lang w:val="ru-RU"/>
              </w:rPr>
              <w:t>е</w:t>
            </w:r>
            <w:r w:rsidR="00C62AB9" w:rsidRPr="00C62AB9">
              <w:rPr>
                <w:sz w:val="20"/>
                <w:szCs w:val="20"/>
                <w:lang w:val="ru-RU"/>
              </w:rPr>
              <w:t>-</w:t>
            </w:r>
            <w:proofErr w:type="gramEnd"/>
            <w:r w:rsidR="00C62AB9" w:rsidRPr="00C62AB9">
              <w:rPr>
                <w:sz w:val="20"/>
                <w:szCs w:val="20"/>
                <w:lang w:val="ru-RU"/>
              </w:rPr>
              <w:t xml:space="preserve"> Фед</w:t>
            </w:r>
            <w:r w:rsidR="00C62AB9" w:rsidRPr="00C62AB9">
              <w:rPr>
                <w:sz w:val="20"/>
                <w:szCs w:val="20"/>
                <w:lang w:val="ru-RU"/>
              </w:rPr>
              <w:t>е</w:t>
            </w:r>
            <w:r w:rsidR="00C62AB9" w:rsidRPr="00C62AB9">
              <w:rPr>
                <w:sz w:val="20"/>
                <w:szCs w:val="20"/>
                <w:lang w:val="ru-RU"/>
              </w:rPr>
              <w:t xml:space="preserve">рального закона от 08.11.2007 № 257-ФЗ) </w:t>
            </w:r>
          </w:p>
        </w:tc>
        <w:tc>
          <w:tcPr>
            <w:tcW w:w="359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871E6" w:rsidRPr="001871E6" w:rsidTr="001871E6">
        <w:tc>
          <w:tcPr>
            <w:tcW w:w="260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62AB9">
              <w:rPr>
                <w:sz w:val="20"/>
                <w:szCs w:val="20"/>
                <w:lang w:val="ru-RU"/>
              </w:rPr>
              <w:t>2.</w:t>
            </w:r>
          </w:p>
        </w:tc>
        <w:tc>
          <w:tcPr>
            <w:tcW w:w="1521" w:type="pct"/>
            <w:shd w:val="clear" w:color="auto" w:fill="auto"/>
          </w:tcPr>
          <w:p w:rsidR="00ED313E" w:rsidRPr="00C62AB9" w:rsidRDefault="00757AE5" w:rsidP="00757AE5">
            <w:pPr>
              <w:shd w:val="clear" w:color="auto" w:fill="FFFFFF"/>
              <w:tabs>
                <w:tab w:val="left" w:pos="840"/>
              </w:tabs>
              <w:ind w:right="5"/>
              <w:jc w:val="both"/>
              <w:rPr>
                <w:sz w:val="20"/>
                <w:szCs w:val="20"/>
                <w:lang w:val="ru-RU"/>
              </w:rPr>
            </w:pPr>
            <w:r w:rsidRPr="00C62AB9">
              <w:rPr>
                <w:sz w:val="20"/>
                <w:szCs w:val="20"/>
                <w:lang w:val="ru-RU"/>
              </w:rPr>
              <w:t xml:space="preserve">Соответствуют ли объекты дорожного сервиса, </w:t>
            </w:r>
            <w:proofErr w:type="gramStart"/>
            <w:r w:rsidRPr="00C62AB9">
              <w:rPr>
                <w:sz w:val="20"/>
                <w:szCs w:val="20"/>
                <w:lang w:val="ru-RU"/>
              </w:rPr>
              <w:lastRenderedPageBreak/>
              <w:t>присоединя</w:t>
            </w:r>
            <w:r w:rsidRPr="00C62AB9">
              <w:rPr>
                <w:sz w:val="20"/>
                <w:szCs w:val="20"/>
                <w:lang w:val="ru-RU"/>
              </w:rPr>
              <w:t>е</w:t>
            </w:r>
            <w:r w:rsidR="00447B74">
              <w:rPr>
                <w:sz w:val="20"/>
                <w:szCs w:val="20"/>
                <w:lang w:val="ru-RU"/>
              </w:rPr>
              <w:t>мых</w:t>
            </w:r>
            <w:proofErr w:type="gramEnd"/>
            <w:r w:rsidR="00447B74">
              <w:rPr>
                <w:sz w:val="20"/>
                <w:szCs w:val="20"/>
                <w:lang w:val="ru-RU"/>
              </w:rPr>
              <w:t xml:space="preserve"> к </w:t>
            </w:r>
            <w:r w:rsidRPr="00C62AB9">
              <w:rPr>
                <w:sz w:val="20"/>
                <w:szCs w:val="20"/>
                <w:lang w:val="ru-RU"/>
              </w:rPr>
              <w:t>автомобильным дорогам местного значения, требованиями и условиями, выдаваемыми вл</w:t>
            </w:r>
            <w:r w:rsidRPr="00C62AB9">
              <w:rPr>
                <w:sz w:val="20"/>
                <w:szCs w:val="20"/>
                <w:lang w:val="ru-RU"/>
              </w:rPr>
              <w:t>а</w:t>
            </w:r>
            <w:r w:rsidRPr="00C62AB9">
              <w:rPr>
                <w:sz w:val="20"/>
                <w:szCs w:val="20"/>
                <w:lang w:val="ru-RU"/>
              </w:rPr>
              <w:t xml:space="preserve">дельцем автомобильной дороги </w:t>
            </w:r>
          </w:p>
        </w:tc>
        <w:tc>
          <w:tcPr>
            <w:tcW w:w="1367" w:type="pct"/>
            <w:shd w:val="clear" w:color="auto" w:fill="auto"/>
          </w:tcPr>
          <w:p w:rsidR="00ED313E" w:rsidRPr="00C62AB9" w:rsidRDefault="00447B74" w:rsidP="00447B7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часть </w:t>
            </w:r>
            <w:r w:rsidR="00757AE5" w:rsidRPr="00C62AB9">
              <w:rPr>
                <w:sz w:val="20"/>
                <w:szCs w:val="20"/>
                <w:lang w:val="ru-RU"/>
              </w:rPr>
              <w:t>10,13 статьи 22 Ф</w:t>
            </w:r>
            <w:r w:rsidR="00757AE5" w:rsidRPr="00C62AB9">
              <w:rPr>
                <w:sz w:val="20"/>
                <w:szCs w:val="20"/>
                <w:lang w:val="ru-RU"/>
              </w:rPr>
              <w:t>е</w:t>
            </w:r>
            <w:r w:rsidR="00757AE5" w:rsidRPr="00C62AB9">
              <w:rPr>
                <w:sz w:val="20"/>
                <w:szCs w:val="20"/>
                <w:lang w:val="ru-RU"/>
              </w:rPr>
              <w:t xml:space="preserve">дерального закона от </w:t>
            </w:r>
            <w:r w:rsidR="00757AE5" w:rsidRPr="00C62AB9">
              <w:rPr>
                <w:sz w:val="20"/>
                <w:szCs w:val="20"/>
                <w:lang w:val="ru-RU"/>
              </w:rPr>
              <w:lastRenderedPageBreak/>
              <w:t>08.11.2007 № 257-ФЗ</w:t>
            </w:r>
          </w:p>
        </w:tc>
        <w:tc>
          <w:tcPr>
            <w:tcW w:w="359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871E6" w:rsidRPr="001871E6" w:rsidTr="001871E6">
        <w:tc>
          <w:tcPr>
            <w:tcW w:w="260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62AB9">
              <w:rPr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1521" w:type="pct"/>
            <w:shd w:val="clear" w:color="auto" w:fill="auto"/>
          </w:tcPr>
          <w:p w:rsidR="00ED313E" w:rsidRPr="00C62AB9" w:rsidRDefault="00757AE5" w:rsidP="00757AE5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C62AB9">
              <w:rPr>
                <w:sz w:val="20"/>
                <w:szCs w:val="20"/>
                <w:lang w:val="ru-RU"/>
              </w:rPr>
              <w:t>Имеется ли согласие владельца дороги, содержащего обязател</w:t>
            </w:r>
            <w:r w:rsidRPr="00C62AB9">
              <w:rPr>
                <w:sz w:val="20"/>
                <w:szCs w:val="20"/>
                <w:lang w:val="ru-RU"/>
              </w:rPr>
              <w:t>ь</w:t>
            </w:r>
            <w:r w:rsidRPr="00C62AB9">
              <w:rPr>
                <w:sz w:val="20"/>
                <w:szCs w:val="20"/>
                <w:lang w:val="ru-RU"/>
              </w:rPr>
              <w:t>ные для исполнения технические требования и условия при реко</w:t>
            </w:r>
            <w:r w:rsidRPr="00C62AB9">
              <w:rPr>
                <w:sz w:val="20"/>
                <w:szCs w:val="20"/>
                <w:lang w:val="ru-RU"/>
              </w:rPr>
              <w:t>н</w:t>
            </w:r>
            <w:r w:rsidRPr="00C62AB9">
              <w:rPr>
                <w:sz w:val="20"/>
                <w:szCs w:val="20"/>
                <w:lang w:val="ru-RU"/>
              </w:rPr>
              <w:t xml:space="preserve">струкции, капитальном ремонте и ремонте примыканий объектов дорожного сервиса </w:t>
            </w:r>
          </w:p>
        </w:tc>
        <w:tc>
          <w:tcPr>
            <w:tcW w:w="1367" w:type="pct"/>
            <w:shd w:val="clear" w:color="auto" w:fill="auto"/>
          </w:tcPr>
          <w:p w:rsidR="00ED313E" w:rsidRPr="00C62AB9" w:rsidRDefault="00447B74" w:rsidP="00447B7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статья</w:t>
            </w:r>
            <w:r w:rsidR="00757AE5" w:rsidRPr="00C62AB9">
              <w:rPr>
                <w:sz w:val="20"/>
                <w:szCs w:val="20"/>
                <w:lang w:val="ru-RU"/>
              </w:rPr>
              <w:t xml:space="preserve"> 22 Федерального закона от 08.11.2007 № 257-ФЗ</w:t>
            </w:r>
          </w:p>
        </w:tc>
        <w:tc>
          <w:tcPr>
            <w:tcW w:w="359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871E6" w:rsidRPr="001871E6" w:rsidTr="001871E6">
        <w:tc>
          <w:tcPr>
            <w:tcW w:w="260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62AB9">
              <w:rPr>
                <w:sz w:val="20"/>
                <w:szCs w:val="20"/>
              </w:rPr>
              <w:t>4/</w:t>
            </w:r>
          </w:p>
        </w:tc>
        <w:tc>
          <w:tcPr>
            <w:tcW w:w="1521" w:type="pct"/>
            <w:shd w:val="clear" w:color="auto" w:fill="auto"/>
          </w:tcPr>
          <w:p w:rsidR="00ED313E" w:rsidRPr="00C62AB9" w:rsidRDefault="00757AE5" w:rsidP="004C3955">
            <w:pPr>
              <w:shd w:val="clear" w:color="auto" w:fill="FFFFFF"/>
              <w:ind w:left="14"/>
              <w:jc w:val="both"/>
              <w:rPr>
                <w:sz w:val="20"/>
                <w:szCs w:val="20"/>
                <w:lang w:val="ru-RU"/>
              </w:rPr>
            </w:pPr>
            <w:r w:rsidRPr="00C62AB9">
              <w:rPr>
                <w:sz w:val="20"/>
                <w:szCs w:val="20"/>
                <w:lang w:val="ru-RU"/>
              </w:rPr>
              <w:t>Имеется ли согласие владельца автомобильной дороги на стро</w:t>
            </w:r>
            <w:r w:rsidRPr="00C62AB9">
              <w:rPr>
                <w:sz w:val="20"/>
                <w:szCs w:val="20"/>
                <w:lang w:val="ru-RU"/>
              </w:rPr>
              <w:t>и</w:t>
            </w:r>
            <w:r w:rsidRPr="00C62AB9">
              <w:rPr>
                <w:sz w:val="20"/>
                <w:szCs w:val="20"/>
                <w:lang w:val="ru-RU"/>
              </w:rPr>
              <w:t xml:space="preserve">тельство </w:t>
            </w:r>
            <w:r w:rsidR="004C3955" w:rsidRPr="00C62AB9">
              <w:rPr>
                <w:sz w:val="20"/>
                <w:szCs w:val="20"/>
                <w:lang w:val="ru-RU"/>
              </w:rPr>
              <w:t>прокладку</w:t>
            </w:r>
            <w:r w:rsidRPr="00C62AB9">
              <w:rPr>
                <w:sz w:val="20"/>
                <w:szCs w:val="20"/>
                <w:lang w:val="ru-RU"/>
              </w:rPr>
              <w:t xml:space="preserve">, перенос или переустройство инженерных коммуникаций, их эксплуатация в границах придорожных полос автомобильной дороги </w:t>
            </w:r>
          </w:p>
        </w:tc>
        <w:tc>
          <w:tcPr>
            <w:tcW w:w="1367" w:type="pct"/>
            <w:shd w:val="clear" w:color="auto" w:fill="auto"/>
          </w:tcPr>
          <w:p w:rsidR="00ED313E" w:rsidRPr="00C62AB9" w:rsidRDefault="00447B74" w:rsidP="00513DE8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часть 3 статьи</w:t>
            </w:r>
            <w:r w:rsidR="00757AE5" w:rsidRPr="00C62AB9">
              <w:rPr>
                <w:sz w:val="20"/>
                <w:szCs w:val="20"/>
                <w:lang w:val="ru-RU"/>
              </w:rPr>
              <w:t xml:space="preserve"> 19 </w:t>
            </w:r>
            <w:proofErr w:type="spellStart"/>
            <w:proofErr w:type="gramStart"/>
            <w:r w:rsidR="00757AE5" w:rsidRPr="00C62AB9">
              <w:rPr>
                <w:sz w:val="20"/>
                <w:szCs w:val="20"/>
                <w:lang w:val="ru-RU"/>
              </w:rPr>
              <w:t>Федерал</w:t>
            </w:r>
            <w:r w:rsidR="00757AE5" w:rsidRPr="00C62AB9">
              <w:rPr>
                <w:sz w:val="20"/>
                <w:szCs w:val="20"/>
                <w:lang w:val="ru-RU"/>
              </w:rPr>
              <w:t>ь</w:t>
            </w:r>
            <w:r>
              <w:rPr>
                <w:sz w:val="20"/>
                <w:szCs w:val="20"/>
                <w:lang w:val="ru-RU"/>
              </w:rPr>
              <w:t>-</w:t>
            </w:r>
            <w:r w:rsidR="00757AE5" w:rsidRPr="00C62AB9">
              <w:rPr>
                <w:sz w:val="20"/>
                <w:szCs w:val="20"/>
                <w:lang w:val="ru-RU"/>
              </w:rPr>
              <w:t>ного</w:t>
            </w:r>
            <w:proofErr w:type="spellEnd"/>
            <w:proofErr w:type="gramEnd"/>
            <w:r w:rsidR="00757AE5" w:rsidRPr="00C62AB9">
              <w:rPr>
                <w:sz w:val="20"/>
                <w:szCs w:val="20"/>
                <w:lang w:val="ru-RU"/>
              </w:rPr>
              <w:t xml:space="preserve"> закона от 08.11.2007 № 257-ФЗ</w:t>
            </w:r>
          </w:p>
        </w:tc>
        <w:tc>
          <w:tcPr>
            <w:tcW w:w="359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871E6" w:rsidRPr="001871E6" w:rsidTr="001871E6">
        <w:tc>
          <w:tcPr>
            <w:tcW w:w="260" w:type="pct"/>
            <w:shd w:val="clear" w:color="auto" w:fill="auto"/>
          </w:tcPr>
          <w:p w:rsidR="00ED313E" w:rsidRPr="00C62AB9" w:rsidRDefault="00ED313E" w:rsidP="00153251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C62AB9">
              <w:rPr>
                <w:sz w:val="20"/>
                <w:szCs w:val="20"/>
              </w:rPr>
              <w:t>5</w:t>
            </w:r>
            <w:r w:rsidRPr="00C62AB9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521" w:type="pct"/>
            <w:shd w:val="clear" w:color="auto" w:fill="auto"/>
          </w:tcPr>
          <w:p w:rsidR="00ED313E" w:rsidRPr="00C62AB9" w:rsidRDefault="004C3955" w:rsidP="00E56EF5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  <w:r w:rsidRPr="00C62AB9">
              <w:rPr>
                <w:color w:val="000000"/>
                <w:sz w:val="20"/>
                <w:szCs w:val="20"/>
                <w:lang w:val="ru-RU"/>
              </w:rPr>
              <w:t>В</w:t>
            </w:r>
            <w:r w:rsidR="00C62AB9">
              <w:rPr>
                <w:color w:val="000000"/>
                <w:sz w:val="20"/>
                <w:szCs w:val="20"/>
                <w:lang w:val="ru-RU"/>
              </w:rPr>
              <w:t>несена ли плата</w:t>
            </w:r>
            <w:r w:rsidRPr="00C62AB9">
              <w:rPr>
                <w:color w:val="000000"/>
                <w:sz w:val="20"/>
                <w:szCs w:val="20"/>
                <w:lang w:val="ru-RU"/>
              </w:rPr>
              <w:t xml:space="preserve"> в счет возм</w:t>
            </w:r>
            <w:r w:rsidRPr="00C62AB9">
              <w:rPr>
                <w:color w:val="000000"/>
                <w:sz w:val="20"/>
                <w:szCs w:val="20"/>
                <w:lang w:val="ru-RU"/>
              </w:rPr>
              <w:t>е</w:t>
            </w:r>
            <w:r w:rsidRPr="00C62AB9">
              <w:rPr>
                <w:color w:val="000000"/>
                <w:sz w:val="20"/>
                <w:szCs w:val="20"/>
                <w:lang w:val="ru-RU"/>
              </w:rPr>
              <w:t>щения вреда, причиняемого а</w:t>
            </w:r>
            <w:r w:rsidRPr="00C62AB9">
              <w:rPr>
                <w:color w:val="000000"/>
                <w:sz w:val="20"/>
                <w:szCs w:val="20"/>
                <w:lang w:val="ru-RU"/>
              </w:rPr>
              <w:t>в</w:t>
            </w:r>
            <w:r w:rsidRPr="00C62AB9">
              <w:rPr>
                <w:color w:val="000000"/>
                <w:sz w:val="20"/>
                <w:szCs w:val="20"/>
                <w:lang w:val="ru-RU"/>
              </w:rPr>
              <w:t>томобильным дорогам общего пользования местного значения транспортными средствами, имеющими разрешенную макс</w:t>
            </w:r>
            <w:r w:rsidRPr="00C62AB9">
              <w:rPr>
                <w:color w:val="000000"/>
                <w:sz w:val="20"/>
                <w:szCs w:val="20"/>
                <w:lang w:val="ru-RU"/>
              </w:rPr>
              <w:t>и</w:t>
            </w:r>
            <w:r w:rsidRPr="00C62AB9">
              <w:rPr>
                <w:color w:val="000000"/>
                <w:sz w:val="20"/>
                <w:szCs w:val="20"/>
                <w:lang w:val="ru-RU"/>
              </w:rPr>
              <w:t>мальную массу свыше 12 тонн</w:t>
            </w:r>
          </w:p>
        </w:tc>
        <w:tc>
          <w:tcPr>
            <w:tcW w:w="1367" w:type="pct"/>
            <w:shd w:val="clear" w:color="auto" w:fill="auto"/>
          </w:tcPr>
          <w:p w:rsidR="00ED313E" w:rsidRPr="00C62AB9" w:rsidRDefault="004C3955" w:rsidP="00C62AB9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C62AB9">
              <w:rPr>
                <w:color w:val="464C55"/>
                <w:sz w:val="20"/>
                <w:szCs w:val="20"/>
                <w:shd w:val="clear" w:color="auto" w:fill="FFFFFF"/>
              </w:rPr>
              <w:t> </w:t>
            </w:r>
            <w:r w:rsidR="00447B74">
              <w:rPr>
                <w:sz w:val="20"/>
                <w:szCs w:val="20"/>
                <w:shd w:val="clear" w:color="auto" w:fill="FFFFFF"/>
                <w:lang w:val="ru-RU"/>
              </w:rPr>
              <w:t>статья</w:t>
            </w:r>
            <w:r w:rsidRPr="00C62AB9">
              <w:rPr>
                <w:sz w:val="20"/>
                <w:szCs w:val="20"/>
                <w:shd w:val="clear" w:color="auto" w:fill="FFFFFF"/>
                <w:lang w:val="ru-RU"/>
              </w:rPr>
              <w:t xml:space="preserve"> 31.1</w:t>
            </w:r>
            <w:r w:rsidRPr="00C62AB9">
              <w:rPr>
                <w:color w:val="464C55"/>
                <w:sz w:val="20"/>
                <w:szCs w:val="20"/>
                <w:shd w:val="clear" w:color="auto" w:fill="FFFFFF"/>
              </w:rPr>
              <w:t> </w:t>
            </w:r>
            <w:r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 xml:space="preserve">Федерального закона </w:t>
            </w:r>
            <w:r w:rsidR="00C62AB9" w:rsidRPr="00C62AB9">
              <w:rPr>
                <w:sz w:val="20"/>
                <w:szCs w:val="20"/>
                <w:lang w:val="ru-RU"/>
              </w:rPr>
              <w:t>от 08.11.2007 № 257-ФЗ</w:t>
            </w:r>
            <w:r w:rsidR="00C62AB9" w:rsidRPr="00C62AB9">
              <w:rPr>
                <w:color w:val="464C55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359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60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432" w:type="pct"/>
            <w:shd w:val="clear" w:color="auto" w:fill="auto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01" w:type="pct"/>
          </w:tcPr>
          <w:p w:rsidR="00ED313E" w:rsidRPr="00C62AB9" w:rsidRDefault="00ED313E" w:rsidP="00513DE8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F41C63" w:rsidRDefault="00F41C63" w:rsidP="00F41C63">
      <w:pPr>
        <w:jc w:val="center"/>
        <w:rPr>
          <w:lang w:val="ru-RU"/>
        </w:rPr>
      </w:pPr>
    </w:p>
    <w:p w:rsidR="00F41C63" w:rsidRDefault="00B42DF8" w:rsidP="00F41C63">
      <w:pPr>
        <w:jc w:val="center"/>
        <w:rPr>
          <w:color w:val="22272F"/>
          <w:sz w:val="16"/>
          <w:szCs w:val="16"/>
          <w:shd w:val="clear" w:color="auto" w:fill="FFFFFF"/>
          <w:lang w:val="ru-RU"/>
        </w:rPr>
      </w:pPr>
      <w:r>
        <w:rPr>
          <w:color w:val="22272F"/>
          <w:sz w:val="16"/>
          <w:szCs w:val="16"/>
          <w:shd w:val="clear" w:color="auto" w:fill="FFFFFF"/>
          <w:lang w:val="ru-RU"/>
        </w:rPr>
        <w:t>________________________________________________________________________________________________________________________</w:t>
      </w:r>
    </w:p>
    <w:p w:rsidR="007D4B38" w:rsidRPr="00067E4B" w:rsidRDefault="00B42DF8" w:rsidP="00B42DF8">
      <w:pPr>
        <w:jc w:val="center"/>
        <w:rPr>
          <w:sz w:val="16"/>
          <w:szCs w:val="16"/>
          <w:lang w:val="ru-RU"/>
        </w:rPr>
      </w:pPr>
      <w:r w:rsidRPr="00067E4B">
        <w:rPr>
          <w:color w:val="22272F"/>
          <w:sz w:val="16"/>
          <w:szCs w:val="16"/>
          <w:shd w:val="clear" w:color="auto" w:fill="FFFFFF"/>
          <w:lang w:val="ru-RU"/>
        </w:rPr>
        <w:t>должность, фамилия и инициалы должностного лица контрольного (надзорного) органа, в должностные обязанности которого в соответс</w:t>
      </w:r>
      <w:r w:rsidRPr="00067E4B">
        <w:rPr>
          <w:color w:val="22272F"/>
          <w:sz w:val="16"/>
          <w:szCs w:val="16"/>
          <w:shd w:val="clear" w:color="auto" w:fill="FFFFFF"/>
          <w:lang w:val="ru-RU"/>
        </w:rPr>
        <w:t>т</w:t>
      </w:r>
      <w:r w:rsidRPr="00067E4B">
        <w:rPr>
          <w:color w:val="22272F"/>
          <w:sz w:val="16"/>
          <w:szCs w:val="16"/>
          <w:shd w:val="clear" w:color="auto" w:fill="FFFFFF"/>
          <w:lang w:val="ru-RU"/>
        </w:rPr>
        <w:t>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</w:t>
      </w:r>
      <w:r w:rsidRPr="00067E4B">
        <w:rPr>
          <w:color w:val="22272F"/>
          <w:sz w:val="16"/>
          <w:szCs w:val="16"/>
          <w:shd w:val="clear" w:color="auto" w:fill="FFFFFF"/>
          <w:lang w:val="ru-RU"/>
        </w:rPr>
        <w:t>л</w:t>
      </w:r>
      <w:r w:rsidRPr="00067E4B">
        <w:rPr>
          <w:color w:val="22272F"/>
          <w:sz w:val="16"/>
          <w:szCs w:val="16"/>
          <w:shd w:val="clear" w:color="auto" w:fill="FFFFFF"/>
          <w:lang w:val="ru-RU"/>
        </w:rPr>
        <w:t>няющего проверочный лист (далее - инспектор)</w:t>
      </w:r>
    </w:p>
    <w:p w:rsidR="00D54FD0" w:rsidRDefault="00D54FD0" w:rsidP="001065EC">
      <w:pPr>
        <w:spacing w:before="100" w:beforeAutospacing="1" w:after="100" w:afterAutospacing="1"/>
        <w:ind w:firstLine="709"/>
        <w:jc w:val="both"/>
        <w:rPr>
          <w:lang w:val="ru-RU"/>
        </w:rPr>
      </w:pPr>
    </w:p>
    <w:sectPr w:rsidR="00D54FD0" w:rsidSect="00A559A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462" w:rsidRDefault="00BE1462" w:rsidP="00BA1883">
      <w:r>
        <w:separator/>
      </w:r>
    </w:p>
  </w:endnote>
  <w:endnote w:type="continuationSeparator" w:id="1">
    <w:p w:rsidR="00BE1462" w:rsidRDefault="00BE1462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462" w:rsidRDefault="00BE1462" w:rsidP="00BA1883">
      <w:r>
        <w:separator/>
      </w:r>
    </w:p>
  </w:footnote>
  <w:footnote w:type="continuationSeparator" w:id="1">
    <w:p w:rsidR="00BE1462" w:rsidRDefault="00BE1462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62328FE2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5BF7"/>
    <w:multiLevelType w:val="hybridMultilevel"/>
    <w:tmpl w:val="6A3C212C"/>
    <w:lvl w:ilvl="0" w:tplc="84EE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11471A"/>
    <w:multiLevelType w:val="hybridMultilevel"/>
    <w:tmpl w:val="A5984784"/>
    <w:lvl w:ilvl="0" w:tplc="8FC2AC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6EF6983"/>
    <w:multiLevelType w:val="multilevel"/>
    <w:tmpl w:val="1B62F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3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9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4515F"/>
    <w:multiLevelType w:val="multilevel"/>
    <w:tmpl w:val="BE184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7"/>
  </w:num>
  <w:num w:numId="3">
    <w:abstractNumId w:val="33"/>
  </w:num>
  <w:num w:numId="4">
    <w:abstractNumId w:val="6"/>
  </w:num>
  <w:num w:numId="5">
    <w:abstractNumId w:val="13"/>
  </w:num>
  <w:num w:numId="6">
    <w:abstractNumId w:val="16"/>
  </w:num>
  <w:num w:numId="7">
    <w:abstractNumId w:val="27"/>
  </w:num>
  <w:num w:numId="8">
    <w:abstractNumId w:val="1"/>
  </w:num>
  <w:num w:numId="9">
    <w:abstractNumId w:val="40"/>
  </w:num>
  <w:num w:numId="10">
    <w:abstractNumId w:val="2"/>
  </w:num>
  <w:num w:numId="11">
    <w:abstractNumId w:val="11"/>
  </w:num>
  <w:num w:numId="12">
    <w:abstractNumId w:val="34"/>
  </w:num>
  <w:num w:numId="13">
    <w:abstractNumId w:val="20"/>
  </w:num>
  <w:num w:numId="14">
    <w:abstractNumId w:val="29"/>
  </w:num>
  <w:num w:numId="15">
    <w:abstractNumId w:val="14"/>
  </w:num>
  <w:num w:numId="16">
    <w:abstractNumId w:val="26"/>
  </w:num>
  <w:num w:numId="17">
    <w:abstractNumId w:val="41"/>
  </w:num>
  <w:num w:numId="18">
    <w:abstractNumId w:val="19"/>
  </w:num>
  <w:num w:numId="19">
    <w:abstractNumId w:val="32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9"/>
  </w:num>
  <w:num w:numId="26">
    <w:abstractNumId w:val="15"/>
  </w:num>
  <w:num w:numId="27">
    <w:abstractNumId w:val="3"/>
  </w:num>
  <w:num w:numId="28">
    <w:abstractNumId w:val="17"/>
  </w:num>
  <w:num w:numId="29">
    <w:abstractNumId w:val="25"/>
  </w:num>
  <w:num w:numId="30">
    <w:abstractNumId w:val="5"/>
  </w:num>
  <w:num w:numId="31">
    <w:abstractNumId w:val="23"/>
  </w:num>
  <w:num w:numId="32">
    <w:abstractNumId w:val="24"/>
  </w:num>
  <w:num w:numId="33">
    <w:abstractNumId w:val="42"/>
  </w:num>
  <w:num w:numId="34">
    <w:abstractNumId w:val="28"/>
  </w:num>
  <w:num w:numId="35">
    <w:abstractNumId w:val="10"/>
  </w:num>
  <w:num w:numId="36">
    <w:abstractNumId w:val="35"/>
  </w:num>
  <w:num w:numId="37">
    <w:abstractNumId w:val="12"/>
  </w:num>
  <w:num w:numId="38">
    <w:abstractNumId w:val="38"/>
  </w:num>
  <w:num w:numId="39">
    <w:abstractNumId w:val="18"/>
  </w:num>
  <w:num w:numId="40">
    <w:abstractNumId w:val="0"/>
  </w:num>
  <w:num w:numId="41">
    <w:abstractNumId w:val="37"/>
  </w:num>
  <w:num w:numId="42">
    <w:abstractNumId w:val="36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AEF"/>
    <w:rsid w:val="00000F03"/>
    <w:rsid w:val="00001EF7"/>
    <w:rsid w:val="0000493B"/>
    <w:rsid w:val="000158BE"/>
    <w:rsid w:val="00016D01"/>
    <w:rsid w:val="000170E5"/>
    <w:rsid w:val="0001753A"/>
    <w:rsid w:val="00020404"/>
    <w:rsid w:val="00024044"/>
    <w:rsid w:val="00032AFC"/>
    <w:rsid w:val="000402A0"/>
    <w:rsid w:val="00042E33"/>
    <w:rsid w:val="000431FD"/>
    <w:rsid w:val="00046FE4"/>
    <w:rsid w:val="000508BF"/>
    <w:rsid w:val="00063FD6"/>
    <w:rsid w:val="00067E4B"/>
    <w:rsid w:val="000A76E1"/>
    <w:rsid w:val="000B118D"/>
    <w:rsid w:val="000C3206"/>
    <w:rsid w:val="000D608E"/>
    <w:rsid w:val="000F4936"/>
    <w:rsid w:val="000F4DA8"/>
    <w:rsid w:val="001065EC"/>
    <w:rsid w:val="0010700F"/>
    <w:rsid w:val="0013711A"/>
    <w:rsid w:val="0013763F"/>
    <w:rsid w:val="00140B51"/>
    <w:rsid w:val="001421D6"/>
    <w:rsid w:val="00151ECD"/>
    <w:rsid w:val="00153251"/>
    <w:rsid w:val="0016617C"/>
    <w:rsid w:val="00173D05"/>
    <w:rsid w:val="001871E6"/>
    <w:rsid w:val="001C41C8"/>
    <w:rsid w:val="001D0A5A"/>
    <w:rsid w:val="001D178E"/>
    <w:rsid w:val="001F3410"/>
    <w:rsid w:val="002103BB"/>
    <w:rsid w:val="0021581E"/>
    <w:rsid w:val="00220A3B"/>
    <w:rsid w:val="002239D7"/>
    <w:rsid w:val="00237C64"/>
    <w:rsid w:val="00237E32"/>
    <w:rsid w:val="002629E8"/>
    <w:rsid w:val="00273327"/>
    <w:rsid w:val="00295CAA"/>
    <w:rsid w:val="002A5982"/>
    <w:rsid w:val="002D10EC"/>
    <w:rsid w:val="002D1D51"/>
    <w:rsid w:val="002E20EA"/>
    <w:rsid w:val="002E4016"/>
    <w:rsid w:val="002F04B4"/>
    <w:rsid w:val="002F5510"/>
    <w:rsid w:val="00302091"/>
    <w:rsid w:val="0030317A"/>
    <w:rsid w:val="00304C78"/>
    <w:rsid w:val="0031045A"/>
    <w:rsid w:val="00313CE3"/>
    <w:rsid w:val="003204FB"/>
    <w:rsid w:val="00326A7D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09E"/>
    <w:rsid w:val="0039790F"/>
    <w:rsid w:val="003A08B6"/>
    <w:rsid w:val="003A376C"/>
    <w:rsid w:val="003B24D6"/>
    <w:rsid w:val="003B4609"/>
    <w:rsid w:val="003B5467"/>
    <w:rsid w:val="003E47E1"/>
    <w:rsid w:val="003F02F0"/>
    <w:rsid w:val="003F12A6"/>
    <w:rsid w:val="003F3C4E"/>
    <w:rsid w:val="004106C5"/>
    <w:rsid w:val="00416766"/>
    <w:rsid w:val="00423A19"/>
    <w:rsid w:val="00425E25"/>
    <w:rsid w:val="004436E7"/>
    <w:rsid w:val="00447B74"/>
    <w:rsid w:val="0045097C"/>
    <w:rsid w:val="004527AF"/>
    <w:rsid w:val="00461955"/>
    <w:rsid w:val="004626A8"/>
    <w:rsid w:val="0046703C"/>
    <w:rsid w:val="004764B5"/>
    <w:rsid w:val="00490594"/>
    <w:rsid w:val="00492EB0"/>
    <w:rsid w:val="00495C8B"/>
    <w:rsid w:val="004A4B42"/>
    <w:rsid w:val="004B468F"/>
    <w:rsid w:val="004C3955"/>
    <w:rsid w:val="00507C0F"/>
    <w:rsid w:val="005102B6"/>
    <w:rsid w:val="00531FA0"/>
    <w:rsid w:val="00534768"/>
    <w:rsid w:val="00536AFA"/>
    <w:rsid w:val="005422A1"/>
    <w:rsid w:val="005445BB"/>
    <w:rsid w:val="00544A37"/>
    <w:rsid w:val="00550015"/>
    <w:rsid w:val="00557607"/>
    <w:rsid w:val="00567C43"/>
    <w:rsid w:val="00573BA3"/>
    <w:rsid w:val="00594B64"/>
    <w:rsid w:val="005A1BA9"/>
    <w:rsid w:val="005B0CAB"/>
    <w:rsid w:val="005B377B"/>
    <w:rsid w:val="005B508D"/>
    <w:rsid w:val="005C267F"/>
    <w:rsid w:val="005C7CA9"/>
    <w:rsid w:val="005D2C9B"/>
    <w:rsid w:val="005E3683"/>
    <w:rsid w:val="005F2EFB"/>
    <w:rsid w:val="0060193B"/>
    <w:rsid w:val="006026D2"/>
    <w:rsid w:val="006046D3"/>
    <w:rsid w:val="00605294"/>
    <w:rsid w:val="00605987"/>
    <w:rsid w:val="006105E6"/>
    <w:rsid w:val="0061164E"/>
    <w:rsid w:val="006155F7"/>
    <w:rsid w:val="00617AE3"/>
    <w:rsid w:val="00633BCA"/>
    <w:rsid w:val="00647B0E"/>
    <w:rsid w:val="00666EF7"/>
    <w:rsid w:val="0067314C"/>
    <w:rsid w:val="0067436C"/>
    <w:rsid w:val="0067707E"/>
    <w:rsid w:val="006833DA"/>
    <w:rsid w:val="006836AD"/>
    <w:rsid w:val="00683F1A"/>
    <w:rsid w:val="00685C71"/>
    <w:rsid w:val="00686D0F"/>
    <w:rsid w:val="0069206A"/>
    <w:rsid w:val="00695169"/>
    <w:rsid w:val="006975E4"/>
    <w:rsid w:val="006B1B6E"/>
    <w:rsid w:val="006B7828"/>
    <w:rsid w:val="006C56C8"/>
    <w:rsid w:val="006C788D"/>
    <w:rsid w:val="006D0ACA"/>
    <w:rsid w:val="006D4DF5"/>
    <w:rsid w:val="006E47EB"/>
    <w:rsid w:val="006E637A"/>
    <w:rsid w:val="006F7764"/>
    <w:rsid w:val="00712306"/>
    <w:rsid w:val="0072028D"/>
    <w:rsid w:val="007229F7"/>
    <w:rsid w:val="00727C10"/>
    <w:rsid w:val="007305F1"/>
    <w:rsid w:val="007353FE"/>
    <w:rsid w:val="00743235"/>
    <w:rsid w:val="00757AE5"/>
    <w:rsid w:val="00761C3A"/>
    <w:rsid w:val="00761EF8"/>
    <w:rsid w:val="00773C48"/>
    <w:rsid w:val="007822AB"/>
    <w:rsid w:val="00791BFB"/>
    <w:rsid w:val="007D03BE"/>
    <w:rsid w:val="007D495E"/>
    <w:rsid w:val="007D4B38"/>
    <w:rsid w:val="007D6C56"/>
    <w:rsid w:val="007D7F83"/>
    <w:rsid w:val="007F1909"/>
    <w:rsid w:val="00801805"/>
    <w:rsid w:val="00803285"/>
    <w:rsid w:val="00805979"/>
    <w:rsid w:val="00812608"/>
    <w:rsid w:val="0081538D"/>
    <w:rsid w:val="00832BA6"/>
    <w:rsid w:val="0086186C"/>
    <w:rsid w:val="00882AFD"/>
    <w:rsid w:val="00883654"/>
    <w:rsid w:val="0089342B"/>
    <w:rsid w:val="008A0CA4"/>
    <w:rsid w:val="008A38DC"/>
    <w:rsid w:val="008A61EB"/>
    <w:rsid w:val="008B17BC"/>
    <w:rsid w:val="008D3A21"/>
    <w:rsid w:val="008D7A64"/>
    <w:rsid w:val="008D7C85"/>
    <w:rsid w:val="008E2310"/>
    <w:rsid w:val="008E2A7F"/>
    <w:rsid w:val="008E3B40"/>
    <w:rsid w:val="008F3AEF"/>
    <w:rsid w:val="00905996"/>
    <w:rsid w:val="00911376"/>
    <w:rsid w:val="0092614C"/>
    <w:rsid w:val="00932DA9"/>
    <w:rsid w:val="00947A11"/>
    <w:rsid w:val="00953F11"/>
    <w:rsid w:val="00960F3B"/>
    <w:rsid w:val="009704A1"/>
    <w:rsid w:val="00971F1D"/>
    <w:rsid w:val="00972AD5"/>
    <w:rsid w:val="009743EA"/>
    <w:rsid w:val="0098471F"/>
    <w:rsid w:val="009958B7"/>
    <w:rsid w:val="009A08FC"/>
    <w:rsid w:val="009A0AFE"/>
    <w:rsid w:val="009A0B26"/>
    <w:rsid w:val="009A453C"/>
    <w:rsid w:val="009A4D2D"/>
    <w:rsid w:val="009B18DF"/>
    <w:rsid w:val="009B3223"/>
    <w:rsid w:val="009C6A9B"/>
    <w:rsid w:val="009D6C4A"/>
    <w:rsid w:val="009D757A"/>
    <w:rsid w:val="009E406D"/>
    <w:rsid w:val="00A03758"/>
    <w:rsid w:val="00A11B3E"/>
    <w:rsid w:val="00A16C8F"/>
    <w:rsid w:val="00A3044D"/>
    <w:rsid w:val="00A40552"/>
    <w:rsid w:val="00A47FD2"/>
    <w:rsid w:val="00A5484C"/>
    <w:rsid w:val="00A55074"/>
    <w:rsid w:val="00A559A5"/>
    <w:rsid w:val="00A572CA"/>
    <w:rsid w:val="00A60CE8"/>
    <w:rsid w:val="00A72E04"/>
    <w:rsid w:val="00A736E5"/>
    <w:rsid w:val="00A7626E"/>
    <w:rsid w:val="00A86DB6"/>
    <w:rsid w:val="00A95300"/>
    <w:rsid w:val="00A95C88"/>
    <w:rsid w:val="00AA3460"/>
    <w:rsid w:val="00AB585E"/>
    <w:rsid w:val="00AC3ED0"/>
    <w:rsid w:val="00AE521B"/>
    <w:rsid w:val="00B0011C"/>
    <w:rsid w:val="00B02249"/>
    <w:rsid w:val="00B05AC2"/>
    <w:rsid w:val="00B07EAF"/>
    <w:rsid w:val="00B1650E"/>
    <w:rsid w:val="00B32B5B"/>
    <w:rsid w:val="00B42DF8"/>
    <w:rsid w:val="00B47D19"/>
    <w:rsid w:val="00B51E25"/>
    <w:rsid w:val="00B621D0"/>
    <w:rsid w:val="00B629AB"/>
    <w:rsid w:val="00B645A3"/>
    <w:rsid w:val="00B7124D"/>
    <w:rsid w:val="00B715AD"/>
    <w:rsid w:val="00B7288E"/>
    <w:rsid w:val="00B72BC1"/>
    <w:rsid w:val="00B74FF5"/>
    <w:rsid w:val="00B863E6"/>
    <w:rsid w:val="00B900E1"/>
    <w:rsid w:val="00B95FDB"/>
    <w:rsid w:val="00BA1883"/>
    <w:rsid w:val="00BB18B5"/>
    <w:rsid w:val="00BC17C9"/>
    <w:rsid w:val="00BC305A"/>
    <w:rsid w:val="00BC7A99"/>
    <w:rsid w:val="00BD637E"/>
    <w:rsid w:val="00BE1462"/>
    <w:rsid w:val="00BF7304"/>
    <w:rsid w:val="00C010AA"/>
    <w:rsid w:val="00C0266B"/>
    <w:rsid w:val="00C04610"/>
    <w:rsid w:val="00C13BC3"/>
    <w:rsid w:val="00C14C19"/>
    <w:rsid w:val="00C173DC"/>
    <w:rsid w:val="00C17850"/>
    <w:rsid w:val="00C201E5"/>
    <w:rsid w:val="00C20D1D"/>
    <w:rsid w:val="00C24539"/>
    <w:rsid w:val="00C30F74"/>
    <w:rsid w:val="00C36E9C"/>
    <w:rsid w:val="00C42973"/>
    <w:rsid w:val="00C54265"/>
    <w:rsid w:val="00C62AB9"/>
    <w:rsid w:val="00C765DB"/>
    <w:rsid w:val="00C9019A"/>
    <w:rsid w:val="00CA30F2"/>
    <w:rsid w:val="00CA3B0F"/>
    <w:rsid w:val="00CB2003"/>
    <w:rsid w:val="00CC4B66"/>
    <w:rsid w:val="00CD16B8"/>
    <w:rsid w:val="00CE09F8"/>
    <w:rsid w:val="00CF3E9A"/>
    <w:rsid w:val="00CF6ABB"/>
    <w:rsid w:val="00D02EA7"/>
    <w:rsid w:val="00D02F02"/>
    <w:rsid w:val="00D10C0A"/>
    <w:rsid w:val="00D1181F"/>
    <w:rsid w:val="00D123E3"/>
    <w:rsid w:val="00D16BD2"/>
    <w:rsid w:val="00D24488"/>
    <w:rsid w:val="00D40733"/>
    <w:rsid w:val="00D517CD"/>
    <w:rsid w:val="00D54FD0"/>
    <w:rsid w:val="00D56392"/>
    <w:rsid w:val="00D56DEF"/>
    <w:rsid w:val="00DA136C"/>
    <w:rsid w:val="00DA6026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163A4"/>
    <w:rsid w:val="00E1665B"/>
    <w:rsid w:val="00E21F18"/>
    <w:rsid w:val="00E3732A"/>
    <w:rsid w:val="00E40DF6"/>
    <w:rsid w:val="00E43060"/>
    <w:rsid w:val="00E45ADB"/>
    <w:rsid w:val="00E56EF5"/>
    <w:rsid w:val="00E57E6E"/>
    <w:rsid w:val="00E623A6"/>
    <w:rsid w:val="00E63099"/>
    <w:rsid w:val="00E67F31"/>
    <w:rsid w:val="00E708E4"/>
    <w:rsid w:val="00E722AA"/>
    <w:rsid w:val="00E771C8"/>
    <w:rsid w:val="00E910F3"/>
    <w:rsid w:val="00E915FD"/>
    <w:rsid w:val="00E9284D"/>
    <w:rsid w:val="00EA49E3"/>
    <w:rsid w:val="00EB7378"/>
    <w:rsid w:val="00EC0F8E"/>
    <w:rsid w:val="00EC152D"/>
    <w:rsid w:val="00ED2450"/>
    <w:rsid w:val="00ED313E"/>
    <w:rsid w:val="00EE48EE"/>
    <w:rsid w:val="00EE7428"/>
    <w:rsid w:val="00EF0E9C"/>
    <w:rsid w:val="00EF3493"/>
    <w:rsid w:val="00EF560D"/>
    <w:rsid w:val="00EF645E"/>
    <w:rsid w:val="00F01BBB"/>
    <w:rsid w:val="00F05E47"/>
    <w:rsid w:val="00F14504"/>
    <w:rsid w:val="00F15627"/>
    <w:rsid w:val="00F16388"/>
    <w:rsid w:val="00F21B46"/>
    <w:rsid w:val="00F21D84"/>
    <w:rsid w:val="00F33C84"/>
    <w:rsid w:val="00F33D28"/>
    <w:rsid w:val="00F41C63"/>
    <w:rsid w:val="00F51751"/>
    <w:rsid w:val="00F6477E"/>
    <w:rsid w:val="00FA6624"/>
    <w:rsid w:val="00FA6A7F"/>
    <w:rsid w:val="00FA71F2"/>
    <w:rsid w:val="00FC4489"/>
    <w:rsid w:val="00FD026B"/>
    <w:rsid w:val="00FD1B06"/>
    <w:rsid w:val="00FD1B63"/>
    <w:rsid w:val="00FD409E"/>
    <w:rsid w:val="00FE3CA1"/>
    <w:rsid w:val="00FE79B0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B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666EF7"/>
    <w:pPr>
      <w:ind w:left="720"/>
      <w:contextualSpacing/>
    </w:pPr>
  </w:style>
  <w:style w:type="character" w:customStyle="1" w:styleId="af2">
    <w:name w:val="Основной текст_"/>
    <w:basedOn w:val="a0"/>
    <w:link w:val="1"/>
    <w:rsid w:val="00666EF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2"/>
    <w:rsid w:val="00666EF7"/>
    <w:pPr>
      <w:shd w:val="clear" w:color="auto" w:fill="FFFFFF"/>
      <w:spacing w:before="240" w:after="1560" w:line="312" w:lineRule="exact"/>
      <w:jc w:val="right"/>
    </w:pPr>
    <w:rPr>
      <w:sz w:val="27"/>
      <w:szCs w:val="27"/>
      <w:lang w:val="ru-RU"/>
    </w:rPr>
  </w:style>
  <w:style w:type="character" w:styleId="af3">
    <w:name w:val="Emphasis"/>
    <w:qFormat/>
    <w:rsid w:val="005E3683"/>
    <w:rPr>
      <w:rFonts w:cs="Times New Roman"/>
      <w:i/>
      <w:iCs/>
    </w:rPr>
  </w:style>
  <w:style w:type="paragraph" w:customStyle="1" w:styleId="s1">
    <w:name w:val="s_1"/>
    <w:basedOn w:val="a"/>
    <w:rsid w:val="00E708E4"/>
    <w:pPr>
      <w:spacing w:before="100" w:beforeAutospacing="1" w:after="100" w:afterAutospacing="1"/>
    </w:pPr>
    <w:rPr>
      <w:rFonts w:eastAsia="Calibri"/>
      <w:lang w:val="ru-RU"/>
    </w:rPr>
  </w:style>
  <w:style w:type="character" w:styleId="af4">
    <w:name w:val="FollowedHyperlink"/>
    <w:basedOn w:val="a0"/>
    <w:uiPriority w:val="99"/>
    <w:semiHidden/>
    <w:unhideWhenUsed/>
    <w:rsid w:val="00416766"/>
    <w:rPr>
      <w:color w:val="800080"/>
      <w:u w:val="single"/>
    </w:rPr>
  </w:style>
  <w:style w:type="character" w:customStyle="1" w:styleId="FontStyle26">
    <w:name w:val="Font Style26"/>
    <w:rsid w:val="00237E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9B18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9B18D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B18D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B18D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9B18D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rsid w:val="009B18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9B18D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B18D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yle6">
    <w:name w:val="Style6"/>
    <w:basedOn w:val="a"/>
    <w:rsid w:val="009B18DF"/>
    <w:pPr>
      <w:widowControl w:val="0"/>
      <w:suppressAutoHyphens/>
      <w:autoSpaceDE w:val="0"/>
      <w:spacing w:line="245" w:lineRule="exact"/>
    </w:pPr>
    <w:rPr>
      <w:rFonts w:ascii="Arial" w:hAnsi="Arial"/>
      <w:lang w:val="ru-RU" w:eastAsia="ar-SA"/>
    </w:rPr>
  </w:style>
  <w:style w:type="paragraph" w:customStyle="1" w:styleId="Style3">
    <w:name w:val="Style3"/>
    <w:basedOn w:val="a"/>
    <w:rsid w:val="009B18DF"/>
    <w:pPr>
      <w:widowControl w:val="0"/>
      <w:suppressAutoHyphens/>
      <w:autoSpaceDE w:val="0"/>
      <w:spacing w:line="288" w:lineRule="exact"/>
      <w:jc w:val="both"/>
    </w:pPr>
    <w:rPr>
      <w:lang w:val="ru-RU" w:eastAsia="ar-SA"/>
    </w:rPr>
  </w:style>
  <w:style w:type="paragraph" w:customStyle="1" w:styleId="22">
    <w:name w:val="Основной текст 22"/>
    <w:basedOn w:val="a"/>
    <w:rsid w:val="009B18DF"/>
    <w:pPr>
      <w:suppressAutoHyphens/>
      <w:spacing w:after="120" w:line="480" w:lineRule="auto"/>
    </w:pPr>
    <w:rPr>
      <w:lang w:val="ru-RU" w:eastAsia="ar-SA"/>
    </w:rPr>
  </w:style>
  <w:style w:type="paragraph" w:customStyle="1" w:styleId="31">
    <w:name w:val="Основной текст 31"/>
    <w:basedOn w:val="a"/>
    <w:rsid w:val="009B18DF"/>
    <w:pPr>
      <w:suppressAutoHyphens/>
      <w:autoSpaceDE w:val="0"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9B18DF"/>
    <w:pPr>
      <w:widowControl w:val="0"/>
      <w:suppressAutoHyphens/>
      <w:autoSpaceDE w:val="0"/>
      <w:spacing w:line="465" w:lineRule="exact"/>
      <w:ind w:firstLine="701"/>
      <w:jc w:val="both"/>
    </w:pPr>
    <w:rPr>
      <w:lang w:val="ru-RU" w:eastAsia="ar-SA"/>
    </w:rPr>
  </w:style>
  <w:style w:type="paragraph" w:customStyle="1" w:styleId="Style2">
    <w:name w:val="Style2"/>
    <w:basedOn w:val="a"/>
    <w:rsid w:val="009B18DF"/>
    <w:pPr>
      <w:widowControl w:val="0"/>
      <w:suppressAutoHyphens/>
      <w:autoSpaceDE w:val="0"/>
      <w:spacing w:line="302" w:lineRule="exact"/>
      <w:jc w:val="both"/>
    </w:pPr>
    <w:rPr>
      <w:lang w:val="ru-RU" w:eastAsia="ar-SA"/>
    </w:rPr>
  </w:style>
  <w:style w:type="paragraph" w:customStyle="1" w:styleId="Style4">
    <w:name w:val="Style4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5">
    <w:name w:val="Style5"/>
    <w:basedOn w:val="a"/>
    <w:rsid w:val="009B18DF"/>
    <w:pPr>
      <w:widowControl w:val="0"/>
      <w:suppressAutoHyphens/>
      <w:autoSpaceDE w:val="0"/>
      <w:jc w:val="right"/>
    </w:pPr>
    <w:rPr>
      <w:lang w:val="ru-RU" w:eastAsia="ar-SA"/>
    </w:rPr>
  </w:style>
  <w:style w:type="paragraph" w:customStyle="1" w:styleId="Style7">
    <w:name w:val="Style7"/>
    <w:basedOn w:val="a"/>
    <w:rsid w:val="009B18DF"/>
    <w:pPr>
      <w:widowControl w:val="0"/>
      <w:suppressAutoHyphens/>
      <w:autoSpaceDE w:val="0"/>
      <w:jc w:val="center"/>
    </w:pPr>
    <w:rPr>
      <w:lang w:val="ru-RU" w:eastAsia="ar-SA"/>
    </w:rPr>
  </w:style>
  <w:style w:type="paragraph" w:customStyle="1" w:styleId="Style8">
    <w:name w:val="Style8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11">
    <w:name w:val="Style11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18">
    <w:name w:val="Style18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character" w:customStyle="1" w:styleId="highlightsearch">
    <w:name w:val="highlightsearch"/>
    <w:basedOn w:val="a0"/>
    <w:rsid w:val="006C56C8"/>
  </w:style>
  <w:style w:type="paragraph" w:customStyle="1" w:styleId="s15">
    <w:name w:val="s_15"/>
    <w:basedOn w:val="a"/>
    <w:rsid w:val="00972AD5"/>
    <w:pPr>
      <w:spacing w:before="100" w:beforeAutospacing="1" w:after="100" w:afterAutospacing="1"/>
    </w:pPr>
    <w:rPr>
      <w:lang w:val="ru-RU"/>
    </w:rPr>
  </w:style>
  <w:style w:type="character" w:customStyle="1" w:styleId="s10">
    <w:name w:val="s_10"/>
    <w:basedOn w:val="a0"/>
    <w:rsid w:val="00972AD5"/>
  </w:style>
  <w:style w:type="paragraph" w:customStyle="1" w:styleId="s9">
    <w:name w:val="s_9"/>
    <w:basedOn w:val="a"/>
    <w:rsid w:val="00972AD5"/>
    <w:pPr>
      <w:spacing w:before="100" w:beforeAutospacing="1" w:after="100" w:afterAutospacing="1"/>
    </w:pPr>
    <w:rPr>
      <w:lang w:val="ru-RU"/>
    </w:rPr>
  </w:style>
  <w:style w:type="paragraph" w:customStyle="1" w:styleId="s22">
    <w:name w:val="s_22"/>
    <w:basedOn w:val="a"/>
    <w:rsid w:val="00972AD5"/>
    <w:pPr>
      <w:spacing w:before="100" w:beforeAutospacing="1" w:after="100" w:afterAutospacing="1"/>
    </w:pPr>
    <w:rPr>
      <w:lang w:val="ru-RU"/>
    </w:rPr>
  </w:style>
  <w:style w:type="character" w:customStyle="1" w:styleId="af5">
    <w:name w:val="Цветовое выделение"/>
    <w:uiPriority w:val="99"/>
    <w:rsid w:val="005B377B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B377B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5B37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/>
    </w:rPr>
  </w:style>
  <w:style w:type="paragraph" w:customStyle="1" w:styleId="af8">
    <w:name w:val="Таблицы (моноширинный)"/>
    <w:basedOn w:val="a"/>
    <w:next w:val="a"/>
    <w:uiPriority w:val="99"/>
    <w:rsid w:val="005B377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/>
    </w:rPr>
  </w:style>
  <w:style w:type="paragraph" w:customStyle="1" w:styleId="ConsPlusNormal">
    <w:name w:val="ConsPlusNormal"/>
    <w:link w:val="ConsPlusNormal0"/>
    <w:rsid w:val="00D10C0A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971F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971F1D"/>
    <w:rPr>
      <w:sz w:val="24"/>
      <w:szCs w:val="24"/>
      <w:lang w:val="en-US"/>
    </w:rPr>
  </w:style>
  <w:style w:type="table" w:customStyle="1" w:styleId="10">
    <w:name w:val="Сетка таблицы1"/>
    <w:basedOn w:val="a1"/>
    <w:next w:val="a3"/>
    <w:uiPriority w:val="59"/>
    <w:rsid w:val="00971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a"/>
    <w:link w:val="afa"/>
    <w:qFormat/>
    <w:rsid w:val="00971F1D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a">
    <w:name w:val="Название Знак"/>
    <w:basedOn w:val="a0"/>
    <w:link w:val="af9"/>
    <w:rsid w:val="00971F1D"/>
    <w:rPr>
      <w:rFonts w:ascii="Liberation Sans" w:eastAsia="Tahoma" w:hAnsi="Liberation Sans" w:cs="Droid Sans Devanagari"/>
      <w:sz w:val="28"/>
      <w:szCs w:val="28"/>
    </w:rPr>
  </w:style>
  <w:style w:type="paragraph" w:customStyle="1" w:styleId="afb">
    <w:name w:val="Содержимое таблицы"/>
    <w:basedOn w:val="a"/>
    <w:rsid w:val="007D4B38"/>
    <w:pPr>
      <w:suppressLineNumbers/>
    </w:pPr>
    <w:rPr>
      <w:sz w:val="28"/>
      <w:szCs w:val="20"/>
      <w:lang w:val="ru-RU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A6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0CE8"/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rsid w:val="00067E4B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57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08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876A-91F6-4653-8A9D-1AE6A427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19</TotalTime>
  <Pages>3</Pages>
  <Words>698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7210</CharactersWithSpaces>
  <SharedDoc>false</SharedDoc>
  <HLinks>
    <vt:vector size="12" baseType="variant"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8</cp:revision>
  <cp:lastPrinted>2022-02-01T06:39:00Z</cp:lastPrinted>
  <dcterms:created xsi:type="dcterms:W3CDTF">2022-01-31T22:53:00Z</dcterms:created>
  <dcterms:modified xsi:type="dcterms:W3CDTF">2022-02-01T06:45:00Z</dcterms:modified>
</cp:coreProperties>
</file>