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73" w:rsidRDefault="008D154B" w:rsidP="001D4D73">
      <w:pPr>
        <w:suppressAutoHyphens w:val="0"/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26.85pt;width:60.85pt;height:90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02272973" r:id="rId9"/>
        </w:pic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</w:p>
    <w:p w:rsidR="00A56AB4" w:rsidRPr="008D154B" w:rsidRDefault="00A56AB4" w:rsidP="001E10FB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8D154B" w:rsidRDefault="00A56AB4" w:rsidP="001E10FB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A56AB4" w:rsidRPr="008D154B" w:rsidRDefault="00A56AB4" w:rsidP="001E10FB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8D154B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6AB4" w:rsidRPr="008D154B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A56AB4" w:rsidRPr="008D154B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D154B" w:rsidRPr="008D154B" w:rsidRDefault="008D154B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>30.12</w:t>
      </w:r>
      <w:r w:rsidR="00D1615A" w:rsidRPr="008D154B">
        <w:rPr>
          <w:rFonts w:ascii="Times New Roman" w:hAnsi="Times New Roman" w:cs="Times New Roman"/>
          <w:color w:val="000000"/>
        </w:rPr>
        <w:t xml:space="preserve">.2021 </w:t>
      </w:r>
      <w:r w:rsidR="001D4D73" w:rsidRPr="008D154B">
        <w:rPr>
          <w:rFonts w:ascii="Times New Roman" w:hAnsi="Times New Roman" w:cs="Times New Roman"/>
          <w:color w:val="000000"/>
        </w:rPr>
        <w:t xml:space="preserve">№ </w:t>
      </w:r>
      <w:r w:rsidRPr="008D154B">
        <w:rPr>
          <w:rFonts w:ascii="Times New Roman" w:hAnsi="Times New Roman" w:cs="Times New Roman"/>
          <w:color w:val="000000"/>
        </w:rPr>
        <w:t>53</w:t>
      </w:r>
    </w:p>
    <w:p w:rsidR="00A56AB4" w:rsidRPr="008D154B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>д. Ивантеево</w:t>
      </w:r>
    </w:p>
    <w:p w:rsidR="00A56AB4" w:rsidRPr="008D154B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 xml:space="preserve">   </w:t>
      </w:r>
    </w:p>
    <w:p w:rsidR="00A56AB4" w:rsidRPr="008D154B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8D154B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8D154B" w:rsidRDefault="001A7802" w:rsidP="001A78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Об утверждении Перечня индикаторов риска нарушения обязательных требований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</w:p>
        </w:tc>
      </w:tr>
    </w:tbl>
    <w:p w:rsidR="00A56AB4" w:rsidRPr="008D154B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D6D" w:rsidRPr="008D154B" w:rsidRDefault="00A56AB4" w:rsidP="004616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A7802"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с пунктом 3 части 10 статьи 23 Федерального закона от 31 июля 2020 года N 248-ФЗ "О государственном контроле (надзоре) и муниципальном контроле в Российской Федерации, </w:t>
      </w:r>
      <w:r w:rsidR="00007D6D"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="00007D6D" w:rsidRPr="008D154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007D6D"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Ивантеевского сельского поселения 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Ивантеевского сельского поселения </w:t>
      </w: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07D6D" w:rsidRPr="008D1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007D6D" w:rsidRPr="008D1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007D6D" w:rsidRPr="008D1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07D6D" w:rsidRPr="008D1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Л:</w:t>
      </w:r>
    </w:p>
    <w:p w:rsidR="00007D6D" w:rsidRPr="008D154B" w:rsidRDefault="001A7802" w:rsidP="00A221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8D154B">
        <w:rPr>
          <w:rFonts w:ascii="Times New Roman" w:hAnsi="Times New Roman"/>
          <w:bCs/>
          <w:color w:val="000000"/>
          <w:spacing w:val="1"/>
          <w:sz w:val="28"/>
          <w:szCs w:val="28"/>
        </w:rPr>
        <w:t>1. Утвердить прилагаемый</w:t>
      </w:r>
      <w:r w:rsidR="00007D6D" w:rsidRPr="008D154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8D154B">
        <w:rPr>
          <w:rFonts w:ascii="Times New Roman" w:hAnsi="Times New Roman"/>
          <w:bCs/>
          <w:color w:val="000000"/>
          <w:spacing w:val="1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007D6D" w:rsidRPr="008D154B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:rsidR="00A56AB4" w:rsidRPr="008D154B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>2</w:t>
      </w:r>
      <w:r w:rsidR="001A7802" w:rsidRPr="008D15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56AB4" w:rsidRPr="008D154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информационном бюллетене «Ивантеевский вестник», </w:t>
      </w:r>
      <w:r w:rsidR="009C08D5" w:rsidRPr="008D154B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="00A56AB4" w:rsidRPr="008D154B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поселения </w:t>
      </w:r>
      <w:hyperlink r:id="rId11" w:history="1">
        <w:r w:rsidR="009C08D5" w:rsidRPr="008D154B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="009C08D5" w:rsidRPr="008D154B">
          <w:rPr>
            <w:rStyle w:val="af7"/>
            <w:rFonts w:ascii="Times New Roman" w:hAnsi="Times New Roman"/>
            <w:sz w:val="28"/>
            <w:szCs w:val="28"/>
          </w:rPr>
          <w:t>.ивантеево.рф</w:t>
        </w:r>
      </w:hyperlink>
      <w:r w:rsidR="009C08D5" w:rsidRPr="008D154B">
        <w:rPr>
          <w:rFonts w:ascii="Times New Roman" w:hAnsi="Times New Roman"/>
          <w:color w:val="000000"/>
          <w:sz w:val="28"/>
          <w:szCs w:val="28"/>
        </w:rPr>
        <w:t>.</w:t>
      </w:r>
    </w:p>
    <w:p w:rsidR="001A7802" w:rsidRPr="008D154B" w:rsidRDefault="001A7802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 xml:space="preserve">3. Решение </w:t>
      </w:r>
      <w:r w:rsidRPr="008D154B">
        <w:rPr>
          <w:rFonts w:ascii="Times New Roman" w:hAnsi="Times New Roman"/>
          <w:sz w:val="28"/>
          <w:szCs w:val="28"/>
        </w:rPr>
        <w:t>вступает в силу с 01 января 2022 года.</w:t>
      </w:r>
    </w:p>
    <w:p w:rsidR="00A56AB4" w:rsidRPr="008D154B" w:rsidRDefault="00A56AB4" w:rsidP="004616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56AB4" w:rsidRPr="008D154B" w:rsidRDefault="00A56AB4" w:rsidP="00A221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1654" w:rsidRPr="008D154B" w:rsidRDefault="00A56AB4" w:rsidP="004616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A56AB4" w:rsidRPr="008D154B" w:rsidRDefault="00A56AB4" w:rsidP="004616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</w:t>
      </w:r>
      <w:r w:rsidR="005F4065" w:rsidRPr="008D154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8D154B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461654" w:rsidRPr="008D154B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8D154B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8D154B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p w:rsidR="005F7655" w:rsidRPr="00A22199" w:rsidRDefault="005F7655" w:rsidP="00A2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7655" w:rsidRPr="00A22199" w:rsidRDefault="005F7655" w:rsidP="00A2219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.</w:t>
      </w:r>
    </w:p>
    <w:p w:rsidR="005F7655" w:rsidRPr="00A22199" w:rsidRDefault="005F7655" w:rsidP="00A221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A22199" w:rsidRDefault="00007D6D" w:rsidP="00A221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A22199" w:rsidRDefault="00007D6D" w:rsidP="00A221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A22199" w:rsidRDefault="00007D6D" w:rsidP="00A221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A22199" w:rsidRDefault="00007D6D" w:rsidP="00A221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1654" w:rsidRPr="008D154B" w:rsidRDefault="00461654" w:rsidP="008D154B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7D6D" w:rsidRPr="008D154B" w:rsidRDefault="00461654" w:rsidP="00461654">
      <w:pPr>
        <w:widowControl w:val="0"/>
        <w:tabs>
          <w:tab w:val="left" w:pos="8226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</w:t>
      </w:r>
      <w:r w:rsidR="008D154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D1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D6D" w:rsidRPr="008D154B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007D6D" w:rsidRPr="008D154B" w:rsidRDefault="00461654" w:rsidP="00A2219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>р</w:t>
      </w:r>
      <w:r w:rsidR="00007D6D" w:rsidRPr="008D154B">
        <w:rPr>
          <w:rFonts w:ascii="Times New Roman" w:hAnsi="Times New Roman"/>
          <w:color w:val="000000"/>
          <w:sz w:val="28"/>
          <w:szCs w:val="28"/>
        </w:rPr>
        <w:t xml:space="preserve">ешением Советом депутатов </w:t>
      </w:r>
      <w:r w:rsidRPr="008D154B">
        <w:rPr>
          <w:rFonts w:ascii="Times New Roman" w:hAnsi="Times New Roman"/>
          <w:color w:val="000000"/>
          <w:sz w:val="28"/>
          <w:szCs w:val="28"/>
        </w:rPr>
        <w:t>Ивантеевского</w:t>
      </w:r>
    </w:p>
    <w:p w:rsidR="00461654" w:rsidRPr="008D154B" w:rsidRDefault="00461654" w:rsidP="00461654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/>
          <w:color w:val="000000"/>
        </w:rPr>
        <w:t xml:space="preserve">                                            </w:t>
      </w:r>
      <w:r w:rsidR="008D154B">
        <w:rPr>
          <w:rFonts w:ascii="Times New Roman" w:hAnsi="Times New Roman"/>
          <w:color w:val="000000"/>
        </w:rPr>
        <w:t xml:space="preserve">           </w:t>
      </w:r>
      <w:r w:rsidR="00007D6D" w:rsidRPr="008D154B">
        <w:rPr>
          <w:rFonts w:ascii="Times New Roman" w:hAnsi="Times New Roman"/>
          <w:color w:val="000000"/>
        </w:rPr>
        <w:t xml:space="preserve">сельского поселения </w:t>
      </w:r>
      <w:r w:rsidRPr="008D154B">
        <w:rPr>
          <w:rFonts w:ascii="Times New Roman" w:hAnsi="Times New Roman"/>
          <w:color w:val="000000"/>
        </w:rPr>
        <w:t xml:space="preserve">от </w:t>
      </w:r>
      <w:r w:rsidR="008D154B" w:rsidRPr="008D154B">
        <w:rPr>
          <w:rFonts w:ascii="Times New Roman" w:hAnsi="Times New Roman" w:cs="Times New Roman"/>
          <w:color w:val="000000"/>
        </w:rPr>
        <w:t>30.12.2021 № 53</w:t>
      </w:r>
    </w:p>
    <w:p w:rsidR="00007D6D" w:rsidRPr="008D154B" w:rsidRDefault="00007D6D" w:rsidP="008D154B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7802" w:rsidRDefault="001A7802" w:rsidP="008D15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start_1"/>
      <w:bookmarkEnd w:id="0"/>
      <w:r w:rsidRPr="008D154B">
        <w:rPr>
          <w:rFonts w:ascii="Times New Roman" w:hAnsi="Times New Roman"/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</w:p>
    <w:p w:rsidR="008D154B" w:rsidRPr="008D154B" w:rsidRDefault="008D154B" w:rsidP="008D15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DA5" w:rsidRPr="008D154B" w:rsidRDefault="00FA0DA5" w:rsidP="00761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</w:t>
      </w:r>
      <w:r w:rsidR="00761F89" w:rsidRPr="008D154B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 являются</w:t>
      </w:r>
      <w:r w:rsidRPr="008D154B">
        <w:rPr>
          <w:rFonts w:ascii="Times New Roman" w:hAnsi="Times New Roman"/>
          <w:color w:val="000000"/>
          <w:sz w:val="28"/>
          <w:szCs w:val="28"/>
        </w:rPr>
        <w:t>:</w:t>
      </w:r>
    </w:p>
    <w:p w:rsidR="00FA0DA5" w:rsidRPr="008D154B" w:rsidRDefault="00461654" w:rsidP="0046165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 xml:space="preserve">1. 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FA0DA5" w:rsidRPr="008D154B">
        <w:rPr>
          <w:rFonts w:ascii="Times New Roman" w:hAnsi="Times New Roman"/>
          <w:sz w:val="28"/>
          <w:szCs w:val="28"/>
        </w:rPr>
        <w:t>аличие информации об установленном факте загрязнения и (или)</w:t>
      </w:r>
      <w:r w:rsidR="00AC0A25" w:rsidRPr="008D154B">
        <w:rPr>
          <w:rFonts w:ascii="Times New Roman" w:hAnsi="Times New Roman"/>
          <w:sz w:val="28"/>
          <w:szCs w:val="28"/>
        </w:rPr>
        <w:t xml:space="preserve"> </w:t>
      </w:r>
      <w:r w:rsidR="00FA0DA5" w:rsidRPr="008D154B">
        <w:rPr>
          <w:rFonts w:ascii="Times New Roman" w:hAnsi="Times New Roman"/>
          <w:sz w:val="28"/>
          <w:szCs w:val="28"/>
        </w:rPr>
        <w:t>повреждения автомобильных дорог</w:t>
      </w:r>
      <w:r w:rsidR="00D55140" w:rsidRPr="008D154B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FA0DA5" w:rsidRPr="008D154B">
        <w:rPr>
          <w:rFonts w:ascii="Times New Roman" w:hAnsi="Times New Roman"/>
          <w:sz w:val="28"/>
          <w:szCs w:val="28"/>
        </w:rPr>
        <w:t xml:space="preserve"> </w:t>
      </w:r>
      <w:r w:rsidR="00D55140" w:rsidRPr="008D154B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FA0DA5" w:rsidRPr="008D154B">
        <w:rPr>
          <w:rFonts w:ascii="Times New Roman" w:hAnsi="Times New Roman"/>
          <w:sz w:val="28"/>
          <w:szCs w:val="28"/>
        </w:rPr>
        <w:t>и дорожных сооружений на них, в том числе элементов обустройства автомобильных дорог, полос отвода автомобильных дорог, придорожных пол</w:t>
      </w:r>
      <w:r w:rsidR="00B81A52" w:rsidRPr="008D154B">
        <w:rPr>
          <w:rFonts w:ascii="Times New Roman" w:hAnsi="Times New Roman"/>
          <w:sz w:val="28"/>
          <w:szCs w:val="28"/>
        </w:rPr>
        <w:t>ос автомобильных дорог.</w:t>
      </w:r>
    </w:p>
    <w:p w:rsidR="00FA0DA5" w:rsidRPr="008D154B" w:rsidRDefault="00461654" w:rsidP="00461654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 xml:space="preserve">2. 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FA0DA5" w:rsidRPr="008D154B">
        <w:rPr>
          <w:rFonts w:ascii="Times New Roman" w:hAnsi="Times New Roman"/>
          <w:sz w:val="28"/>
          <w:szCs w:val="28"/>
        </w:rPr>
        <w:t>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D55140" w:rsidRPr="008D154B">
        <w:rPr>
          <w:rFonts w:ascii="Times New Roman" w:hAnsi="Times New Roman"/>
          <w:sz w:val="28"/>
          <w:szCs w:val="28"/>
        </w:rPr>
        <w:t xml:space="preserve"> общего пользования местного значения</w:t>
      </w:r>
      <w:r w:rsidR="00B81A52" w:rsidRPr="008D154B">
        <w:rPr>
          <w:rFonts w:ascii="Times New Roman" w:hAnsi="Times New Roman"/>
          <w:sz w:val="28"/>
          <w:szCs w:val="28"/>
        </w:rPr>
        <w:t>.</w:t>
      </w:r>
    </w:p>
    <w:p w:rsidR="00AC0A25" w:rsidRPr="008D154B" w:rsidRDefault="00461654" w:rsidP="00461654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 xml:space="preserve">3. 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FA0DA5" w:rsidRPr="008D154B">
        <w:rPr>
          <w:rFonts w:ascii="Times New Roman" w:hAnsi="Times New Roman"/>
          <w:sz w:val="28"/>
          <w:szCs w:val="28"/>
        </w:rPr>
        <w:t xml:space="preserve">аличие информации об установленном факте </w:t>
      </w:r>
      <w:r w:rsidR="00AC0A25" w:rsidRPr="008D154B">
        <w:rPr>
          <w:rFonts w:ascii="Times New Roman" w:hAnsi="Times New Roman"/>
          <w:sz w:val="28"/>
          <w:szCs w:val="28"/>
        </w:rPr>
        <w:t>истечении сроков действия технических требований и условий, подлежащих обязательному исполнению:</w:t>
      </w:r>
    </w:p>
    <w:p w:rsidR="00AC0A25" w:rsidRPr="008D154B" w:rsidRDefault="00461654" w:rsidP="00B81A52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</w:r>
      <w:r w:rsidR="00761F89" w:rsidRPr="008D154B">
        <w:rPr>
          <w:rFonts w:ascii="Times New Roman" w:hAnsi="Times New Roman"/>
          <w:sz w:val="28"/>
          <w:szCs w:val="28"/>
        </w:rPr>
        <w:t xml:space="preserve">- </w:t>
      </w:r>
      <w:r w:rsidR="00AC0A25" w:rsidRPr="008D154B">
        <w:rPr>
          <w:rFonts w:ascii="Times New Roman" w:hAnsi="Times New Roman"/>
          <w:sz w:val="28"/>
          <w:szCs w:val="28"/>
        </w:rPr>
        <w:t>при строительстве, реконструкции, капитальном ремонте и ремонте примыканий объектов дорожного сервиса к автомобильным дорогам общего пользования местного значения;</w:t>
      </w:r>
    </w:p>
    <w:p w:rsidR="00AC0A25" w:rsidRPr="008D154B" w:rsidRDefault="00461654" w:rsidP="00B81A52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</w:r>
      <w:r w:rsidR="00761F89" w:rsidRPr="008D154B">
        <w:rPr>
          <w:rFonts w:ascii="Times New Roman" w:hAnsi="Times New Roman"/>
          <w:sz w:val="28"/>
          <w:szCs w:val="28"/>
        </w:rPr>
        <w:t xml:space="preserve">- </w:t>
      </w:r>
      <w:r w:rsidR="00AC0A25" w:rsidRPr="008D154B">
        <w:rPr>
          <w:rFonts w:ascii="Times New Roman" w:hAnsi="Times New Roman"/>
          <w:sz w:val="28"/>
          <w:szCs w:val="28"/>
        </w:rPr>
        <w:t>при строительстве и (или) реконстр</w:t>
      </w:r>
      <w:r w:rsidR="00761F89" w:rsidRPr="008D154B">
        <w:rPr>
          <w:rFonts w:ascii="Times New Roman" w:hAnsi="Times New Roman"/>
          <w:sz w:val="28"/>
          <w:szCs w:val="28"/>
        </w:rPr>
        <w:t xml:space="preserve">укции в границах полосы отвода </w:t>
      </w:r>
      <w:r w:rsidR="00AC0A25" w:rsidRPr="008D154B">
        <w:rPr>
          <w:rFonts w:ascii="Times New Roman" w:hAnsi="Times New Roman"/>
          <w:sz w:val="28"/>
          <w:szCs w:val="28"/>
        </w:rPr>
        <w:t xml:space="preserve">или придорожной полосы автомобильных дорог </w:t>
      </w:r>
      <w:r w:rsidR="00D55140" w:rsidRPr="008D154B"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="00AC0A25" w:rsidRPr="008D154B">
        <w:rPr>
          <w:rFonts w:ascii="Times New Roman" w:hAnsi="Times New Roman"/>
          <w:sz w:val="28"/>
          <w:szCs w:val="28"/>
        </w:rPr>
        <w:t>.</w:t>
      </w:r>
    </w:p>
    <w:p w:rsidR="00FC4B6D" w:rsidRPr="008D154B" w:rsidRDefault="00461654" w:rsidP="0046165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>4.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577480" w:rsidRPr="008D154B">
        <w:rPr>
          <w:rFonts w:ascii="Times New Roman" w:hAnsi="Times New Roman"/>
          <w:sz w:val="28"/>
          <w:szCs w:val="28"/>
        </w:rPr>
        <w:t>аличие информации об установленном факте отсутствия</w:t>
      </w:r>
      <w:r w:rsidR="00AC0A25" w:rsidRPr="008D154B">
        <w:rPr>
          <w:rFonts w:ascii="Times New Roman" w:hAnsi="Times New Roman"/>
          <w:sz w:val="28"/>
          <w:szCs w:val="28"/>
        </w:rPr>
        <w:t xml:space="preserve"> согласия владельца автомобильной дороги </w:t>
      </w:r>
      <w:r w:rsidR="00577480" w:rsidRPr="008D154B">
        <w:rPr>
          <w:rFonts w:ascii="Times New Roman" w:hAnsi="Times New Roman"/>
          <w:sz w:val="28"/>
          <w:szCs w:val="28"/>
        </w:rPr>
        <w:t xml:space="preserve">на </w:t>
      </w:r>
      <w:r w:rsidR="00AC0A25" w:rsidRPr="008D154B">
        <w:rPr>
          <w:rFonts w:ascii="Times New Roman" w:hAnsi="Times New Roman"/>
          <w:sz w:val="28"/>
          <w:szCs w:val="28"/>
        </w:rPr>
        <w:t>строительство и (или) реконструкцию в</w:t>
      </w:r>
      <w:r w:rsidR="00761F89" w:rsidRPr="008D154B">
        <w:rPr>
          <w:rFonts w:ascii="Times New Roman" w:hAnsi="Times New Roman"/>
          <w:sz w:val="28"/>
          <w:szCs w:val="28"/>
        </w:rPr>
        <w:t xml:space="preserve"> границах полосы отвода </w:t>
      </w:r>
      <w:r w:rsidR="00AC0A25" w:rsidRPr="008D154B">
        <w:rPr>
          <w:rFonts w:ascii="Times New Roman" w:hAnsi="Times New Roman"/>
          <w:sz w:val="28"/>
          <w:szCs w:val="28"/>
        </w:rPr>
        <w:t xml:space="preserve">или придорожной полосы автомобильных дорог </w:t>
      </w:r>
      <w:r w:rsidR="00D55140" w:rsidRPr="008D154B"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="00FC4B6D" w:rsidRPr="008D154B">
        <w:rPr>
          <w:rFonts w:ascii="Times New Roman" w:hAnsi="Times New Roman"/>
          <w:sz w:val="28"/>
          <w:szCs w:val="28"/>
        </w:rPr>
        <w:t xml:space="preserve"> объектов капитального строительства, объектов, предназначенных для осуществления дорожной деятельности, объек</w:t>
      </w:r>
      <w:r w:rsidR="007E4EC7" w:rsidRPr="008D154B">
        <w:rPr>
          <w:rFonts w:ascii="Times New Roman" w:hAnsi="Times New Roman"/>
          <w:sz w:val="28"/>
          <w:szCs w:val="28"/>
        </w:rPr>
        <w:t>тов дорожного сервиса, установк</w:t>
      </w:r>
      <w:r w:rsidR="00577480" w:rsidRPr="008D154B">
        <w:rPr>
          <w:rFonts w:ascii="Times New Roman" w:hAnsi="Times New Roman"/>
          <w:sz w:val="28"/>
          <w:szCs w:val="28"/>
        </w:rPr>
        <w:t>у</w:t>
      </w:r>
      <w:r w:rsidR="00FC4B6D" w:rsidRPr="008D154B">
        <w:rPr>
          <w:rFonts w:ascii="Times New Roman" w:hAnsi="Times New Roman"/>
          <w:sz w:val="28"/>
          <w:szCs w:val="28"/>
        </w:rPr>
        <w:t xml:space="preserve"> рекламных конструкций, информационных </w:t>
      </w:r>
      <w:r w:rsidR="00FC4B6D" w:rsidRPr="008D154B">
        <w:rPr>
          <w:rFonts w:ascii="Times New Roman" w:hAnsi="Times New Roman"/>
          <w:spacing w:val="-1"/>
          <w:sz w:val="28"/>
          <w:szCs w:val="28"/>
        </w:rPr>
        <w:t>щитов и указателей</w:t>
      </w:r>
      <w:r w:rsidR="00B81A52" w:rsidRPr="008D154B">
        <w:rPr>
          <w:rFonts w:ascii="Times New Roman" w:hAnsi="Times New Roman"/>
          <w:spacing w:val="-1"/>
          <w:sz w:val="28"/>
          <w:szCs w:val="28"/>
        </w:rPr>
        <w:t>.</w:t>
      </w:r>
    </w:p>
    <w:p w:rsidR="00FC4B6D" w:rsidRPr="008D154B" w:rsidRDefault="00461654" w:rsidP="00461654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 xml:space="preserve">5. 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577480" w:rsidRPr="008D154B">
        <w:rPr>
          <w:rFonts w:ascii="Times New Roman" w:hAnsi="Times New Roman"/>
          <w:sz w:val="28"/>
          <w:szCs w:val="28"/>
        </w:rPr>
        <w:t>аличие информации об установленном факте выполнения</w:t>
      </w:r>
      <w:r w:rsidR="00FC4B6D" w:rsidRPr="008D154B">
        <w:rPr>
          <w:rFonts w:ascii="Times New Roman" w:hAnsi="Times New Roman"/>
          <w:sz w:val="28"/>
          <w:szCs w:val="28"/>
        </w:rPr>
        <w:t xml:space="preserve"> работ, не связанных со ст</w:t>
      </w:r>
      <w:r w:rsidR="00577480" w:rsidRPr="008D154B">
        <w:rPr>
          <w:rFonts w:ascii="Times New Roman" w:hAnsi="Times New Roman"/>
          <w:sz w:val="28"/>
          <w:szCs w:val="28"/>
        </w:rPr>
        <w:t xml:space="preserve">роительством, с реконструкцией, </w:t>
      </w:r>
      <w:r w:rsidR="00FC4B6D" w:rsidRPr="008D154B">
        <w:rPr>
          <w:rFonts w:ascii="Times New Roman" w:hAnsi="Times New Roman"/>
          <w:sz w:val="28"/>
          <w:szCs w:val="28"/>
        </w:rPr>
        <w:t>капитальным ремонтом, ремонтом и содержанием автомобильной дороги, а также с размещением объектов дорожного сервиса</w:t>
      </w:r>
      <w:r w:rsidR="00577480" w:rsidRPr="008D154B">
        <w:rPr>
          <w:rFonts w:ascii="Times New Roman" w:hAnsi="Times New Roman"/>
          <w:sz w:val="28"/>
          <w:szCs w:val="28"/>
        </w:rPr>
        <w:t xml:space="preserve"> в границах полосы отвода или придорожной полосы автомобильных дорог общего пользования местного значения</w:t>
      </w:r>
      <w:r w:rsidR="00B81A52" w:rsidRPr="008D154B">
        <w:rPr>
          <w:rFonts w:ascii="Times New Roman" w:hAnsi="Times New Roman"/>
          <w:sz w:val="28"/>
          <w:szCs w:val="28"/>
        </w:rPr>
        <w:t>.</w:t>
      </w:r>
    </w:p>
    <w:p w:rsidR="00AA6242" w:rsidRPr="008D154B" w:rsidRDefault="00461654" w:rsidP="00461654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ab/>
        <w:t xml:space="preserve">6. </w:t>
      </w:r>
      <w:r w:rsidR="00B81A52" w:rsidRPr="008D154B">
        <w:rPr>
          <w:rFonts w:ascii="Times New Roman" w:hAnsi="Times New Roman"/>
          <w:sz w:val="28"/>
          <w:szCs w:val="28"/>
        </w:rPr>
        <w:t>Н</w:t>
      </w:r>
      <w:r w:rsidR="00AA6242" w:rsidRPr="008D154B">
        <w:rPr>
          <w:rFonts w:ascii="Times New Roman" w:hAnsi="Times New Roman"/>
          <w:sz w:val="28"/>
          <w:szCs w:val="28"/>
        </w:rPr>
        <w:t xml:space="preserve">аличие информации об установленном факте движения транспортных средств, имеющих разрешенную максимальную массу свыше 12 тонн, по автомобильным дорогам общего пользования </w:t>
      </w:r>
      <w:r w:rsidR="004F4AE1" w:rsidRPr="008D154B">
        <w:rPr>
          <w:rFonts w:ascii="Times New Roman" w:hAnsi="Times New Roman"/>
          <w:sz w:val="28"/>
          <w:szCs w:val="28"/>
        </w:rPr>
        <w:t xml:space="preserve">местного </w:t>
      </w:r>
      <w:r w:rsidR="00AA6242" w:rsidRPr="008D154B">
        <w:rPr>
          <w:rFonts w:ascii="Times New Roman" w:hAnsi="Times New Roman"/>
          <w:sz w:val="28"/>
          <w:szCs w:val="28"/>
        </w:rPr>
        <w:t xml:space="preserve">значения </w:t>
      </w:r>
      <w:r w:rsidR="004F4AE1" w:rsidRPr="008D154B">
        <w:rPr>
          <w:rFonts w:ascii="Times New Roman" w:hAnsi="Times New Roman"/>
          <w:sz w:val="28"/>
          <w:szCs w:val="28"/>
        </w:rPr>
        <w:t>без</w:t>
      </w:r>
      <w:r w:rsidR="00AA6242" w:rsidRPr="008D154B">
        <w:rPr>
          <w:rFonts w:ascii="Times New Roman" w:hAnsi="Times New Roman"/>
          <w:sz w:val="28"/>
          <w:szCs w:val="28"/>
        </w:rPr>
        <w:t xml:space="preserve"> внесения платы в счет возмещения вреда, причиняемого автомобильным дорогам такими транспортными средствами.</w:t>
      </w:r>
    </w:p>
    <w:p w:rsidR="00461654" w:rsidRPr="008D154B" w:rsidRDefault="00461654" w:rsidP="00461654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8D154B">
        <w:rPr>
          <w:rFonts w:ascii="Times New Roman" w:hAnsi="Times New Roman"/>
          <w:sz w:val="28"/>
          <w:szCs w:val="28"/>
        </w:rPr>
        <w:t>____________________________________</w:t>
      </w:r>
    </w:p>
    <w:p w:rsidR="0047510A" w:rsidRPr="001D4D73" w:rsidRDefault="0047510A" w:rsidP="00761F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47510A" w:rsidRPr="001D4D73" w:rsidSect="00D03621">
      <w:headerReference w:type="even" r:id="rId12"/>
      <w:headerReference w:type="default" r:id="rId13"/>
      <w:headerReference w:type="first" r:id="rId14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D0" w:rsidRDefault="008D32D0">
      <w:pPr>
        <w:spacing w:after="0" w:line="240" w:lineRule="auto"/>
      </w:pPr>
      <w:r>
        <w:separator/>
      </w:r>
    </w:p>
  </w:endnote>
  <w:endnote w:type="continuationSeparator" w:id="0">
    <w:p w:rsidR="008D32D0" w:rsidRDefault="008D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D0" w:rsidRDefault="008D32D0">
      <w:pPr>
        <w:spacing w:after="0" w:line="240" w:lineRule="auto"/>
      </w:pPr>
      <w:r>
        <w:separator/>
      </w:r>
    </w:p>
  </w:footnote>
  <w:footnote w:type="continuationSeparator" w:id="0">
    <w:p w:rsidR="008D32D0" w:rsidRDefault="008D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07221D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8D154B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610E55">
    <w:pPr>
      <w:pStyle w:val="af1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8051F1F"/>
    <w:multiLevelType w:val="hybridMultilevel"/>
    <w:tmpl w:val="3E30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630B38"/>
    <w:multiLevelType w:val="hybridMultilevel"/>
    <w:tmpl w:val="4CE2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9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9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1"/>
  </w:num>
  <w:num w:numId="8">
    <w:abstractNumId w:val="7"/>
  </w:num>
  <w:num w:numId="9">
    <w:abstractNumId w:val="37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8"/>
  </w:num>
  <w:num w:numId="18">
    <w:abstractNumId w:val="3"/>
  </w:num>
  <w:num w:numId="19">
    <w:abstractNumId w:val="8"/>
  </w:num>
  <w:num w:numId="20">
    <w:abstractNumId w:val="15"/>
  </w:num>
  <w:num w:numId="21">
    <w:abstractNumId w:val="48"/>
  </w:num>
  <w:num w:numId="22">
    <w:abstractNumId w:val="11"/>
  </w:num>
  <w:num w:numId="23">
    <w:abstractNumId w:val="16"/>
  </w:num>
  <w:num w:numId="24">
    <w:abstractNumId w:val="43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4"/>
  </w:num>
  <w:num w:numId="30">
    <w:abstractNumId w:val="41"/>
  </w:num>
  <w:num w:numId="31">
    <w:abstractNumId w:val="20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6"/>
  </w:num>
  <w:num w:numId="37">
    <w:abstractNumId w:val="36"/>
  </w:num>
  <w:num w:numId="38">
    <w:abstractNumId w:val="47"/>
  </w:num>
  <w:num w:numId="39">
    <w:abstractNumId w:val="1"/>
  </w:num>
  <w:num w:numId="40">
    <w:abstractNumId w:val="4"/>
  </w:num>
  <w:num w:numId="41">
    <w:abstractNumId w:val="46"/>
  </w:num>
  <w:num w:numId="42">
    <w:abstractNumId w:val="30"/>
  </w:num>
  <w:num w:numId="43">
    <w:abstractNumId w:val="45"/>
  </w:num>
  <w:num w:numId="44">
    <w:abstractNumId w:val="44"/>
  </w:num>
  <w:num w:numId="45">
    <w:abstractNumId w:val="13"/>
  </w:num>
  <w:num w:numId="46">
    <w:abstractNumId w:val="42"/>
  </w:num>
  <w:num w:numId="47">
    <w:abstractNumId w:val="40"/>
  </w:num>
  <w:num w:numId="48">
    <w:abstractNumId w:val="27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221D"/>
    <w:rsid w:val="000757CB"/>
    <w:rsid w:val="00077F02"/>
    <w:rsid w:val="00082439"/>
    <w:rsid w:val="00085990"/>
    <w:rsid w:val="00086819"/>
    <w:rsid w:val="000A08F3"/>
    <w:rsid w:val="000A2894"/>
    <w:rsid w:val="000A3556"/>
    <w:rsid w:val="000A6038"/>
    <w:rsid w:val="000B03E1"/>
    <w:rsid w:val="000B508B"/>
    <w:rsid w:val="000C5255"/>
    <w:rsid w:val="000D6A43"/>
    <w:rsid w:val="000E5CED"/>
    <w:rsid w:val="000F1114"/>
    <w:rsid w:val="000F12BE"/>
    <w:rsid w:val="000F48AC"/>
    <w:rsid w:val="00115292"/>
    <w:rsid w:val="00115AF2"/>
    <w:rsid w:val="00124B0F"/>
    <w:rsid w:val="00136955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A7802"/>
    <w:rsid w:val="001C3786"/>
    <w:rsid w:val="001C6D6E"/>
    <w:rsid w:val="001D0549"/>
    <w:rsid w:val="001D4D73"/>
    <w:rsid w:val="001E10FB"/>
    <w:rsid w:val="001E1D2A"/>
    <w:rsid w:val="001E4A6A"/>
    <w:rsid w:val="00223FD5"/>
    <w:rsid w:val="00231130"/>
    <w:rsid w:val="00233116"/>
    <w:rsid w:val="00264F4E"/>
    <w:rsid w:val="00274D9D"/>
    <w:rsid w:val="00280195"/>
    <w:rsid w:val="00284D6F"/>
    <w:rsid w:val="002A4A5A"/>
    <w:rsid w:val="002B5BE5"/>
    <w:rsid w:val="002C28A8"/>
    <w:rsid w:val="002C79EC"/>
    <w:rsid w:val="002D1D7B"/>
    <w:rsid w:val="002D2468"/>
    <w:rsid w:val="002F0B76"/>
    <w:rsid w:val="002F71DC"/>
    <w:rsid w:val="003174CA"/>
    <w:rsid w:val="00324300"/>
    <w:rsid w:val="00326CDA"/>
    <w:rsid w:val="00355E7D"/>
    <w:rsid w:val="0036205A"/>
    <w:rsid w:val="00367262"/>
    <w:rsid w:val="00372245"/>
    <w:rsid w:val="003730FB"/>
    <w:rsid w:val="00391B14"/>
    <w:rsid w:val="003963CA"/>
    <w:rsid w:val="00396BBA"/>
    <w:rsid w:val="003B1CA3"/>
    <w:rsid w:val="003B51AC"/>
    <w:rsid w:val="003B640F"/>
    <w:rsid w:val="003D461B"/>
    <w:rsid w:val="003F2DB9"/>
    <w:rsid w:val="003F5797"/>
    <w:rsid w:val="00424C68"/>
    <w:rsid w:val="00445B17"/>
    <w:rsid w:val="0045451B"/>
    <w:rsid w:val="00461654"/>
    <w:rsid w:val="004730A4"/>
    <w:rsid w:val="0047510A"/>
    <w:rsid w:val="004A39C3"/>
    <w:rsid w:val="004B3136"/>
    <w:rsid w:val="004C46BE"/>
    <w:rsid w:val="004C6E7F"/>
    <w:rsid w:val="004D39A0"/>
    <w:rsid w:val="004D5B53"/>
    <w:rsid w:val="004D756C"/>
    <w:rsid w:val="004F2458"/>
    <w:rsid w:val="004F420B"/>
    <w:rsid w:val="004F43A6"/>
    <w:rsid w:val="004F4AE1"/>
    <w:rsid w:val="00504A0B"/>
    <w:rsid w:val="00505FDD"/>
    <w:rsid w:val="00507A28"/>
    <w:rsid w:val="0051322A"/>
    <w:rsid w:val="00536296"/>
    <w:rsid w:val="00543FCF"/>
    <w:rsid w:val="00554D25"/>
    <w:rsid w:val="005603A6"/>
    <w:rsid w:val="00576811"/>
    <w:rsid w:val="00577480"/>
    <w:rsid w:val="00581BFD"/>
    <w:rsid w:val="005A2CAD"/>
    <w:rsid w:val="005A3D06"/>
    <w:rsid w:val="005E709C"/>
    <w:rsid w:val="005F4065"/>
    <w:rsid w:val="005F7655"/>
    <w:rsid w:val="006058D9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A38D8"/>
    <w:rsid w:val="006C4E1C"/>
    <w:rsid w:val="006C66A7"/>
    <w:rsid w:val="006D63F8"/>
    <w:rsid w:val="006E5C63"/>
    <w:rsid w:val="006F55EE"/>
    <w:rsid w:val="006F5836"/>
    <w:rsid w:val="00725859"/>
    <w:rsid w:val="00727594"/>
    <w:rsid w:val="0073455E"/>
    <w:rsid w:val="00740DB1"/>
    <w:rsid w:val="00741DEC"/>
    <w:rsid w:val="00745CE8"/>
    <w:rsid w:val="00746C56"/>
    <w:rsid w:val="0075381B"/>
    <w:rsid w:val="007564A8"/>
    <w:rsid w:val="00761F89"/>
    <w:rsid w:val="00765D8A"/>
    <w:rsid w:val="007707EC"/>
    <w:rsid w:val="007724A4"/>
    <w:rsid w:val="007805D4"/>
    <w:rsid w:val="007C409E"/>
    <w:rsid w:val="007D485E"/>
    <w:rsid w:val="007D49D8"/>
    <w:rsid w:val="007D79B7"/>
    <w:rsid w:val="007E4EC7"/>
    <w:rsid w:val="007E5B6C"/>
    <w:rsid w:val="00814689"/>
    <w:rsid w:val="00817B63"/>
    <w:rsid w:val="00832B15"/>
    <w:rsid w:val="0083602C"/>
    <w:rsid w:val="00836445"/>
    <w:rsid w:val="00847DBD"/>
    <w:rsid w:val="00863EA3"/>
    <w:rsid w:val="00876067"/>
    <w:rsid w:val="00887D8E"/>
    <w:rsid w:val="008928AF"/>
    <w:rsid w:val="008A5795"/>
    <w:rsid w:val="008C17C5"/>
    <w:rsid w:val="008C5881"/>
    <w:rsid w:val="008D154B"/>
    <w:rsid w:val="008D32D0"/>
    <w:rsid w:val="008D717B"/>
    <w:rsid w:val="008E2A5F"/>
    <w:rsid w:val="008F1921"/>
    <w:rsid w:val="00923E27"/>
    <w:rsid w:val="00952D81"/>
    <w:rsid w:val="00967D34"/>
    <w:rsid w:val="00973ADC"/>
    <w:rsid w:val="009753B6"/>
    <w:rsid w:val="0097587B"/>
    <w:rsid w:val="00977199"/>
    <w:rsid w:val="009827F0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6242"/>
    <w:rsid w:val="00AC0A25"/>
    <w:rsid w:val="00AC7C9D"/>
    <w:rsid w:val="00AD1B32"/>
    <w:rsid w:val="00AE2803"/>
    <w:rsid w:val="00AF5789"/>
    <w:rsid w:val="00AF7C70"/>
    <w:rsid w:val="00B02148"/>
    <w:rsid w:val="00B056EB"/>
    <w:rsid w:val="00B1029D"/>
    <w:rsid w:val="00B10F98"/>
    <w:rsid w:val="00B17C76"/>
    <w:rsid w:val="00B2643A"/>
    <w:rsid w:val="00B26FBA"/>
    <w:rsid w:val="00B34EC7"/>
    <w:rsid w:val="00B41516"/>
    <w:rsid w:val="00B533CE"/>
    <w:rsid w:val="00B71EFE"/>
    <w:rsid w:val="00B81A52"/>
    <w:rsid w:val="00B81D81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87156"/>
    <w:rsid w:val="00CA3822"/>
    <w:rsid w:val="00CB5593"/>
    <w:rsid w:val="00CD2114"/>
    <w:rsid w:val="00CD37F0"/>
    <w:rsid w:val="00CD4F14"/>
    <w:rsid w:val="00CD5A30"/>
    <w:rsid w:val="00CD78E6"/>
    <w:rsid w:val="00CE3995"/>
    <w:rsid w:val="00CF41AE"/>
    <w:rsid w:val="00D03621"/>
    <w:rsid w:val="00D04AAF"/>
    <w:rsid w:val="00D12253"/>
    <w:rsid w:val="00D14D21"/>
    <w:rsid w:val="00D1610D"/>
    <w:rsid w:val="00D1615A"/>
    <w:rsid w:val="00D20073"/>
    <w:rsid w:val="00D225BF"/>
    <w:rsid w:val="00D262D0"/>
    <w:rsid w:val="00D514A4"/>
    <w:rsid w:val="00D55140"/>
    <w:rsid w:val="00D56FA5"/>
    <w:rsid w:val="00D630E6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806A2"/>
    <w:rsid w:val="00E94CA2"/>
    <w:rsid w:val="00EA73F0"/>
    <w:rsid w:val="00EB4B5E"/>
    <w:rsid w:val="00EC684A"/>
    <w:rsid w:val="00EE0AF3"/>
    <w:rsid w:val="00EE327C"/>
    <w:rsid w:val="00EF0E5E"/>
    <w:rsid w:val="00EF61E6"/>
    <w:rsid w:val="00F1679B"/>
    <w:rsid w:val="00F25F01"/>
    <w:rsid w:val="00F544A1"/>
    <w:rsid w:val="00F605A6"/>
    <w:rsid w:val="00F7371A"/>
    <w:rsid w:val="00F907B8"/>
    <w:rsid w:val="00F909DC"/>
    <w:rsid w:val="00F913D3"/>
    <w:rsid w:val="00F96403"/>
    <w:rsid w:val="00FA0DA5"/>
    <w:rsid w:val="00FA4FC6"/>
    <w:rsid w:val="00FA5D0A"/>
    <w:rsid w:val="00FB29D5"/>
    <w:rsid w:val="00FB67E2"/>
    <w:rsid w:val="00FC3892"/>
    <w:rsid w:val="00FC4B6D"/>
    <w:rsid w:val="00FC64AF"/>
    <w:rsid w:val="00FD4516"/>
    <w:rsid w:val="00FE4589"/>
    <w:rsid w:val="00FE65A2"/>
    <w:rsid w:val="00FF1165"/>
    <w:rsid w:val="00FF4E3B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3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A780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0;&#1074;&#1072;&#1085;&#1090;&#1077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38D-610B-4A1E-8B30-E5FED39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</CharactersWithSpaces>
  <SharedDoc>false</SharedDoc>
  <HLinks>
    <vt:vector size="12" baseType="variant"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consultantplus://offline/ref=06F298ACB47C96317CB363F0067B91A4EC6FB15BD45A7C7867A45DF39069AC78C5F3DC02F855HBI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2021-12-29T05:49:00Z</cp:lastPrinted>
  <dcterms:created xsi:type="dcterms:W3CDTF">2021-12-29T05:50:00Z</dcterms:created>
  <dcterms:modified xsi:type="dcterms:W3CDTF">2021-12-29T05:50:00Z</dcterms:modified>
  <dc:language>ru-RU</dc:language>
</cp:coreProperties>
</file>