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0F" w:rsidRPr="00462F94" w:rsidRDefault="00873671" w:rsidP="0001490F">
      <w:pPr>
        <w:jc w:val="right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3pt;margin-top:44.85pt;width:42pt;height:53.85pt;z-index:251658240;visibility:visible;mso-wrap-edited:f;mso-position-horizontal-relative:margin;mso-position-vertical-relative:page">
            <v:imagedata r:id="rId6" o:title="" grayscale="t" bilevel="t"/>
            <w10:wrap type="topAndBottom" anchorx="margin" anchory="page"/>
          </v:shape>
          <o:OLEObject Type="Embed" ProgID="Word.Picture.8" ShapeID="_x0000_s1026" DrawAspect="Content" ObjectID="_1660127143" r:id="rId7"/>
        </w:pict>
      </w:r>
      <w:r w:rsidR="00234C76">
        <w:rPr>
          <w:sz w:val="26"/>
          <w:szCs w:val="26"/>
        </w:rPr>
        <w:t xml:space="preserve"> </w:t>
      </w:r>
      <w:r w:rsidR="0001490F" w:rsidRPr="00462F94">
        <w:rPr>
          <w:sz w:val="26"/>
          <w:szCs w:val="26"/>
        </w:rPr>
        <w:t xml:space="preserve"> </w:t>
      </w:r>
    </w:p>
    <w:p w:rsidR="0001490F" w:rsidRPr="00462F94" w:rsidRDefault="0001490F" w:rsidP="0001490F">
      <w:pPr>
        <w:jc w:val="center"/>
        <w:rPr>
          <w:b/>
          <w:sz w:val="26"/>
          <w:szCs w:val="26"/>
        </w:rPr>
      </w:pPr>
      <w:r w:rsidRPr="00462F94">
        <w:rPr>
          <w:sz w:val="26"/>
          <w:szCs w:val="26"/>
        </w:rPr>
        <w:t xml:space="preserve">  </w:t>
      </w:r>
      <w:r w:rsidRPr="00462F94">
        <w:rPr>
          <w:b/>
          <w:sz w:val="26"/>
          <w:szCs w:val="26"/>
        </w:rPr>
        <w:t>Российская Федерация</w:t>
      </w:r>
    </w:p>
    <w:p w:rsidR="0001490F" w:rsidRPr="00462F94" w:rsidRDefault="0001490F" w:rsidP="0001490F">
      <w:pPr>
        <w:rPr>
          <w:b/>
          <w:sz w:val="26"/>
          <w:szCs w:val="26"/>
        </w:rPr>
      </w:pPr>
      <w:r w:rsidRPr="00462F94">
        <w:rPr>
          <w:b/>
          <w:sz w:val="26"/>
          <w:szCs w:val="26"/>
        </w:rPr>
        <w:t xml:space="preserve">                                 Новгородская область Валдайский район</w:t>
      </w:r>
    </w:p>
    <w:p w:rsidR="0001490F" w:rsidRPr="00462F94" w:rsidRDefault="0001490F" w:rsidP="0001490F">
      <w:pPr>
        <w:jc w:val="center"/>
        <w:rPr>
          <w:b/>
          <w:sz w:val="26"/>
          <w:szCs w:val="26"/>
        </w:rPr>
      </w:pPr>
      <w:r w:rsidRPr="00462F94">
        <w:rPr>
          <w:b/>
          <w:sz w:val="26"/>
          <w:szCs w:val="26"/>
        </w:rPr>
        <w:t>СОВЕТ ДЕПУТАТОВ ИВАНТЕЕВСКОГО СЕЛЬСКОГО ПОСЕЛЕНИЯ</w:t>
      </w:r>
    </w:p>
    <w:p w:rsidR="0001490F" w:rsidRPr="00462F94" w:rsidRDefault="0001490F" w:rsidP="0001490F">
      <w:pPr>
        <w:rPr>
          <w:b/>
          <w:sz w:val="26"/>
          <w:szCs w:val="26"/>
        </w:rPr>
      </w:pPr>
    </w:p>
    <w:p w:rsidR="0001490F" w:rsidRPr="00462F94" w:rsidRDefault="0001490F" w:rsidP="0001490F">
      <w:pPr>
        <w:jc w:val="center"/>
        <w:rPr>
          <w:sz w:val="26"/>
          <w:szCs w:val="26"/>
        </w:rPr>
      </w:pPr>
      <w:r w:rsidRPr="00462F94">
        <w:rPr>
          <w:sz w:val="26"/>
          <w:szCs w:val="26"/>
        </w:rPr>
        <w:t>Р Е Ш Е Н И Е</w:t>
      </w:r>
    </w:p>
    <w:p w:rsidR="0001490F" w:rsidRPr="00462F94" w:rsidRDefault="0001490F" w:rsidP="0001490F">
      <w:pPr>
        <w:jc w:val="center"/>
        <w:rPr>
          <w:sz w:val="26"/>
          <w:szCs w:val="26"/>
        </w:rPr>
      </w:pPr>
    </w:p>
    <w:p w:rsidR="0001490F" w:rsidRPr="00462F94" w:rsidRDefault="00234C76" w:rsidP="0001490F">
      <w:pPr>
        <w:pStyle w:val="aa"/>
        <w:rPr>
          <w:sz w:val="26"/>
          <w:szCs w:val="26"/>
        </w:rPr>
      </w:pPr>
      <w:r>
        <w:rPr>
          <w:sz w:val="26"/>
          <w:szCs w:val="26"/>
        </w:rPr>
        <w:t>27.08.2020 № 217</w:t>
      </w:r>
    </w:p>
    <w:p w:rsidR="0001490F" w:rsidRPr="00462F94" w:rsidRDefault="0001490F" w:rsidP="0001490F">
      <w:pPr>
        <w:pStyle w:val="aa"/>
        <w:rPr>
          <w:sz w:val="26"/>
          <w:szCs w:val="26"/>
        </w:rPr>
      </w:pPr>
      <w:r w:rsidRPr="00462F94">
        <w:rPr>
          <w:sz w:val="26"/>
          <w:szCs w:val="26"/>
        </w:rPr>
        <w:t>д. Ивантеево</w:t>
      </w:r>
    </w:p>
    <w:p w:rsidR="0001490F" w:rsidRPr="00462F94" w:rsidRDefault="0001490F" w:rsidP="0001490F">
      <w:pPr>
        <w:pStyle w:val="aa"/>
        <w:jc w:val="left"/>
        <w:rPr>
          <w:sz w:val="26"/>
          <w:szCs w:val="26"/>
        </w:rPr>
      </w:pPr>
    </w:p>
    <w:p w:rsidR="0001490F" w:rsidRPr="00462F94" w:rsidRDefault="0001490F" w:rsidP="0001490F">
      <w:pPr>
        <w:pStyle w:val="aa"/>
        <w:jc w:val="left"/>
        <w:rPr>
          <w:sz w:val="26"/>
          <w:szCs w:val="26"/>
        </w:rPr>
      </w:pPr>
    </w:p>
    <w:tbl>
      <w:tblPr>
        <w:tblW w:w="9996" w:type="dxa"/>
        <w:jc w:val="center"/>
        <w:tblInd w:w="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96"/>
      </w:tblGrid>
      <w:tr w:rsidR="0001490F" w:rsidRPr="00462F94" w:rsidTr="00D8680B">
        <w:trPr>
          <w:trHeight w:val="1663"/>
          <w:jc w:val="center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</w:tcPr>
          <w:p w:rsidR="00234C76" w:rsidRDefault="0001490F" w:rsidP="00234C76">
            <w:pPr>
              <w:pStyle w:val="aa"/>
              <w:rPr>
                <w:b/>
                <w:sz w:val="26"/>
                <w:szCs w:val="26"/>
              </w:rPr>
            </w:pPr>
            <w:r w:rsidRPr="00462F94">
              <w:rPr>
                <w:b/>
                <w:sz w:val="26"/>
                <w:szCs w:val="26"/>
              </w:rPr>
              <w:t xml:space="preserve">О внесении изменений в решение Совета депутатов </w:t>
            </w:r>
          </w:p>
          <w:p w:rsidR="0001490F" w:rsidRPr="00462F94" w:rsidRDefault="0001490F" w:rsidP="00234C76">
            <w:pPr>
              <w:pStyle w:val="aa"/>
              <w:rPr>
                <w:b/>
                <w:sz w:val="26"/>
                <w:szCs w:val="26"/>
              </w:rPr>
            </w:pPr>
            <w:r w:rsidRPr="00462F94">
              <w:rPr>
                <w:b/>
                <w:sz w:val="26"/>
                <w:szCs w:val="26"/>
              </w:rPr>
              <w:t>Ивантеевского сельского поселения от 30.09.20</w:t>
            </w:r>
            <w:r w:rsidR="00234C76">
              <w:rPr>
                <w:b/>
                <w:sz w:val="26"/>
                <w:szCs w:val="26"/>
              </w:rPr>
              <w:t>11 года</w:t>
            </w:r>
            <w:r w:rsidRPr="00462F94">
              <w:rPr>
                <w:b/>
                <w:sz w:val="26"/>
                <w:szCs w:val="26"/>
              </w:rPr>
              <w:t xml:space="preserve"> № 50 </w:t>
            </w:r>
          </w:p>
        </w:tc>
      </w:tr>
    </w:tbl>
    <w:p w:rsidR="002112D5" w:rsidRPr="00462F94" w:rsidRDefault="0001490F" w:rsidP="0001490F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462F94">
        <w:rPr>
          <w:rFonts w:ascii="Times New Roman" w:hAnsi="Times New Roman"/>
          <w:sz w:val="26"/>
          <w:szCs w:val="26"/>
        </w:rPr>
        <w:tab/>
        <w:t xml:space="preserve">В связи с протестом прокурора Валдайского района от 30.06.2020 года № 7-20-2020, в соответствии с </w:t>
      </w:r>
      <w:hyperlink r:id="rId8" w:anchor="XA00MA02N6" w:history="1">
        <w:r w:rsidRPr="00462F94">
          <w:rPr>
            <w:rStyle w:val="a9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 xml:space="preserve">Федеральными законами </w:t>
        </w:r>
        <w:hyperlink r:id="rId9" w:anchor="XA00M3G2M3" w:history="1">
          <w:r w:rsidRPr="00462F94">
            <w:rPr>
              <w:rStyle w:val="a9"/>
              <w:rFonts w:ascii="Times New Roman" w:hAnsi="Times New Roman"/>
              <w:color w:val="auto"/>
              <w:sz w:val="26"/>
              <w:szCs w:val="26"/>
              <w:u w:val="none"/>
              <w:shd w:val="clear" w:color="auto" w:fill="FFFFFF"/>
            </w:rPr>
            <w:t>от 8 июня 2020 года № 181-ФЗ</w:t>
          </w:r>
        </w:hyperlink>
        <w:r w:rsidRPr="00462F94">
          <w:rPr>
            <w:rFonts w:ascii="Times New Roman" w:hAnsi="Times New Roman"/>
            <w:sz w:val="26"/>
            <w:szCs w:val="26"/>
          </w:rPr>
          <w:t xml:space="preserve">  «</w:t>
        </w:r>
        <w:r w:rsidRPr="00462F94">
          <w:rPr>
            <w:rFonts w:ascii="Times New Roman" w:hAnsi="Times New Roman"/>
            <w:bCs/>
            <w:sz w:val="26"/>
            <w:szCs w:val="26"/>
            <w:shd w:val="clear" w:color="auto" w:fill="FFFFFF"/>
          </w:rPr>
          <w:t>О внесении изменений в отдельные законодательные акты Российской Федерации в связи с принятием Федерального закона "О внесении изменений в Федеральный закон "Об индивидуальном (персонифицированном) учете в системе обязательного пенсионного страхования" и отдельные законодательные акты Российской Федерации",</w:t>
        </w:r>
        <w:r w:rsidRPr="00462F94">
          <w:rPr>
            <w:rStyle w:val="a9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 xml:space="preserve"> от 31 июля 2020 года № 268-ФЗ</w:t>
        </w:r>
      </w:hyperlink>
      <w:r w:rsidRPr="00462F94">
        <w:rPr>
          <w:rFonts w:ascii="Times New Roman" w:hAnsi="Times New Roman"/>
          <w:sz w:val="26"/>
          <w:szCs w:val="26"/>
          <w:shd w:val="clear" w:color="auto" w:fill="FFFFFF"/>
        </w:rPr>
        <w:t xml:space="preserve"> «</w:t>
      </w:r>
      <w:r w:rsidRPr="00462F94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О внесении изменений в отдельные законодательные акты Российской Федерации» Совет депутатов Ивантеевского сельского поселения </w:t>
      </w:r>
      <w:r w:rsidRPr="00462F94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РЕШИЛ:</w:t>
      </w:r>
      <w:r w:rsidRPr="00462F94">
        <w:rPr>
          <w:rFonts w:ascii="Times New Roman" w:hAnsi="Times New Roman"/>
          <w:sz w:val="26"/>
          <w:szCs w:val="26"/>
        </w:rPr>
        <w:t xml:space="preserve"> </w:t>
      </w:r>
    </w:p>
    <w:p w:rsidR="0001490F" w:rsidRPr="00462F94" w:rsidRDefault="0001490F" w:rsidP="0001490F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462F94">
        <w:rPr>
          <w:rFonts w:ascii="Times New Roman" w:hAnsi="Times New Roman"/>
          <w:sz w:val="26"/>
          <w:szCs w:val="26"/>
        </w:rPr>
        <w:tab/>
        <w:t xml:space="preserve">1. Внести </w:t>
      </w:r>
      <w:r w:rsidR="00DF322A" w:rsidRPr="00462F94">
        <w:rPr>
          <w:rFonts w:ascii="Times New Roman" w:hAnsi="Times New Roman"/>
          <w:sz w:val="26"/>
          <w:szCs w:val="26"/>
        </w:rPr>
        <w:t xml:space="preserve"> </w:t>
      </w:r>
      <w:r w:rsidR="00234C76">
        <w:rPr>
          <w:rFonts w:ascii="Times New Roman" w:hAnsi="Times New Roman"/>
          <w:sz w:val="26"/>
          <w:szCs w:val="26"/>
        </w:rPr>
        <w:t xml:space="preserve"> изменения</w:t>
      </w:r>
      <w:r w:rsidRPr="00462F94">
        <w:rPr>
          <w:rFonts w:ascii="Times New Roman" w:hAnsi="Times New Roman"/>
          <w:sz w:val="26"/>
          <w:szCs w:val="26"/>
        </w:rPr>
        <w:t xml:space="preserve">  в Положение о порядке проведения конкурса на замещение вакантной должности муниципальной службы в Администрации Ивантеевского сельского поселения, утверждённое решением Совета депутатов Ивантеевского сельского поселения от 30.09.2011 года № 50</w:t>
      </w:r>
      <w:r w:rsidR="00DF322A" w:rsidRPr="00462F94">
        <w:rPr>
          <w:rFonts w:ascii="Times New Roman" w:hAnsi="Times New Roman"/>
          <w:sz w:val="26"/>
          <w:szCs w:val="26"/>
        </w:rPr>
        <w:t>, изложив пункты 6 и 7 в новой редакции:</w:t>
      </w:r>
    </w:p>
    <w:p w:rsidR="00667390" w:rsidRPr="00462F94" w:rsidRDefault="00DF322A" w:rsidP="00DF322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462F94">
        <w:rPr>
          <w:rFonts w:ascii="Times New Roman" w:hAnsi="Times New Roman"/>
          <w:sz w:val="26"/>
          <w:szCs w:val="26"/>
        </w:rPr>
        <w:t>«</w:t>
      </w:r>
      <w:r w:rsidR="00667390" w:rsidRPr="00462F94">
        <w:rPr>
          <w:sz w:val="26"/>
          <w:szCs w:val="26"/>
        </w:rPr>
        <w:t>6. Конкурс проводится в два этапа.</w:t>
      </w:r>
    </w:p>
    <w:p w:rsidR="00667390" w:rsidRPr="00462F94" w:rsidRDefault="00DF322A" w:rsidP="00667390">
      <w:pPr>
        <w:jc w:val="both"/>
        <w:rPr>
          <w:sz w:val="26"/>
          <w:szCs w:val="26"/>
        </w:rPr>
      </w:pPr>
      <w:r w:rsidRPr="00462F94">
        <w:rPr>
          <w:sz w:val="26"/>
          <w:szCs w:val="26"/>
        </w:rPr>
        <w:t xml:space="preserve">          </w:t>
      </w:r>
      <w:r w:rsidR="00667390" w:rsidRPr="00462F94">
        <w:rPr>
          <w:sz w:val="26"/>
          <w:szCs w:val="26"/>
        </w:rPr>
        <w:t xml:space="preserve">На первом этапе не позднее чем за 20 дней до дня проведения конкурса на официальном сайте Администрации Ивантеевского сельского поселения </w:t>
      </w:r>
      <w:r w:rsidRPr="00462F94">
        <w:rPr>
          <w:sz w:val="26"/>
          <w:szCs w:val="26"/>
          <w:lang w:val="it-IT"/>
        </w:rPr>
        <w:t>http://</w:t>
      </w:r>
      <w:hyperlink r:id="rId10" w:history="1">
        <w:r w:rsidR="00667390" w:rsidRPr="00462F94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>www.</w:t>
        </w:r>
      </w:hyperlink>
      <w:r w:rsidR="00667390" w:rsidRPr="00462F94">
        <w:rPr>
          <w:rFonts w:ascii="Times New Roman" w:hAnsi="Times New Roman"/>
          <w:sz w:val="26"/>
          <w:szCs w:val="26"/>
        </w:rPr>
        <w:t>ивантеево.рф</w:t>
      </w:r>
      <w:r w:rsidR="00667390" w:rsidRPr="00462F94">
        <w:rPr>
          <w:sz w:val="26"/>
          <w:szCs w:val="26"/>
        </w:rPr>
        <w:t xml:space="preserve"> в информационно-телекоммуникационной сети «Интернет» размещается объявление об условиях конкурса, сведения о дате, времени и месте его проведения, а также проект трудового договора.</w:t>
      </w:r>
    </w:p>
    <w:p w:rsidR="00667390" w:rsidRPr="00462F94" w:rsidRDefault="00DF322A" w:rsidP="00667390">
      <w:pPr>
        <w:ind w:firstLine="426"/>
        <w:jc w:val="both"/>
        <w:rPr>
          <w:sz w:val="26"/>
          <w:szCs w:val="26"/>
        </w:rPr>
      </w:pPr>
      <w:r w:rsidRPr="00462F94">
        <w:rPr>
          <w:sz w:val="26"/>
          <w:szCs w:val="26"/>
        </w:rPr>
        <w:t xml:space="preserve">    </w:t>
      </w:r>
      <w:r w:rsidR="00667390" w:rsidRPr="00462F94">
        <w:rPr>
          <w:sz w:val="26"/>
          <w:szCs w:val="26"/>
        </w:rPr>
        <w:t>В публикуемом объявлении указываются наименование вакантной должности муниципальной службы, квалификационные требования, предъявляемые к претенденту на замещение этой должности, место и время приема документов, подлежащих предоставлению в соответствии с пунктом 7 настоящего Положения, срок, до истечения которого принимаются указанные документы, а также сведения об источнике подробной информации о конкурсе.</w:t>
      </w:r>
    </w:p>
    <w:p w:rsidR="00DF322A" w:rsidRPr="00462F94" w:rsidRDefault="00667390" w:rsidP="00DF322A">
      <w:pPr>
        <w:ind w:firstLine="426"/>
        <w:jc w:val="both"/>
        <w:rPr>
          <w:sz w:val="26"/>
          <w:szCs w:val="26"/>
        </w:rPr>
      </w:pPr>
      <w:r w:rsidRPr="00462F94">
        <w:rPr>
          <w:sz w:val="26"/>
          <w:szCs w:val="26"/>
        </w:rPr>
        <w:t xml:space="preserve">Объявление о приёме документов для участия в Конкурсе и информация о Конкурсе также могут публиковаться  в информационном бюллетене </w:t>
      </w:r>
      <w:r w:rsidRPr="00462F94">
        <w:rPr>
          <w:sz w:val="26"/>
          <w:szCs w:val="26"/>
        </w:rPr>
        <w:lastRenderedPageBreak/>
        <w:t>«Ивантеевский вестник», газете «Валдай» не позднее чем за 20 дней до дня проведения конкурса.</w:t>
      </w:r>
      <w:r w:rsidR="00DF322A" w:rsidRPr="00462F94">
        <w:rPr>
          <w:sz w:val="26"/>
          <w:szCs w:val="26"/>
        </w:rPr>
        <w:t xml:space="preserve"> </w:t>
      </w:r>
    </w:p>
    <w:p w:rsidR="00DF322A" w:rsidRPr="00462F94" w:rsidRDefault="00DF322A" w:rsidP="00DF322A">
      <w:pPr>
        <w:ind w:firstLine="426"/>
        <w:jc w:val="both"/>
        <w:rPr>
          <w:sz w:val="26"/>
          <w:szCs w:val="26"/>
        </w:rPr>
      </w:pPr>
      <w:r w:rsidRPr="00462F94">
        <w:rPr>
          <w:sz w:val="26"/>
          <w:szCs w:val="26"/>
        </w:rPr>
        <w:t>7. Гражданин Российской Федерации, изъявивший желание участвовать в конкурсе, предоставляет в орган местного самоуправления:</w:t>
      </w:r>
    </w:p>
    <w:p w:rsidR="00DF322A" w:rsidRPr="00462F94" w:rsidRDefault="00DF322A" w:rsidP="00DF322A">
      <w:pPr>
        <w:ind w:firstLine="426"/>
        <w:jc w:val="both"/>
        <w:rPr>
          <w:sz w:val="26"/>
          <w:szCs w:val="26"/>
        </w:rPr>
      </w:pPr>
      <w:r w:rsidRPr="00462F94">
        <w:rPr>
          <w:sz w:val="26"/>
          <w:szCs w:val="26"/>
        </w:rPr>
        <w:t>1) личное заявление с просьбой об участии в конкурсе;</w:t>
      </w:r>
    </w:p>
    <w:p w:rsidR="00DF322A" w:rsidRPr="00462F94" w:rsidRDefault="00DF322A" w:rsidP="00DF322A">
      <w:pPr>
        <w:ind w:firstLine="426"/>
        <w:jc w:val="both"/>
        <w:rPr>
          <w:sz w:val="26"/>
          <w:szCs w:val="26"/>
        </w:rPr>
      </w:pPr>
      <w:r w:rsidRPr="00462F94">
        <w:rPr>
          <w:sz w:val="26"/>
          <w:szCs w:val="26"/>
        </w:rPr>
        <w:t xml:space="preserve">2) </w:t>
      </w:r>
      <w:r w:rsidRPr="00462F9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</w:t>
      </w:r>
      <w:r w:rsidRPr="00462F94">
        <w:rPr>
          <w:rFonts w:ascii="Georgia" w:hAnsi="Georgia"/>
          <w:color w:val="000000"/>
          <w:sz w:val="26"/>
          <w:szCs w:val="26"/>
          <w:u w:val="single"/>
          <w:shd w:val="clear" w:color="auto" w:fill="FFFFFF"/>
        </w:rPr>
        <w:t>;</w:t>
      </w:r>
    </w:p>
    <w:p w:rsidR="00DF322A" w:rsidRPr="00462F94" w:rsidRDefault="00DF322A" w:rsidP="00DF322A">
      <w:pPr>
        <w:ind w:firstLine="426"/>
        <w:jc w:val="both"/>
        <w:rPr>
          <w:sz w:val="26"/>
          <w:szCs w:val="26"/>
        </w:rPr>
      </w:pPr>
      <w:r w:rsidRPr="00462F94">
        <w:rPr>
          <w:sz w:val="26"/>
          <w:szCs w:val="26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DF322A" w:rsidRPr="00462F94" w:rsidRDefault="00DF322A" w:rsidP="00DF322A">
      <w:pPr>
        <w:ind w:firstLine="426"/>
        <w:jc w:val="both"/>
        <w:rPr>
          <w:sz w:val="26"/>
          <w:szCs w:val="26"/>
        </w:rPr>
      </w:pPr>
      <w:r w:rsidRPr="00462F94">
        <w:rPr>
          <w:sz w:val="26"/>
          <w:szCs w:val="26"/>
        </w:rPr>
        <w:t>4) документы, подтверждающие необходимое профессиональное образование, стаж работы и квалификацию:</w:t>
      </w:r>
    </w:p>
    <w:p w:rsidR="00DF322A" w:rsidRPr="00462F94" w:rsidRDefault="00DF322A" w:rsidP="00DF322A">
      <w:pPr>
        <w:ind w:firstLine="426"/>
        <w:jc w:val="both"/>
        <w:rPr>
          <w:rFonts w:ascii="Georgia" w:hAnsi="Georgia"/>
          <w:color w:val="000000"/>
          <w:sz w:val="26"/>
          <w:szCs w:val="26"/>
          <w:shd w:val="clear" w:color="auto" w:fill="FFFFFF"/>
        </w:rPr>
      </w:pPr>
      <w:r w:rsidRPr="00462F94">
        <w:rPr>
          <w:sz w:val="26"/>
          <w:szCs w:val="26"/>
        </w:rPr>
        <w:t xml:space="preserve">а)  копию </w:t>
      </w:r>
      <w:r w:rsidRPr="00462F94"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трудовой книжки и (или) сведения о трудовой деятельности, оформленные в установленном законодательством порядке, за исключением случаев,  </w:t>
      </w:r>
      <w:r w:rsidRPr="00462F94">
        <w:rPr>
          <w:sz w:val="26"/>
          <w:szCs w:val="26"/>
        </w:rPr>
        <w:t>когда служебная  (трудовая) деятельность осуществляется впервые;</w:t>
      </w:r>
    </w:p>
    <w:p w:rsidR="00DF322A" w:rsidRPr="00462F94" w:rsidRDefault="00DF322A" w:rsidP="00DF322A">
      <w:pPr>
        <w:ind w:firstLine="426"/>
        <w:jc w:val="both"/>
        <w:rPr>
          <w:sz w:val="26"/>
          <w:szCs w:val="26"/>
        </w:rPr>
      </w:pPr>
      <w:r w:rsidRPr="00462F94">
        <w:rPr>
          <w:sz w:val="26"/>
          <w:szCs w:val="26"/>
        </w:rPr>
        <w:t>б) 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DF322A" w:rsidRPr="00462F94" w:rsidRDefault="00DF322A" w:rsidP="00DF322A">
      <w:pPr>
        <w:ind w:firstLine="426"/>
        <w:jc w:val="both"/>
        <w:rPr>
          <w:sz w:val="26"/>
          <w:szCs w:val="26"/>
        </w:rPr>
      </w:pPr>
      <w:r w:rsidRPr="00462F94">
        <w:rPr>
          <w:sz w:val="26"/>
          <w:szCs w:val="26"/>
        </w:rPr>
        <w:t xml:space="preserve">5) </w:t>
      </w:r>
      <w:r w:rsidRPr="00462F94">
        <w:rPr>
          <w:rFonts w:ascii="Georgia" w:hAnsi="Georgia"/>
          <w:color w:val="000000"/>
          <w:sz w:val="26"/>
          <w:szCs w:val="26"/>
          <w:shd w:val="clear" w:color="auto" w:fill="FFFFFF"/>
        </w:rPr>
        <w:t>документ, подтверждающий регистрацию в системе индивидуального (персонифицированного) учета</w:t>
      </w:r>
      <w:r w:rsidRPr="00462F94">
        <w:rPr>
          <w:sz w:val="26"/>
          <w:szCs w:val="26"/>
        </w:rPr>
        <w:t xml:space="preserve"> за исключением случаев, когда служебная  (трудовая) деятельность осуществляется впервые;</w:t>
      </w:r>
    </w:p>
    <w:p w:rsidR="00DF322A" w:rsidRPr="00462F94" w:rsidRDefault="00DF322A" w:rsidP="00DF322A">
      <w:pPr>
        <w:ind w:firstLine="426"/>
        <w:jc w:val="both"/>
        <w:rPr>
          <w:sz w:val="26"/>
          <w:szCs w:val="26"/>
        </w:rPr>
      </w:pPr>
      <w:r w:rsidRPr="00462F94">
        <w:rPr>
          <w:sz w:val="26"/>
          <w:szCs w:val="26"/>
        </w:rPr>
        <w:t>6)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DF322A" w:rsidRPr="00462F94" w:rsidRDefault="00DF322A" w:rsidP="00DF322A">
      <w:pPr>
        <w:ind w:firstLine="426"/>
        <w:jc w:val="both"/>
        <w:rPr>
          <w:sz w:val="26"/>
          <w:szCs w:val="26"/>
        </w:rPr>
      </w:pPr>
      <w:r w:rsidRPr="00462F94">
        <w:rPr>
          <w:sz w:val="26"/>
          <w:szCs w:val="26"/>
        </w:rPr>
        <w:t>7) копии документов воинского учета – для военнообязанных и лиц, подлежащих призыву на военную службу;</w:t>
      </w:r>
    </w:p>
    <w:p w:rsidR="00DF322A" w:rsidRPr="00462F94" w:rsidRDefault="00DF322A" w:rsidP="00DF322A">
      <w:pPr>
        <w:ind w:firstLine="426"/>
        <w:jc w:val="both"/>
        <w:rPr>
          <w:sz w:val="26"/>
          <w:szCs w:val="26"/>
        </w:rPr>
      </w:pPr>
      <w:r w:rsidRPr="00462F94">
        <w:rPr>
          <w:sz w:val="26"/>
          <w:szCs w:val="26"/>
        </w:rPr>
        <w:t>8) заключение медицинского учреждения об отсутствии заболевания, препятствующего поступлению на муниципальную службу по установленной приказом Минздравсоцразвития Российской Федерации от 14 декабря 2009 года № 984н форме;</w:t>
      </w:r>
    </w:p>
    <w:p w:rsidR="00DF322A" w:rsidRPr="00462F94" w:rsidRDefault="00DF322A" w:rsidP="00DF322A">
      <w:pPr>
        <w:ind w:firstLine="426"/>
        <w:jc w:val="both"/>
        <w:rPr>
          <w:sz w:val="26"/>
          <w:szCs w:val="26"/>
        </w:rPr>
      </w:pPr>
      <w:r w:rsidRPr="00462F94">
        <w:rPr>
          <w:sz w:val="26"/>
          <w:szCs w:val="26"/>
        </w:rPr>
        <w:t>9)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DF322A" w:rsidRPr="00234C76" w:rsidRDefault="00DF322A" w:rsidP="00DF322A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234C76">
        <w:rPr>
          <w:rFonts w:ascii="Times New Roman" w:hAnsi="Times New Roman"/>
          <w:sz w:val="26"/>
          <w:szCs w:val="26"/>
        </w:rPr>
        <w:t>10) с</w:t>
      </w:r>
      <w:r w:rsidRPr="00234C7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идентифицировать.».</w:t>
      </w:r>
    </w:p>
    <w:p w:rsidR="00DF322A" w:rsidRPr="00462F94" w:rsidRDefault="00DF322A" w:rsidP="00DF322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62F94">
        <w:rPr>
          <w:sz w:val="26"/>
          <w:szCs w:val="26"/>
        </w:rPr>
        <w:t xml:space="preserve">  2. Опубликовать настоящее решение в информационном бюллетене «Ивантеевский вестник»   и разместить на официальном сайте Администрации Ивантеевского сельского поселения в информационно-телекоммуникационной сети «Интернет».</w:t>
      </w:r>
    </w:p>
    <w:p w:rsidR="00DF322A" w:rsidRPr="00462F94" w:rsidRDefault="00DF322A" w:rsidP="00DF322A">
      <w:pPr>
        <w:jc w:val="both"/>
        <w:rPr>
          <w:sz w:val="26"/>
          <w:szCs w:val="26"/>
        </w:rPr>
      </w:pPr>
    </w:p>
    <w:p w:rsidR="00DF322A" w:rsidRPr="00462F94" w:rsidRDefault="00DF322A" w:rsidP="00DF322A">
      <w:pPr>
        <w:jc w:val="both"/>
        <w:rPr>
          <w:sz w:val="26"/>
          <w:szCs w:val="26"/>
        </w:rPr>
      </w:pPr>
    </w:p>
    <w:p w:rsidR="00234C76" w:rsidRDefault="00DF322A" w:rsidP="00DF322A">
      <w:pPr>
        <w:jc w:val="both"/>
        <w:rPr>
          <w:b/>
          <w:sz w:val="26"/>
          <w:szCs w:val="26"/>
        </w:rPr>
      </w:pPr>
      <w:r w:rsidRPr="00462F94">
        <w:rPr>
          <w:b/>
          <w:sz w:val="26"/>
          <w:szCs w:val="26"/>
        </w:rPr>
        <w:t xml:space="preserve">Глава </w:t>
      </w:r>
      <w:r w:rsidR="00234C76">
        <w:rPr>
          <w:b/>
          <w:sz w:val="26"/>
          <w:szCs w:val="26"/>
        </w:rPr>
        <w:t>Ивантеевского</w:t>
      </w:r>
    </w:p>
    <w:p w:rsidR="006A2C80" w:rsidRPr="00873671" w:rsidRDefault="00234C76" w:rsidP="00873671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сельского </w:t>
      </w:r>
      <w:r w:rsidR="00DF322A" w:rsidRPr="00462F94">
        <w:rPr>
          <w:b/>
          <w:sz w:val="26"/>
          <w:szCs w:val="26"/>
        </w:rPr>
        <w:t>поселения                                                                        К.Ф. Колпаков</w:t>
      </w:r>
    </w:p>
    <w:p w:rsidR="00667390" w:rsidRDefault="00667390"/>
    <w:p w:rsidR="00667390" w:rsidRDefault="00667390"/>
    <w:p w:rsidR="00667390" w:rsidRDefault="00667390"/>
    <w:sectPr w:rsidR="00667390" w:rsidSect="00873671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82F" w:rsidRDefault="001F582F" w:rsidP="00873671">
      <w:r>
        <w:separator/>
      </w:r>
    </w:p>
  </w:endnote>
  <w:endnote w:type="continuationSeparator" w:id="1">
    <w:p w:rsidR="001F582F" w:rsidRDefault="001F582F" w:rsidP="00873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82F" w:rsidRDefault="001F582F" w:rsidP="00873671">
      <w:r>
        <w:separator/>
      </w:r>
    </w:p>
  </w:footnote>
  <w:footnote w:type="continuationSeparator" w:id="1">
    <w:p w:rsidR="001F582F" w:rsidRDefault="001F582F" w:rsidP="008736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767938"/>
      <w:docPartObj>
        <w:docPartGallery w:val="Page Numbers (Top of Page)"/>
        <w:docPartUnique/>
      </w:docPartObj>
    </w:sdtPr>
    <w:sdtContent>
      <w:p w:rsidR="00873671" w:rsidRDefault="00873671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73671" w:rsidRDefault="0087367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12D5"/>
    <w:rsid w:val="0001490F"/>
    <w:rsid w:val="000A38D0"/>
    <w:rsid w:val="001F582F"/>
    <w:rsid w:val="002112D5"/>
    <w:rsid w:val="00214C06"/>
    <w:rsid w:val="00234C76"/>
    <w:rsid w:val="00462F94"/>
    <w:rsid w:val="00667390"/>
    <w:rsid w:val="006A2C80"/>
    <w:rsid w:val="00873671"/>
    <w:rsid w:val="0096614B"/>
    <w:rsid w:val="00B1122A"/>
    <w:rsid w:val="00C6739E"/>
    <w:rsid w:val="00CC08BE"/>
    <w:rsid w:val="00D554B4"/>
    <w:rsid w:val="00DF322A"/>
    <w:rsid w:val="00F2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D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12D5"/>
    <w:pPr>
      <w:keepNext/>
      <w:ind w:firstLine="567"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12D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112D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12D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2112D5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112D5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2112D5"/>
    <w:pPr>
      <w:ind w:left="4395"/>
      <w:jc w:val="center"/>
    </w:pPr>
    <w:rPr>
      <w:b/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2112D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2112D5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2112D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2112D5"/>
    <w:pPr>
      <w:spacing w:line="240" w:lineRule="exact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2112D5"/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11">
    <w:name w:val="Обычный1"/>
    <w:rsid w:val="002112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rsid w:val="00667390"/>
    <w:rPr>
      <w:color w:val="0000FF"/>
      <w:u w:val="single"/>
    </w:rPr>
  </w:style>
  <w:style w:type="paragraph" w:customStyle="1" w:styleId="formattext">
    <w:name w:val="formattext"/>
    <w:basedOn w:val="a"/>
    <w:rsid w:val="006A2C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01490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28"/>
    </w:rPr>
  </w:style>
  <w:style w:type="character" w:customStyle="1" w:styleId="ab">
    <w:name w:val="Название Знак"/>
    <w:basedOn w:val="a0"/>
    <w:link w:val="aa"/>
    <w:rsid w:val="000149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8736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73671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spravkadrovika.ru/npd-doc?npmid=99&amp;npid=565415419&amp;anchor=XA00MA02N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.spravkadrovika.ru/npd-doc?npmid=99&amp;npid=565046117&amp;anchor=XA00M3G2M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ivsp</dc:creator>
  <cp:lastModifiedBy>Ярослав Шаргородский</cp:lastModifiedBy>
  <cp:revision>2</cp:revision>
  <cp:lastPrinted>2020-08-28T10:38:00Z</cp:lastPrinted>
  <dcterms:created xsi:type="dcterms:W3CDTF">2020-08-28T10:39:00Z</dcterms:created>
  <dcterms:modified xsi:type="dcterms:W3CDTF">2020-08-28T10:39:00Z</dcterms:modified>
</cp:coreProperties>
</file>