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91" w:rsidRPr="00E004C0" w:rsidRDefault="000333EF" w:rsidP="00C30491">
      <w:pPr>
        <w:jc w:val="right"/>
        <w:rPr>
          <w:b/>
          <w:sz w:val="28"/>
          <w:szCs w:val="28"/>
          <w:lang w:val="ru-RU"/>
        </w:rPr>
      </w:pPr>
      <w:r w:rsidRPr="00E004C0">
        <w:rPr>
          <w:b/>
          <w:sz w:val="28"/>
          <w:szCs w:val="28"/>
          <w:lang w:val="ru-RU"/>
        </w:rPr>
        <w:t>ПРОЕКТ</w:t>
      </w:r>
      <w:r w:rsidR="002B1DA5" w:rsidRPr="00E004C0">
        <w:rPr>
          <w:b/>
          <w:sz w:val="28"/>
          <w:szCs w:val="28"/>
          <w:lang w:val="ru-RU"/>
        </w:rPr>
        <w:t xml:space="preserve"> </w:t>
      </w:r>
    </w:p>
    <w:p w:rsidR="00C30491" w:rsidRPr="00E004C0" w:rsidRDefault="00C30491" w:rsidP="00C30491">
      <w:pPr>
        <w:rPr>
          <w:b/>
          <w:sz w:val="28"/>
          <w:szCs w:val="28"/>
          <w:lang w:val="ru-RU"/>
        </w:rPr>
      </w:pPr>
    </w:p>
    <w:p w:rsidR="00535D42" w:rsidRPr="00E004C0" w:rsidRDefault="00535D42" w:rsidP="00C30491">
      <w:pPr>
        <w:jc w:val="center"/>
        <w:rPr>
          <w:b/>
          <w:sz w:val="28"/>
          <w:szCs w:val="28"/>
          <w:lang w:val="ru-RU"/>
        </w:rPr>
      </w:pPr>
      <w:r w:rsidRPr="00E004C0">
        <w:rPr>
          <w:b/>
          <w:sz w:val="28"/>
          <w:szCs w:val="28"/>
          <w:lang w:val="ru-RU"/>
        </w:rPr>
        <w:t>Российская Федерация</w:t>
      </w:r>
    </w:p>
    <w:p w:rsidR="00C30491" w:rsidRPr="00E004C0" w:rsidRDefault="00535D42" w:rsidP="00C30491">
      <w:pPr>
        <w:jc w:val="center"/>
        <w:rPr>
          <w:b/>
          <w:sz w:val="28"/>
          <w:szCs w:val="28"/>
          <w:lang w:val="ru-RU"/>
        </w:rPr>
      </w:pPr>
      <w:r w:rsidRPr="00E004C0">
        <w:rPr>
          <w:b/>
          <w:sz w:val="28"/>
          <w:szCs w:val="28"/>
          <w:lang w:val="ru-RU"/>
        </w:rPr>
        <w:t>Новгородская область Валдайский район</w:t>
      </w:r>
    </w:p>
    <w:p w:rsidR="00535D42" w:rsidRPr="00E004C0" w:rsidRDefault="00535D42" w:rsidP="00E004C0">
      <w:pPr>
        <w:jc w:val="center"/>
        <w:rPr>
          <w:b/>
          <w:sz w:val="28"/>
          <w:szCs w:val="28"/>
          <w:lang w:val="ru-RU"/>
        </w:rPr>
      </w:pPr>
      <w:r w:rsidRPr="00E004C0">
        <w:rPr>
          <w:b/>
          <w:sz w:val="28"/>
          <w:szCs w:val="28"/>
          <w:lang w:val="ru-RU"/>
        </w:rPr>
        <w:t>СОВЕТ ДЕПУТАТОВ ИВАНТЕЕВСКОГО СЕЛЬСКОГО ПОСЕЛЕНИЯ</w:t>
      </w:r>
    </w:p>
    <w:p w:rsidR="00200035" w:rsidRPr="00E004C0" w:rsidRDefault="00200035" w:rsidP="00200035">
      <w:pPr>
        <w:jc w:val="center"/>
        <w:rPr>
          <w:sz w:val="28"/>
          <w:szCs w:val="28"/>
          <w:lang w:val="ru-RU"/>
        </w:rPr>
      </w:pPr>
    </w:p>
    <w:p w:rsidR="00200035" w:rsidRPr="00E004C0" w:rsidRDefault="00200035" w:rsidP="00200035">
      <w:pPr>
        <w:jc w:val="center"/>
        <w:rPr>
          <w:b/>
          <w:sz w:val="28"/>
          <w:szCs w:val="28"/>
          <w:lang w:val="ru-RU"/>
        </w:rPr>
      </w:pPr>
      <w:r w:rsidRPr="00E004C0">
        <w:rPr>
          <w:b/>
          <w:sz w:val="28"/>
          <w:szCs w:val="28"/>
          <w:lang w:val="ru-RU"/>
        </w:rPr>
        <w:t>РЕШЕНИЕ</w:t>
      </w:r>
    </w:p>
    <w:p w:rsidR="00200035" w:rsidRPr="00E004C0" w:rsidRDefault="00200035" w:rsidP="00200035">
      <w:pPr>
        <w:jc w:val="center"/>
        <w:rPr>
          <w:sz w:val="28"/>
          <w:szCs w:val="28"/>
          <w:lang w:val="ru-RU"/>
        </w:rPr>
      </w:pPr>
    </w:p>
    <w:p w:rsidR="00200035" w:rsidRPr="00E004C0" w:rsidRDefault="00C30491" w:rsidP="000333EF">
      <w:pPr>
        <w:ind w:right="-1"/>
        <w:jc w:val="center"/>
        <w:rPr>
          <w:sz w:val="28"/>
          <w:szCs w:val="28"/>
          <w:lang w:val="ru-RU"/>
        </w:rPr>
      </w:pPr>
      <w:r w:rsidRPr="00E004C0">
        <w:rPr>
          <w:sz w:val="28"/>
          <w:szCs w:val="28"/>
          <w:lang w:val="ru-RU"/>
        </w:rPr>
        <w:t>__.__.2024</w:t>
      </w:r>
      <w:r w:rsidR="00A83649" w:rsidRPr="00E004C0">
        <w:rPr>
          <w:sz w:val="28"/>
          <w:szCs w:val="28"/>
          <w:lang w:val="ru-RU"/>
        </w:rPr>
        <w:t xml:space="preserve"> № </w:t>
      </w:r>
      <w:r w:rsidRPr="00E004C0">
        <w:rPr>
          <w:sz w:val="28"/>
          <w:szCs w:val="28"/>
          <w:lang w:val="ru-RU"/>
        </w:rPr>
        <w:t>___</w:t>
      </w:r>
    </w:p>
    <w:p w:rsidR="00200035" w:rsidRPr="00E004C0" w:rsidRDefault="000333EF" w:rsidP="000333EF">
      <w:pPr>
        <w:ind w:right="-1"/>
        <w:jc w:val="center"/>
        <w:rPr>
          <w:sz w:val="28"/>
          <w:szCs w:val="28"/>
          <w:lang w:val="ru-RU"/>
        </w:rPr>
      </w:pPr>
      <w:r w:rsidRPr="00E004C0">
        <w:rPr>
          <w:sz w:val="28"/>
          <w:szCs w:val="28"/>
          <w:lang w:val="ru-RU"/>
        </w:rPr>
        <w:t>д. Ивантеево</w:t>
      </w:r>
    </w:p>
    <w:p w:rsidR="00BE2E24" w:rsidRPr="00E004C0" w:rsidRDefault="00BE2E24" w:rsidP="00200035">
      <w:pPr>
        <w:ind w:right="6038"/>
        <w:jc w:val="both"/>
        <w:rPr>
          <w:sz w:val="28"/>
          <w:szCs w:val="28"/>
          <w:lang w:val="ru-RU"/>
        </w:rPr>
      </w:pPr>
    </w:p>
    <w:p w:rsidR="00200035" w:rsidRPr="00E004C0" w:rsidRDefault="00BE2E24" w:rsidP="00E004C0">
      <w:pPr>
        <w:ind w:right="-1"/>
        <w:jc w:val="center"/>
        <w:outlineLvl w:val="0"/>
        <w:rPr>
          <w:b/>
          <w:sz w:val="28"/>
          <w:szCs w:val="28"/>
          <w:lang w:val="ru-RU"/>
        </w:rPr>
      </w:pPr>
      <w:bookmarkStart w:id="0" w:name="_Toc182884015"/>
      <w:r w:rsidRPr="00E004C0">
        <w:rPr>
          <w:b/>
          <w:sz w:val="28"/>
          <w:szCs w:val="28"/>
          <w:lang w:val="ru-RU"/>
        </w:rPr>
        <w:t>О</w:t>
      </w:r>
      <w:bookmarkEnd w:id="0"/>
      <w:r w:rsidR="000333EF" w:rsidRPr="00E004C0">
        <w:rPr>
          <w:b/>
          <w:sz w:val="28"/>
          <w:szCs w:val="28"/>
          <w:lang w:val="ru-RU"/>
        </w:rPr>
        <w:t xml:space="preserve"> внесении изменений в решение Совета депутатов Ивантеевского </w:t>
      </w:r>
      <w:r w:rsidR="000333EF" w:rsidRPr="00E004C0">
        <w:rPr>
          <w:b/>
          <w:sz w:val="28"/>
          <w:szCs w:val="28"/>
          <w:lang w:val="ru-RU"/>
        </w:rPr>
        <w:br/>
        <w:t>сельского поселения от 29.03.2013 № 113</w:t>
      </w:r>
    </w:p>
    <w:p w:rsidR="007F7DA2" w:rsidRPr="00E004C0" w:rsidRDefault="007F7DA2" w:rsidP="007F7D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0035" w:rsidRPr="00E004C0" w:rsidRDefault="00E004C0" w:rsidP="00E004C0">
      <w:pPr>
        <w:shd w:val="clear" w:color="auto" w:fill="FFFFFF"/>
        <w:ind w:firstLine="851"/>
        <w:jc w:val="both"/>
        <w:rPr>
          <w:color w:val="000000" w:themeColor="text1"/>
          <w:spacing w:val="-3"/>
          <w:sz w:val="26"/>
          <w:szCs w:val="26"/>
          <w:lang w:val="ru-RU"/>
        </w:rPr>
      </w:pPr>
      <w:r w:rsidRPr="00E004C0">
        <w:rPr>
          <w:color w:val="000000" w:themeColor="text1"/>
          <w:sz w:val="26"/>
          <w:szCs w:val="26"/>
          <w:lang w:val="ru-RU"/>
        </w:rPr>
        <w:t>В связи с протестом прокурора Валдайскго района от 29.03.2024 № 7-02-2024/Прдп189-24-20490004</w:t>
      </w:r>
      <w:r w:rsidR="00A401E8" w:rsidRPr="00E004C0">
        <w:rPr>
          <w:color w:val="000000" w:themeColor="text1"/>
          <w:sz w:val="26"/>
          <w:szCs w:val="26"/>
          <w:lang w:val="ru-RU"/>
        </w:rPr>
        <w:t xml:space="preserve">, </w:t>
      </w:r>
      <w:r w:rsidR="00BE2E24" w:rsidRPr="00E004C0">
        <w:rPr>
          <w:color w:val="000000" w:themeColor="text1"/>
          <w:sz w:val="26"/>
          <w:szCs w:val="26"/>
          <w:lang w:val="ru-RU"/>
        </w:rPr>
        <w:t>Уставом Ивантеевского сельского поселения</w:t>
      </w:r>
      <w:r w:rsidR="0049188C" w:rsidRPr="00E004C0">
        <w:rPr>
          <w:color w:val="000000" w:themeColor="text1"/>
          <w:sz w:val="26"/>
          <w:szCs w:val="26"/>
          <w:lang w:val="ru-RU"/>
        </w:rPr>
        <w:t xml:space="preserve"> и иными нормативными правовыми актами</w:t>
      </w:r>
      <w:r w:rsidR="00BE2E24" w:rsidRPr="00E004C0">
        <w:rPr>
          <w:color w:val="000000" w:themeColor="text1"/>
          <w:sz w:val="26"/>
          <w:szCs w:val="26"/>
          <w:lang w:val="ru-RU"/>
        </w:rPr>
        <w:t xml:space="preserve"> Совет депутатов Ивантеевского сельского поселения </w:t>
      </w:r>
      <w:r w:rsidR="00200035" w:rsidRPr="00E004C0">
        <w:rPr>
          <w:b/>
          <w:color w:val="000000" w:themeColor="text1"/>
          <w:sz w:val="26"/>
          <w:szCs w:val="26"/>
          <w:lang w:val="ru-RU"/>
        </w:rPr>
        <w:t>РЕШИЛ:</w:t>
      </w:r>
    </w:p>
    <w:p w:rsidR="00C30491" w:rsidRPr="00E004C0" w:rsidRDefault="00AD4E45" w:rsidP="00E004C0">
      <w:pPr>
        <w:ind w:right="-1" w:firstLine="708"/>
        <w:jc w:val="both"/>
        <w:outlineLvl w:val="0"/>
        <w:rPr>
          <w:color w:val="000000" w:themeColor="text1"/>
          <w:sz w:val="26"/>
          <w:szCs w:val="26"/>
          <w:lang w:val="ru-RU"/>
        </w:rPr>
      </w:pPr>
      <w:r w:rsidRPr="00E004C0">
        <w:rPr>
          <w:color w:val="000000" w:themeColor="text1"/>
          <w:spacing w:val="-3"/>
          <w:sz w:val="26"/>
          <w:szCs w:val="26"/>
          <w:lang w:val="ru-RU"/>
        </w:rPr>
        <w:t xml:space="preserve">1. </w:t>
      </w:r>
      <w:r w:rsidR="00E004C0" w:rsidRPr="00E004C0">
        <w:rPr>
          <w:color w:val="000000" w:themeColor="text1"/>
          <w:spacing w:val="-3"/>
          <w:sz w:val="26"/>
          <w:szCs w:val="26"/>
          <w:lang w:val="ru-RU"/>
        </w:rPr>
        <w:t>Внести в р</w:t>
      </w:r>
      <w:r w:rsidR="000333EF" w:rsidRPr="00E004C0">
        <w:rPr>
          <w:color w:val="000000" w:themeColor="text1"/>
          <w:spacing w:val="-3"/>
          <w:sz w:val="26"/>
          <w:szCs w:val="26"/>
          <w:lang w:val="ru-RU"/>
        </w:rPr>
        <w:t>ешение Совета депутатов Ивантеевского сельского поселения от 29.03.2013 № 113 «</w:t>
      </w:r>
      <w:r w:rsidR="000333EF" w:rsidRPr="00E004C0">
        <w:rPr>
          <w:color w:val="000000" w:themeColor="text1"/>
          <w:sz w:val="26"/>
          <w:szCs w:val="26"/>
          <w:lang w:val="ru-RU"/>
        </w:rPr>
        <w:t>Об утверждении Положения о порядке управления и распоряжения имуществом Ивантеевского сельского поселения» следующие изменения:</w:t>
      </w:r>
    </w:p>
    <w:p w:rsidR="00BA15BC" w:rsidRPr="00E004C0" w:rsidRDefault="00E004C0" w:rsidP="00E004C0">
      <w:pPr>
        <w:ind w:right="-1" w:firstLine="567"/>
        <w:jc w:val="both"/>
        <w:outlineLvl w:val="0"/>
        <w:rPr>
          <w:b/>
          <w:color w:val="000000" w:themeColor="text1"/>
          <w:sz w:val="26"/>
          <w:szCs w:val="26"/>
          <w:lang w:val="ru-RU"/>
        </w:rPr>
      </w:pPr>
      <w:r w:rsidRPr="00E004C0">
        <w:rPr>
          <w:b/>
          <w:color w:val="000000" w:themeColor="text1"/>
          <w:spacing w:val="-3"/>
          <w:sz w:val="26"/>
          <w:szCs w:val="26"/>
          <w:lang w:val="ru-RU"/>
        </w:rPr>
        <w:t>1.1</w:t>
      </w:r>
      <w:r w:rsidR="00C30491" w:rsidRPr="00E004C0">
        <w:rPr>
          <w:b/>
          <w:color w:val="000000" w:themeColor="text1"/>
          <w:spacing w:val="-3"/>
          <w:sz w:val="26"/>
          <w:szCs w:val="26"/>
          <w:lang w:val="ru-RU"/>
        </w:rPr>
        <w:t xml:space="preserve">. </w:t>
      </w:r>
      <w:r w:rsidRPr="00E004C0">
        <w:rPr>
          <w:b/>
          <w:color w:val="000000" w:themeColor="text1"/>
          <w:spacing w:val="-3"/>
          <w:sz w:val="26"/>
          <w:szCs w:val="26"/>
          <w:lang w:val="ru-RU"/>
        </w:rPr>
        <w:t>с</w:t>
      </w:r>
      <w:r w:rsidR="00BA15BC" w:rsidRPr="00E004C0">
        <w:rPr>
          <w:b/>
          <w:color w:val="000000" w:themeColor="text1"/>
          <w:spacing w:val="-3"/>
          <w:sz w:val="26"/>
          <w:szCs w:val="26"/>
          <w:lang w:val="ru-RU"/>
        </w:rPr>
        <w:t>татью 4.2.1 изложить в следующей редакции:</w:t>
      </w:r>
    </w:p>
    <w:p w:rsidR="000333EF" w:rsidRPr="00E004C0" w:rsidRDefault="00BA15BC" w:rsidP="000333EF">
      <w:pPr>
        <w:shd w:val="clear" w:color="auto" w:fill="FFFFFF"/>
        <w:ind w:firstLine="567"/>
        <w:jc w:val="both"/>
        <w:rPr>
          <w:color w:val="000000" w:themeColor="text1"/>
          <w:spacing w:val="-3"/>
          <w:sz w:val="26"/>
          <w:szCs w:val="26"/>
          <w:lang w:val="ru-RU"/>
        </w:rPr>
      </w:pPr>
      <w:r w:rsidRPr="00E004C0">
        <w:rPr>
          <w:color w:val="000000" w:themeColor="text1"/>
          <w:spacing w:val="-3"/>
          <w:sz w:val="26"/>
          <w:szCs w:val="26"/>
          <w:lang w:val="ru-RU"/>
        </w:rPr>
        <w:t>«</w:t>
      </w:r>
      <w:r w:rsidR="00BE2E24" w:rsidRPr="00E004C0">
        <w:rPr>
          <w:color w:val="000000" w:themeColor="text1"/>
          <w:spacing w:val="-3"/>
          <w:sz w:val="26"/>
          <w:szCs w:val="26"/>
          <w:lang w:val="ru-RU"/>
        </w:rPr>
        <w:t xml:space="preserve">4.2.1. </w:t>
      </w:r>
      <w:r w:rsidR="00C4644F" w:rsidRPr="00E004C0">
        <w:rPr>
          <w:color w:val="000000" w:themeColor="text1"/>
          <w:spacing w:val="-3"/>
          <w:sz w:val="26"/>
          <w:szCs w:val="26"/>
          <w:lang w:val="ru-RU"/>
        </w:rPr>
        <w:t xml:space="preserve">Порядок ведения Реестра определяется </w:t>
      </w:r>
      <w:r w:rsidRPr="00E004C0">
        <w:rPr>
          <w:color w:val="000000" w:themeColor="text1"/>
          <w:spacing w:val="-3"/>
          <w:sz w:val="26"/>
          <w:szCs w:val="26"/>
          <w:lang w:val="ru-RU"/>
        </w:rPr>
        <w:t>Приказом Минфина России от 10 октября 2023 г. № 163н «</w:t>
      </w:r>
      <w:r w:rsidR="00020A16" w:rsidRPr="00E004C0">
        <w:rPr>
          <w:color w:val="000000" w:themeColor="text1"/>
          <w:spacing w:val="-3"/>
          <w:sz w:val="26"/>
          <w:szCs w:val="26"/>
          <w:lang w:val="ru-RU"/>
        </w:rPr>
        <w:t xml:space="preserve">Об утверждении </w:t>
      </w:r>
      <w:r w:rsidR="00C30491" w:rsidRPr="00E004C0">
        <w:rPr>
          <w:color w:val="000000" w:themeColor="text1"/>
          <w:spacing w:val="-3"/>
          <w:sz w:val="26"/>
          <w:szCs w:val="26"/>
          <w:lang w:val="ru-RU"/>
        </w:rPr>
        <w:t>Поряд</w:t>
      </w:r>
      <w:r w:rsidR="00020A16" w:rsidRPr="00E004C0">
        <w:rPr>
          <w:color w:val="000000" w:themeColor="text1"/>
          <w:spacing w:val="-3"/>
          <w:sz w:val="26"/>
          <w:szCs w:val="26"/>
          <w:lang w:val="ru-RU"/>
        </w:rPr>
        <w:t>ка</w:t>
      </w:r>
      <w:r w:rsidR="00AA2C89" w:rsidRPr="00E004C0">
        <w:rPr>
          <w:color w:val="000000" w:themeColor="text1"/>
          <w:spacing w:val="-3"/>
          <w:sz w:val="26"/>
          <w:szCs w:val="26"/>
          <w:lang w:val="ru-RU"/>
        </w:rPr>
        <w:t xml:space="preserve"> ведения органами местного самоуправления реестров муниципального имущества"</w:t>
      </w:r>
      <w:r w:rsidR="00C30491" w:rsidRPr="00E004C0">
        <w:rPr>
          <w:color w:val="000000" w:themeColor="text1"/>
          <w:spacing w:val="-3"/>
          <w:sz w:val="26"/>
          <w:szCs w:val="26"/>
          <w:lang w:val="ru-RU"/>
        </w:rPr>
        <w:t>.</w:t>
      </w:r>
    </w:p>
    <w:p w:rsidR="00BA15BC" w:rsidRPr="00E004C0" w:rsidRDefault="00EC799C" w:rsidP="00BA15BC">
      <w:pPr>
        <w:shd w:val="clear" w:color="auto" w:fill="FFFFFF"/>
        <w:ind w:firstLine="567"/>
        <w:jc w:val="both"/>
        <w:rPr>
          <w:color w:val="000000" w:themeColor="text1"/>
          <w:spacing w:val="-3"/>
          <w:sz w:val="26"/>
          <w:szCs w:val="26"/>
          <w:lang w:val="ru-RU"/>
        </w:rPr>
      </w:pPr>
      <w:r w:rsidRPr="00E004C0">
        <w:rPr>
          <w:color w:val="000000" w:themeColor="text1"/>
          <w:sz w:val="26"/>
          <w:szCs w:val="26"/>
          <w:lang w:val="ru-RU"/>
        </w:rPr>
        <w:t xml:space="preserve">Объектом учета муниципального </w:t>
      </w:r>
      <w:r w:rsidR="000333EF" w:rsidRPr="00E004C0">
        <w:rPr>
          <w:color w:val="000000" w:themeColor="text1"/>
          <w:sz w:val="26"/>
          <w:szCs w:val="26"/>
          <w:lang w:val="ru-RU"/>
        </w:rPr>
        <w:t>имущества</w:t>
      </w:r>
      <w:r w:rsidRPr="00E004C0">
        <w:rPr>
          <w:color w:val="000000" w:themeColor="text1"/>
          <w:sz w:val="26"/>
          <w:szCs w:val="26"/>
          <w:lang w:val="ru-RU"/>
        </w:rPr>
        <w:t xml:space="preserve"> является следующее муниципальное имущество:</w:t>
      </w:r>
    </w:p>
    <w:p w:rsidR="00BA15BC" w:rsidRPr="00E004C0" w:rsidRDefault="00EC799C" w:rsidP="00BA15BC">
      <w:pPr>
        <w:shd w:val="clear" w:color="auto" w:fill="FFFFFF"/>
        <w:ind w:firstLine="567"/>
        <w:jc w:val="both"/>
        <w:rPr>
          <w:color w:val="000000" w:themeColor="text1"/>
          <w:spacing w:val="-3"/>
          <w:sz w:val="26"/>
          <w:szCs w:val="26"/>
          <w:lang w:val="ru-RU"/>
        </w:rPr>
      </w:pPr>
      <w:r w:rsidRPr="00E004C0">
        <w:rPr>
          <w:color w:val="000000" w:themeColor="text1"/>
          <w:sz w:val="26"/>
          <w:szCs w:val="26"/>
          <w:lang w:val="ru-RU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BA15BC" w:rsidRPr="00E004C0" w:rsidRDefault="00EC799C" w:rsidP="00BA15BC">
      <w:pPr>
        <w:shd w:val="clear" w:color="auto" w:fill="FFFFFF"/>
        <w:ind w:firstLine="567"/>
        <w:jc w:val="both"/>
        <w:rPr>
          <w:color w:val="000000" w:themeColor="text1"/>
          <w:spacing w:val="-3"/>
          <w:sz w:val="26"/>
          <w:szCs w:val="26"/>
          <w:lang w:val="ru-RU"/>
        </w:rPr>
      </w:pPr>
      <w:r w:rsidRPr="00E004C0">
        <w:rPr>
          <w:color w:val="000000" w:themeColor="text1"/>
          <w:sz w:val="26"/>
          <w:szCs w:val="26"/>
          <w:lang w:val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hyperlink r:id="rId6" w:anchor="1111" w:history="1">
        <w:r w:rsidRPr="00E004C0">
          <w:rPr>
            <w:color w:val="000000" w:themeColor="text1"/>
            <w:sz w:val="26"/>
            <w:szCs w:val="26"/>
            <w:u w:val="single"/>
            <w:vertAlign w:val="superscript"/>
            <w:lang w:val="ru-RU"/>
          </w:rPr>
          <w:t>1</w:t>
        </w:r>
      </w:hyperlink>
      <w:r w:rsidRPr="00E004C0">
        <w:rPr>
          <w:color w:val="000000" w:themeColor="text1"/>
          <w:sz w:val="26"/>
          <w:szCs w:val="26"/>
          <w:lang w:val="ru-RU"/>
        </w:rPr>
        <w:t>;</w:t>
      </w:r>
    </w:p>
    <w:p w:rsidR="00BA15BC" w:rsidRPr="00E004C0" w:rsidRDefault="00EC799C" w:rsidP="00BA15BC">
      <w:pPr>
        <w:shd w:val="clear" w:color="auto" w:fill="FFFFFF"/>
        <w:ind w:firstLine="567"/>
        <w:jc w:val="both"/>
        <w:rPr>
          <w:color w:val="000000" w:themeColor="text1"/>
          <w:sz w:val="26"/>
          <w:szCs w:val="26"/>
          <w:lang w:val="ru-RU"/>
        </w:rPr>
      </w:pPr>
      <w:r w:rsidRPr="00E004C0">
        <w:rPr>
          <w:color w:val="000000" w:themeColor="text1"/>
          <w:sz w:val="26"/>
          <w:szCs w:val="26"/>
          <w:lang w:val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BA15BC" w:rsidRPr="00E004C0" w:rsidRDefault="00BA15BC" w:rsidP="00BA15BC">
      <w:pPr>
        <w:shd w:val="clear" w:color="auto" w:fill="FFFFFF"/>
        <w:ind w:firstLine="567"/>
        <w:jc w:val="both"/>
        <w:rPr>
          <w:color w:val="000000" w:themeColor="text1"/>
          <w:sz w:val="26"/>
          <w:szCs w:val="26"/>
          <w:lang w:val="ru-RU"/>
        </w:rPr>
      </w:pPr>
      <w:r w:rsidRPr="00E004C0">
        <w:rPr>
          <w:color w:val="000000" w:themeColor="text1"/>
          <w:sz w:val="26"/>
          <w:szCs w:val="26"/>
          <w:lang w:val="ru-RU"/>
        </w:rPr>
        <w:t>Ведение реестров осуществляется Администрацией Ивантеевского сельского поселения»</w:t>
      </w:r>
    </w:p>
    <w:p w:rsidR="00BA15BC" w:rsidRPr="00E004C0" w:rsidRDefault="00E004C0" w:rsidP="00E004C0">
      <w:pPr>
        <w:shd w:val="clear" w:color="auto" w:fill="FFFFFF"/>
        <w:ind w:firstLine="567"/>
        <w:jc w:val="both"/>
        <w:rPr>
          <w:b/>
          <w:color w:val="000000" w:themeColor="text1"/>
          <w:spacing w:val="-3"/>
          <w:sz w:val="26"/>
          <w:szCs w:val="26"/>
          <w:lang w:val="ru-RU"/>
        </w:rPr>
      </w:pPr>
      <w:r w:rsidRPr="00E004C0">
        <w:rPr>
          <w:b/>
          <w:color w:val="000000" w:themeColor="text1"/>
          <w:spacing w:val="-3"/>
          <w:sz w:val="26"/>
          <w:szCs w:val="26"/>
          <w:lang w:val="ru-RU"/>
        </w:rPr>
        <w:t>1.2.</w:t>
      </w:r>
      <w:r w:rsidR="00C30491" w:rsidRPr="00E004C0">
        <w:rPr>
          <w:b/>
          <w:color w:val="000000" w:themeColor="text1"/>
          <w:spacing w:val="-3"/>
          <w:sz w:val="26"/>
          <w:szCs w:val="26"/>
          <w:lang w:val="ru-RU"/>
        </w:rPr>
        <w:t xml:space="preserve"> </w:t>
      </w:r>
      <w:r w:rsidRPr="00E004C0">
        <w:rPr>
          <w:b/>
          <w:color w:val="000000" w:themeColor="text1"/>
          <w:spacing w:val="-3"/>
          <w:sz w:val="26"/>
          <w:szCs w:val="26"/>
          <w:lang w:val="ru-RU"/>
        </w:rPr>
        <w:t>с</w:t>
      </w:r>
      <w:r w:rsidR="00BA15BC" w:rsidRPr="00E004C0">
        <w:rPr>
          <w:b/>
          <w:color w:val="000000" w:themeColor="text1"/>
          <w:spacing w:val="-3"/>
          <w:sz w:val="26"/>
          <w:szCs w:val="26"/>
          <w:lang w:val="ru-RU"/>
        </w:rPr>
        <w:t>татью 5.2 изложить в следующей редакции:</w:t>
      </w:r>
    </w:p>
    <w:p w:rsidR="00EA5530" w:rsidRPr="00E004C0" w:rsidRDefault="00BA15BC" w:rsidP="00EA5530">
      <w:pPr>
        <w:shd w:val="clear" w:color="auto" w:fill="FFFFFF"/>
        <w:ind w:firstLine="851"/>
        <w:jc w:val="both"/>
        <w:rPr>
          <w:color w:val="000000" w:themeColor="text1"/>
          <w:spacing w:val="-3"/>
          <w:sz w:val="26"/>
          <w:szCs w:val="26"/>
          <w:lang w:val="ru-RU"/>
        </w:rPr>
      </w:pPr>
      <w:r w:rsidRPr="00E004C0">
        <w:rPr>
          <w:color w:val="000000" w:themeColor="text1"/>
          <w:spacing w:val="-3"/>
          <w:sz w:val="26"/>
          <w:szCs w:val="26"/>
          <w:lang w:val="ru-RU"/>
        </w:rPr>
        <w:t>«</w:t>
      </w:r>
      <w:r w:rsidR="00BE2E24" w:rsidRPr="00E004C0">
        <w:rPr>
          <w:color w:val="000000" w:themeColor="text1"/>
          <w:spacing w:val="-3"/>
          <w:sz w:val="26"/>
          <w:szCs w:val="26"/>
          <w:lang w:val="ru-RU"/>
        </w:rPr>
        <w:t xml:space="preserve">5.2. </w:t>
      </w:r>
      <w:r w:rsidR="00EA5530" w:rsidRPr="00E004C0">
        <w:rPr>
          <w:color w:val="000000" w:themeColor="text1"/>
          <w:spacing w:val="-3"/>
          <w:sz w:val="26"/>
          <w:szCs w:val="26"/>
          <w:lang w:val="ru-RU"/>
        </w:rPr>
        <w:t xml:space="preserve">Передача имущества из федеральной собственности в муниципальную собственность, из собственности Новгородской области в муниципальную собственность, из муниципальной собственности в федеральную собственность или собственность Новгородской области осуществляется в соответствии с частью 11 статьи 154 Федерального закона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</w:t>
      </w:r>
      <w:r w:rsidR="00EA5530" w:rsidRPr="00E004C0">
        <w:rPr>
          <w:color w:val="000000" w:themeColor="text1"/>
          <w:spacing w:val="-3"/>
          <w:sz w:val="26"/>
          <w:szCs w:val="26"/>
          <w:lang w:val="ru-RU"/>
        </w:rPr>
        <w:lastRenderedPageBreak/>
        <w:t>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от 22.08.2004 N 122-ФЗ.</w:t>
      </w:r>
    </w:p>
    <w:p w:rsidR="00EA5530" w:rsidRPr="00E004C0" w:rsidRDefault="00BE2E24" w:rsidP="0035017C">
      <w:pPr>
        <w:shd w:val="clear" w:color="auto" w:fill="FFFFFF"/>
        <w:ind w:firstLine="851"/>
        <w:jc w:val="both"/>
        <w:rPr>
          <w:color w:val="000000" w:themeColor="text1"/>
          <w:sz w:val="26"/>
          <w:szCs w:val="26"/>
          <w:shd w:val="clear" w:color="auto" w:fill="FFFFFF"/>
          <w:lang w:val="ru-RU"/>
        </w:rPr>
      </w:pPr>
      <w:r w:rsidRPr="00E004C0">
        <w:rPr>
          <w:color w:val="000000" w:themeColor="text1"/>
          <w:spacing w:val="-3"/>
          <w:sz w:val="26"/>
          <w:szCs w:val="26"/>
          <w:lang w:val="ru-RU"/>
        </w:rPr>
        <w:t xml:space="preserve">5.2.1. </w:t>
      </w:r>
      <w:r w:rsidR="00EA5530" w:rsidRPr="00E004C0">
        <w:rPr>
          <w:color w:val="000000" w:themeColor="text1"/>
          <w:spacing w:val="-3"/>
          <w:sz w:val="26"/>
          <w:szCs w:val="26"/>
          <w:lang w:val="ru-RU"/>
        </w:rPr>
        <w:t>Р</w:t>
      </w:r>
      <w:r w:rsidR="00EA5530" w:rsidRPr="00E004C0">
        <w:rPr>
          <w:color w:val="000000" w:themeColor="text1"/>
          <w:sz w:val="26"/>
          <w:szCs w:val="26"/>
          <w:shd w:val="clear" w:color="auto" w:fill="FFFFFF"/>
          <w:lang w:val="ru-RU"/>
        </w:rPr>
        <w:t>ешения о передаче имущества из федеральной собственности в и муниципальную собственность и из муниципальной собственности в федеральную собственность принимаются федеральным органом исполнительной власти, осуществляющим полномочия собственника имущества, если иное не установлено Правительством Российской Федерации.</w:t>
      </w:r>
    </w:p>
    <w:p w:rsidR="008D5661" w:rsidRPr="00E004C0" w:rsidRDefault="00BE2E24" w:rsidP="0035017C">
      <w:pPr>
        <w:shd w:val="clear" w:color="auto" w:fill="FFFFFF"/>
        <w:ind w:firstLine="851"/>
        <w:jc w:val="both"/>
        <w:rPr>
          <w:color w:val="000000" w:themeColor="text1"/>
          <w:sz w:val="26"/>
          <w:szCs w:val="26"/>
          <w:shd w:val="clear" w:color="auto" w:fill="FFFFFF"/>
          <w:lang w:val="ru-RU"/>
        </w:rPr>
      </w:pPr>
      <w:r w:rsidRPr="00E004C0">
        <w:rPr>
          <w:color w:val="000000" w:themeColor="text1"/>
          <w:spacing w:val="-3"/>
          <w:sz w:val="26"/>
          <w:szCs w:val="26"/>
          <w:lang w:val="ru-RU"/>
        </w:rPr>
        <w:t xml:space="preserve">5.2.2. </w:t>
      </w:r>
      <w:r w:rsidR="008D5661" w:rsidRPr="00E004C0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Решения о передаче имущества из собственности Новгородской области в муниципальную собственность и из муниципальной собственности в собственность Новгородской области принимаются уполномоченными исполнительными органами государственной власти субъектов Российской Федерации, осуществляющими полномочия собственника имущества. </w:t>
      </w:r>
    </w:p>
    <w:p w:rsidR="008D5661" w:rsidRPr="00E004C0" w:rsidRDefault="008D5661" w:rsidP="0035017C">
      <w:pPr>
        <w:shd w:val="clear" w:color="auto" w:fill="FFFFFF"/>
        <w:ind w:firstLine="851"/>
        <w:jc w:val="both"/>
        <w:rPr>
          <w:color w:val="000000" w:themeColor="text1"/>
          <w:sz w:val="26"/>
          <w:szCs w:val="26"/>
          <w:shd w:val="clear" w:color="auto" w:fill="FFFFFF"/>
          <w:lang w:val="ru-RU"/>
        </w:rPr>
      </w:pPr>
      <w:r w:rsidRPr="00E004C0">
        <w:rPr>
          <w:color w:val="000000" w:themeColor="text1"/>
          <w:sz w:val="26"/>
          <w:szCs w:val="26"/>
          <w:shd w:val="clear" w:color="auto" w:fill="FFFFFF"/>
          <w:lang w:val="ru-RU"/>
        </w:rPr>
        <w:t>Указанными решениями утверждаются перечни передаваемых государственных или муниципальных унитарных предприятий, государственных или муниципальных учреждений, право собственности на которые переходит к другому собственнику государственного или муниципального имущества в соответствии со</w:t>
      </w:r>
      <w:r w:rsidRPr="00E004C0">
        <w:rPr>
          <w:color w:val="000000" w:themeColor="text1"/>
          <w:sz w:val="26"/>
          <w:szCs w:val="26"/>
          <w:shd w:val="clear" w:color="auto" w:fill="FFFFFF"/>
        </w:rPr>
        <w:t> </w:t>
      </w:r>
      <w:hyperlink r:id="rId7" w:history="1">
        <w:r w:rsidRPr="00E004C0">
          <w:rPr>
            <w:rStyle w:val="a4"/>
            <w:color w:val="000000" w:themeColor="text1"/>
            <w:sz w:val="26"/>
            <w:szCs w:val="26"/>
            <w:shd w:val="clear" w:color="auto" w:fill="FFFFFF"/>
            <w:lang w:val="ru-RU"/>
          </w:rPr>
          <w:t>статьей 300</w:t>
        </w:r>
      </w:hyperlink>
      <w:r w:rsidRPr="00E004C0">
        <w:rPr>
          <w:color w:val="000000" w:themeColor="text1"/>
          <w:sz w:val="26"/>
          <w:szCs w:val="26"/>
          <w:shd w:val="clear" w:color="auto" w:fill="FFFFFF"/>
        </w:rPr>
        <w:t> </w:t>
      </w:r>
      <w:r w:rsidRPr="00E004C0">
        <w:rPr>
          <w:color w:val="000000" w:themeColor="text1"/>
          <w:sz w:val="26"/>
          <w:szCs w:val="26"/>
          <w:shd w:val="clear" w:color="auto" w:fill="FFFFFF"/>
          <w:lang w:val="ru-RU"/>
        </w:rPr>
        <w:t>Гражданского кодекса Российской Федерации, а также иного имущества.</w:t>
      </w:r>
    </w:p>
    <w:p w:rsidR="00FD484D" w:rsidRPr="00E004C0" w:rsidRDefault="00FD484D" w:rsidP="00FD484D">
      <w:pPr>
        <w:shd w:val="clear" w:color="auto" w:fill="FFFFFF"/>
        <w:ind w:firstLine="851"/>
        <w:jc w:val="both"/>
        <w:rPr>
          <w:color w:val="000000" w:themeColor="text1"/>
          <w:sz w:val="26"/>
          <w:szCs w:val="26"/>
          <w:shd w:val="clear" w:color="auto" w:fill="FFFFFF"/>
          <w:lang w:val="ru-RU"/>
        </w:rPr>
      </w:pPr>
      <w:r w:rsidRPr="00E004C0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Разграничение имущества, находящегося в муниципальной собственности, между муниципальными образованиями осуществляется в соответствии с установленными статьей 50 Федерального закона от 6 октября 2003 года N 131-ФЗ "Об общих принципах организации местного самоуправления в Российской Федерации" видами имущества. </w:t>
      </w:r>
    </w:p>
    <w:p w:rsidR="00FD484D" w:rsidRPr="00E004C0" w:rsidRDefault="00FD484D" w:rsidP="00FD484D">
      <w:pPr>
        <w:shd w:val="clear" w:color="auto" w:fill="FFFFFF"/>
        <w:ind w:firstLine="851"/>
        <w:jc w:val="both"/>
        <w:rPr>
          <w:color w:val="000000" w:themeColor="text1"/>
          <w:sz w:val="26"/>
          <w:szCs w:val="26"/>
          <w:shd w:val="clear" w:color="auto" w:fill="FFFFFF"/>
          <w:lang w:val="ru-RU"/>
        </w:rPr>
      </w:pPr>
      <w:r w:rsidRPr="00E004C0">
        <w:rPr>
          <w:color w:val="000000" w:themeColor="text1"/>
          <w:sz w:val="26"/>
          <w:szCs w:val="26"/>
          <w:shd w:val="clear" w:color="auto" w:fill="FFFFFF"/>
          <w:lang w:val="ru-RU"/>
        </w:rPr>
        <w:t>Разграничение имущества, находящегося в муниципальной собственности, между муниципальными районами, поселениями,  осуществляется правовыми актами Новгородской области, принимаемыми по согласованным предложениям органов местного самоуправления соответствующих муниципальных образований.</w:t>
      </w:r>
    </w:p>
    <w:p w:rsidR="00C30491" w:rsidRPr="00E004C0" w:rsidRDefault="00FD484D" w:rsidP="00C30491">
      <w:pPr>
        <w:shd w:val="clear" w:color="auto" w:fill="FFFFFF"/>
        <w:ind w:firstLine="851"/>
        <w:jc w:val="both"/>
        <w:rPr>
          <w:color w:val="000000" w:themeColor="text1"/>
          <w:sz w:val="26"/>
          <w:szCs w:val="26"/>
          <w:shd w:val="clear" w:color="auto" w:fill="FFFFFF"/>
          <w:lang w:val="ru-RU"/>
        </w:rPr>
      </w:pPr>
      <w:r w:rsidRPr="00E004C0">
        <w:rPr>
          <w:color w:val="000000" w:themeColor="text1"/>
          <w:sz w:val="26"/>
          <w:szCs w:val="26"/>
          <w:shd w:val="clear" w:color="auto" w:fill="FFFFFF"/>
          <w:lang w:val="ru-RU"/>
        </w:rPr>
        <w:t>Порядок согласования перечня имущества, подлежащего передаче, порядок направления согласованных предложений органами местного самоуправления соответствующих муниципальных образований органам государственной власти Новгородской области и перечень документов, необходимых для принятия правового акта субъекта Российской Федерации о разграничении имущества, устанавливаются законом Новгородской области.</w:t>
      </w:r>
      <w:r w:rsidR="00BA15BC" w:rsidRPr="00E004C0">
        <w:rPr>
          <w:color w:val="000000" w:themeColor="text1"/>
          <w:sz w:val="26"/>
          <w:szCs w:val="26"/>
          <w:shd w:val="clear" w:color="auto" w:fill="FFFFFF"/>
          <w:lang w:val="ru-RU"/>
        </w:rPr>
        <w:t>»</w:t>
      </w:r>
    </w:p>
    <w:p w:rsidR="00C30491" w:rsidRPr="00E004C0" w:rsidRDefault="00E004C0" w:rsidP="00E004C0">
      <w:pPr>
        <w:shd w:val="clear" w:color="auto" w:fill="FFFFFF"/>
        <w:ind w:firstLine="708"/>
        <w:jc w:val="both"/>
        <w:rPr>
          <w:b/>
          <w:color w:val="000000" w:themeColor="text1"/>
          <w:sz w:val="26"/>
          <w:szCs w:val="26"/>
          <w:shd w:val="clear" w:color="auto" w:fill="FFFFFF"/>
          <w:lang w:val="ru-RU"/>
        </w:rPr>
      </w:pPr>
      <w:r w:rsidRPr="00E004C0">
        <w:rPr>
          <w:b/>
          <w:color w:val="000000" w:themeColor="text1"/>
          <w:sz w:val="26"/>
          <w:szCs w:val="26"/>
          <w:shd w:val="clear" w:color="auto" w:fill="FFFFFF"/>
          <w:lang w:val="ru-RU"/>
        </w:rPr>
        <w:t>1.3.</w:t>
      </w:r>
      <w:r w:rsidR="00C30491" w:rsidRPr="00E004C0">
        <w:rPr>
          <w:b/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E004C0">
        <w:rPr>
          <w:b/>
          <w:color w:val="000000" w:themeColor="text1"/>
          <w:spacing w:val="-3"/>
          <w:sz w:val="26"/>
          <w:szCs w:val="26"/>
          <w:lang w:val="ru-RU"/>
        </w:rPr>
        <w:t>в</w:t>
      </w:r>
      <w:r w:rsidR="00BA15BC" w:rsidRPr="00E004C0">
        <w:rPr>
          <w:b/>
          <w:color w:val="000000" w:themeColor="text1"/>
          <w:spacing w:val="-3"/>
          <w:sz w:val="26"/>
          <w:szCs w:val="26"/>
          <w:lang w:val="ru-RU"/>
        </w:rPr>
        <w:t xml:space="preserve"> абзаце</w:t>
      </w:r>
      <w:r w:rsidR="00C30491" w:rsidRPr="00E004C0">
        <w:rPr>
          <w:b/>
          <w:color w:val="000000" w:themeColor="text1"/>
          <w:spacing w:val="-3"/>
          <w:sz w:val="26"/>
          <w:szCs w:val="26"/>
          <w:lang w:val="ru-RU"/>
        </w:rPr>
        <w:t xml:space="preserve"> 8</w:t>
      </w:r>
      <w:r w:rsidRPr="00E004C0">
        <w:rPr>
          <w:b/>
          <w:color w:val="000000" w:themeColor="text1"/>
          <w:spacing w:val="-3"/>
          <w:sz w:val="26"/>
          <w:szCs w:val="26"/>
          <w:lang w:val="ru-RU"/>
        </w:rPr>
        <w:t xml:space="preserve"> </w:t>
      </w:r>
      <w:r w:rsidR="00BA15BC" w:rsidRPr="00E004C0">
        <w:rPr>
          <w:b/>
          <w:color w:val="000000" w:themeColor="text1"/>
          <w:spacing w:val="-3"/>
          <w:sz w:val="26"/>
          <w:szCs w:val="26"/>
          <w:lang w:val="ru-RU"/>
        </w:rPr>
        <w:t xml:space="preserve">статьи </w:t>
      </w:r>
      <w:r w:rsidR="00BE2E24" w:rsidRPr="00E004C0">
        <w:rPr>
          <w:b/>
          <w:color w:val="000000" w:themeColor="text1"/>
          <w:spacing w:val="-3"/>
          <w:sz w:val="26"/>
          <w:szCs w:val="26"/>
          <w:lang w:val="ru-RU"/>
        </w:rPr>
        <w:t xml:space="preserve">5.4.7. </w:t>
      </w:r>
      <w:r w:rsidR="00C30491" w:rsidRPr="00E004C0">
        <w:rPr>
          <w:b/>
          <w:color w:val="000000" w:themeColor="text1"/>
          <w:spacing w:val="-3"/>
          <w:sz w:val="26"/>
          <w:szCs w:val="26"/>
          <w:lang w:val="ru-RU"/>
        </w:rPr>
        <w:t>слова</w:t>
      </w:r>
      <w:r w:rsidR="00C30491" w:rsidRPr="00E004C0">
        <w:rPr>
          <w:b/>
          <w:color w:val="000000" w:themeColor="text1"/>
          <w:sz w:val="26"/>
          <w:szCs w:val="26"/>
          <w:lang w:val="ru-RU"/>
        </w:rPr>
        <w:t xml:space="preserve"> «</w:t>
      </w:r>
      <w:r w:rsidR="00D7060F" w:rsidRPr="00E004C0">
        <w:rPr>
          <w:b/>
          <w:color w:val="000000" w:themeColor="text1"/>
          <w:sz w:val="26"/>
          <w:szCs w:val="26"/>
          <w:lang w:val="ru-RU"/>
        </w:rPr>
        <w:t xml:space="preserve">по адресу: </w:t>
      </w:r>
      <w:r w:rsidR="00C30491" w:rsidRPr="00E004C0">
        <w:rPr>
          <w:b/>
          <w:color w:val="000000" w:themeColor="text1"/>
          <w:sz w:val="26"/>
          <w:szCs w:val="26"/>
        </w:rPr>
        <w:t>www</w:t>
      </w:r>
      <w:r w:rsidR="00C30491" w:rsidRPr="00E004C0">
        <w:rPr>
          <w:b/>
          <w:color w:val="000000" w:themeColor="text1"/>
          <w:sz w:val="26"/>
          <w:szCs w:val="26"/>
          <w:lang w:val="ru-RU"/>
        </w:rPr>
        <w:t>.</w:t>
      </w:r>
      <w:r w:rsidR="00C30491" w:rsidRPr="00E004C0">
        <w:rPr>
          <w:b/>
          <w:color w:val="000000" w:themeColor="text1"/>
          <w:sz w:val="26"/>
          <w:szCs w:val="26"/>
        </w:rPr>
        <w:t>ivanteevo</w:t>
      </w:r>
      <w:r w:rsidR="00C30491" w:rsidRPr="00E004C0">
        <w:rPr>
          <w:b/>
          <w:color w:val="000000" w:themeColor="text1"/>
          <w:sz w:val="26"/>
          <w:szCs w:val="26"/>
          <w:lang w:val="ru-RU"/>
        </w:rPr>
        <w:t>.</w:t>
      </w:r>
      <w:r w:rsidR="00C30491" w:rsidRPr="00E004C0">
        <w:rPr>
          <w:b/>
          <w:color w:val="000000" w:themeColor="text1"/>
          <w:sz w:val="26"/>
          <w:szCs w:val="26"/>
        </w:rPr>
        <w:t>ru</w:t>
      </w:r>
      <w:r w:rsidR="00C30491" w:rsidRPr="00E004C0">
        <w:rPr>
          <w:b/>
          <w:color w:val="000000" w:themeColor="text1"/>
          <w:sz w:val="26"/>
          <w:szCs w:val="26"/>
          <w:lang w:val="ru-RU"/>
        </w:rPr>
        <w:t>» - исключить</w:t>
      </w:r>
      <w:r w:rsidRPr="00E004C0">
        <w:rPr>
          <w:b/>
          <w:color w:val="000000" w:themeColor="text1"/>
          <w:sz w:val="26"/>
          <w:szCs w:val="26"/>
          <w:lang w:val="ru-RU"/>
        </w:rPr>
        <w:t>;</w:t>
      </w:r>
    </w:p>
    <w:p w:rsidR="00C30491" w:rsidRPr="00E004C0" w:rsidRDefault="00E004C0" w:rsidP="00E004C0">
      <w:pPr>
        <w:shd w:val="clear" w:color="auto" w:fill="FFFFFF"/>
        <w:ind w:firstLine="708"/>
        <w:jc w:val="both"/>
        <w:rPr>
          <w:b/>
          <w:color w:val="000000" w:themeColor="text1"/>
          <w:sz w:val="26"/>
          <w:szCs w:val="26"/>
          <w:lang w:val="ru-RU"/>
        </w:rPr>
      </w:pPr>
      <w:r w:rsidRPr="00E004C0">
        <w:rPr>
          <w:b/>
          <w:color w:val="000000" w:themeColor="text1"/>
          <w:sz w:val="26"/>
          <w:szCs w:val="26"/>
          <w:shd w:val="clear" w:color="auto" w:fill="FFFFFF"/>
          <w:lang w:val="ru-RU"/>
        </w:rPr>
        <w:t>1.4</w:t>
      </w:r>
      <w:r w:rsidR="00C30491" w:rsidRPr="00E004C0">
        <w:rPr>
          <w:b/>
          <w:color w:val="000000" w:themeColor="text1"/>
          <w:sz w:val="26"/>
          <w:szCs w:val="26"/>
          <w:shd w:val="clear" w:color="auto" w:fill="FFFFFF"/>
          <w:lang w:val="ru-RU"/>
        </w:rPr>
        <w:t xml:space="preserve">. </w:t>
      </w:r>
      <w:r w:rsidRPr="00E004C0">
        <w:rPr>
          <w:b/>
          <w:color w:val="000000" w:themeColor="text1"/>
          <w:spacing w:val="-3"/>
          <w:sz w:val="26"/>
          <w:szCs w:val="26"/>
          <w:lang w:val="ru-RU"/>
        </w:rPr>
        <w:t>в</w:t>
      </w:r>
      <w:r w:rsidR="00C30491" w:rsidRPr="00E004C0">
        <w:rPr>
          <w:b/>
          <w:color w:val="000000" w:themeColor="text1"/>
          <w:spacing w:val="-3"/>
          <w:sz w:val="26"/>
          <w:szCs w:val="26"/>
          <w:lang w:val="ru-RU"/>
        </w:rPr>
        <w:t xml:space="preserve"> абзаце 7 статьи </w:t>
      </w:r>
      <w:r w:rsidR="00BE2E24" w:rsidRPr="00E004C0">
        <w:rPr>
          <w:b/>
          <w:color w:val="000000" w:themeColor="text1"/>
          <w:spacing w:val="-3"/>
          <w:sz w:val="26"/>
          <w:szCs w:val="26"/>
          <w:lang w:val="ru-RU"/>
        </w:rPr>
        <w:t>5.7.</w:t>
      </w:r>
      <w:r w:rsidR="00C30491" w:rsidRPr="00E004C0">
        <w:rPr>
          <w:b/>
          <w:color w:val="000000" w:themeColor="text1"/>
          <w:spacing w:val="-3"/>
          <w:sz w:val="26"/>
          <w:szCs w:val="26"/>
          <w:lang w:val="ru-RU"/>
        </w:rPr>
        <w:t xml:space="preserve"> слова</w:t>
      </w:r>
      <w:r w:rsidR="00C30491" w:rsidRPr="00E004C0">
        <w:rPr>
          <w:b/>
          <w:color w:val="000000" w:themeColor="text1"/>
          <w:sz w:val="26"/>
          <w:szCs w:val="26"/>
          <w:lang w:val="ru-RU"/>
        </w:rPr>
        <w:t xml:space="preserve"> «по адресу: </w:t>
      </w:r>
      <w:r w:rsidR="00C30491" w:rsidRPr="00E004C0">
        <w:rPr>
          <w:b/>
          <w:color w:val="000000" w:themeColor="text1"/>
          <w:sz w:val="26"/>
          <w:szCs w:val="26"/>
        </w:rPr>
        <w:t>www</w:t>
      </w:r>
      <w:r w:rsidR="00C30491" w:rsidRPr="00E004C0">
        <w:rPr>
          <w:b/>
          <w:color w:val="000000" w:themeColor="text1"/>
          <w:sz w:val="26"/>
          <w:szCs w:val="26"/>
          <w:lang w:val="ru-RU"/>
        </w:rPr>
        <w:t>.</w:t>
      </w:r>
      <w:r w:rsidR="00C30491" w:rsidRPr="00E004C0">
        <w:rPr>
          <w:b/>
          <w:color w:val="000000" w:themeColor="text1"/>
          <w:sz w:val="26"/>
          <w:szCs w:val="26"/>
        </w:rPr>
        <w:t>ivanteevo</w:t>
      </w:r>
      <w:r w:rsidR="00C30491" w:rsidRPr="00E004C0">
        <w:rPr>
          <w:b/>
          <w:color w:val="000000" w:themeColor="text1"/>
          <w:sz w:val="26"/>
          <w:szCs w:val="26"/>
          <w:lang w:val="ru-RU"/>
        </w:rPr>
        <w:t>.</w:t>
      </w:r>
      <w:r w:rsidR="00C30491" w:rsidRPr="00E004C0">
        <w:rPr>
          <w:b/>
          <w:color w:val="000000" w:themeColor="text1"/>
          <w:sz w:val="26"/>
          <w:szCs w:val="26"/>
        </w:rPr>
        <w:t>ru</w:t>
      </w:r>
      <w:r w:rsidR="00C30491" w:rsidRPr="00E004C0">
        <w:rPr>
          <w:b/>
          <w:color w:val="000000" w:themeColor="text1"/>
          <w:sz w:val="26"/>
          <w:szCs w:val="26"/>
          <w:lang w:val="ru-RU"/>
        </w:rPr>
        <w:t>» - исключить</w:t>
      </w:r>
    </w:p>
    <w:p w:rsidR="00C30491" w:rsidRPr="00E004C0" w:rsidRDefault="00C30491" w:rsidP="00E004C0">
      <w:pPr>
        <w:ind w:firstLine="708"/>
        <w:jc w:val="both"/>
        <w:rPr>
          <w:b/>
          <w:color w:val="000000" w:themeColor="text1"/>
          <w:sz w:val="26"/>
          <w:szCs w:val="26"/>
          <w:lang w:val="ru-RU"/>
        </w:rPr>
      </w:pPr>
      <w:r w:rsidRPr="00E004C0">
        <w:rPr>
          <w:color w:val="000000" w:themeColor="text1"/>
          <w:sz w:val="26"/>
          <w:szCs w:val="26"/>
          <w:lang w:val="ru-RU"/>
        </w:rPr>
        <w:t xml:space="preserve">2. Опубликовать настоящее решение в информационном бюллетене «Ивантеевский  вестник», разместить на официальном сайте </w:t>
      </w:r>
      <w:r w:rsidR="00E004C0" w:rsidRPr="00E004C0">
        <w:rPr>
          <w:color w:val="000000" w:themeColor="text1"/>
          <w:sz w:val="26"/>
          <w:szCs w:val="26"/>
          <w:lang w:val="ru-RU"/>
        </w:rPr>
        <w:t>А</w:t>
      </w:r>
      <w:r w:rsidRPr="00E004C0">
        <w:rPr>
          <w:color w:val="000000" w:themeColor="text1"/>
          <w:sz w:val="26"/>
          <w:szCs w:val="26"/>
          <w:lang w:val="ru-RU"/>
        </w:rPr>
        <w:t>дминистрации поселения в сети «Интернет».</w:t>
      </w:r>
      <w:r w:rsidRPr="00E004C0">
        <w:rPr>
          <w:b/>
          <w:color w:val="000000" w:themeColor="text1"/>
          <w:sz w:val="26"/>
          <w:szCs w:val="26"/>
          <w:lang w:val="ru-RU"/>
        </w:rPr>
        <w:t xml:space="preserve"> </w:t>
      </w:r>
    </w:p>
    <w:p w:rsidR="00C30491" w:rsidRPr="00E004C0" w:rsidRDefault="00C30491" w:rsidP="00C304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004C0" w:rsidRPr="00E004C0" w:rsidRDefault="00E004C0" w:rsidP="00C304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30491" w:rsidRPr="00E004C0" w:rsidRDefault="00E004C0" w:rsidP="00C30491">
      <w:pPr>
        <w:jc w:val="both"/>
        <w:rPr>
          <w:b/>
          <w:sz w:val="26"/>
          <w:szCs w:val="26"/>
          <w:lang w:val="ru-RU"/>
        </w:rPr>
      </w:pPr>
      <w:r w:rsidRPr="00E004C0">
        <w:rPr>
          <w:b/>
          <w:sz w:val="26"/>
          <w:szCs w:val="26"/>
          <w:lang w:val="ru-RU"/>
        </w:rPr>
        <w:t>Глава Ивантеевского</w:t>
      </w:r>
    </w:p>
    <w:p w:rsidR="00C30491" w:rsidRPr="00E004C0" w:rsidRDefault="00C30491" w:rsidP="00C30491">
      <w:pPr>
        <w:jc w:val="both"/>
        <w:rPr>
          <w:b/>
          <w:sz w:val="26"/>
          <w:szCs w:val="26"/>
          <w:lang w:val="ru-RU"/>
        </w:rPr>
      </w:pPr>
      <w:r w:rsidRPr="00E004C0">
        <w:rPr>
          <w:b/>
          <w:sz w:val="26"/>
          <w:szCs w:val="26"/>
          <w:lang w:val="ru-RU"/>
        </w:rPr>
        <w:t xml:space="preserve">сельского поселения                                         </w:t>
      </w:r>
      <w:r w:rsidR="00E004C0" w:rsidRPr="00E004C0">
        <w:rPr>
          <w:b/>
          <w:sz w:val="26"/>
          <w:szCs w:val="26"/>
          <w:lang w:val="ru-RU"/>
        </w:rPr>
        <w:t xml:space="preserve">                            </w:t>
      </w:r>
      <w:r w:rsidR="00E004C0">
        <w:rPr>
          <w:b/>
          <w:sz w:val="26"/>
          <w:szCs w:val="26"/>
          <w:lang w:val="ru-RU"/>
        </w:rPr>
        <w:t xml:space="preserve">                  </w:t>
      </w:r>
      <w:r w:rsidR="00E004C0" w:rsidRPr="00E004C0">
        <w:rPr>
          <w:b/>
          <w:sz w:val="26"/>
          <w:szCs w:val="26"/>
          <w:lang w:val="ru-RU"/>
        </w:rPr>
        <w:t xml:space="preserve">  </w:t>
      </w:r>
      <w:r w:rsidRPr="00E004C0">
        <w:rPr>
          <w:b/>
          <w:sz w:val="26"/>
          <w:szCs w:val="26"/>
          <w:lang w:val="ru-RU"/>
        </w:rPr>
        <w:t xml:space="preserve">   К.Ф. Колпаков</w:t>
      </w:r>
    </w:p>
    <w:p w:rsidR="00C30491" w:rsidRPr="00E004C0" w:rsidRDefault="00C30491" w:rsidP="00C30491">
      <w:pPr>
        <w:shd w:val="clear" w:color="auto" w:fill="FFFFFF"/>
        <w:ind w:firstLine="851"/>
        <w:jc w:val="both"/>
        <w:rPr>
          <w:color w:val="000000"/>
          <w:sz w:val="26"/>
          <w:szCs w:val="26"/>
          <w:shd w:val="clear" w:color="auto" w:fill="FFFFFF"/>
          <w:lang w:val="ru-RU"/>
        </w:rPr>
      </w:pPr>
    </w:p>
    <w:p w:rsidR="00200035" w:rsidRPr="00E004C0" w:rsidRDefault="00200035" w:rsidP="00C30491">
      <w:pPr>
        <w:shd w:val="clear" w:color="auto" w:fill="FFFFFF"/>
        <w:ind w:firstLine="851"/>
        <w:jc w:val="both"/>
        <w:rPr>
          <w:sz w:val="26"/>
          <w:szCs w:val="26"/>
          <w:lang w:val="ru-RU"/>
        </w:rPr>
      </w:pPr>
    </w:p>
    <w:sectPr w:rsidR="00200035" w:rsidRPr="00E004C0" w:rsidSect="00E004C0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4C0" w:rsidRDefault="00E004C0" w:rsidP="00E004C0">
      <w:r>
        <w:separator/>
      </w:r>
    </w:p>
  </w:endnote>
  <w:endnote w:type="continuationSeparator" w:id="0">
    <w:p w:rsidR="00E004C0" w:rsidRDefault="00E004C0" w:rsidP="00E00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4C0" w:rsidRDefault="00E004C0" w:rsidP="00E004C0">
      <w:r>
        <w:separator/>
      </w:r>
    </w:p>
  </w:footnote>
  <w:footnote w:type="continuationSeparator" w:id="0">
    <w:p w:rsidR="00E004C0" w:rsidRDefault="00E004C0" w:rsidP="00E00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7362"/>
      <w:docPartObj>
        <w:docPartGallery w:val="Page Numbers (Top of Page)"/>
        <w:docPartUnique/>
      </w:docPartObj>
    </w:sdtPr>
    <w:sdtContent>
      <w:p w:rsidR="00E004C0" w:rsidRDefault="00E004C0">
        <w:pPr>
          <w:pStyle w:val="a6"/>
          <w:jc w:val="center"/>
        </w:pPr>
        <w:fldSimple w:instr=" PAGE   \* MERGEFORMAT ">
          <w:r w:rsidR="00D64FC2">
            <w:rPr>
              <w:noProof/>
            </w:rPr>
            <w:t>2</w:t>
          </w:r>
        </w:fldSimple>
      </w:p>
    </w:sdtContent>
  </w:sdt>
  <w:p w:rsidR="00E004C0" w:rsidRDefault="00E004C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035"/>
    <w:rsid w:val="00020A16"/>
    <w:rsid w:val="000333EF"/>
    <w:rsid w:val="000626BB"/>
    <w:rsid w:val="00067B44"/>
    <w:rsid w:val="000D389E"/>
    <w:rsid w:val="001133A5"/>
    <w:rsid w:val="00200035"/>
    <w:rsid w:val="002079AC"/>
    <w:rsid w:val="002349DA"/>
    <w:rsid w:val="00241863"/>
    <w:rsid w:val="00251B7B"/>
    <w:rsid w:val="002933FC"/>
    <w:rsid w:val="00294EDE"/>
    <w:rsid w:val="002B1DA5"/>
    <w:rsid w:val="002D0F21"/>
    <w:rsid w:val="002D7237"/>
    <w:rsid w:val="00310D79"/>
    <w:rsid w:val="00331B72"/>
    <w:rsid w:val="0035017C"/>
    <w:rsid w:val="0038132E"/>
    <w:rsid w:val="003A140A"/>
    <w:rsid w:val="003D5234"/>
    <w:rsid w:val="0047205F"/>
    <w:rsid w:val="0049188C"/>
    <w:rsid w:val="004942B9"/>
    <w:rsid w:val="004D6FAD"/>
    <w:rsid w:val="004F2781"/>
    <w:rsid w:val="00535D42"/>
    <w:rsid w:val="0056607E"/>
    <w:rsid w:val="00597457"/>
    <w:rsid w:val="005D1B50"/>
    <w:rsid w:val="006A097C"/>
    <w:rsid w:val="006A617A"/>
    <w:rsid w:val="006B5D47"/>
    <w:rsid w:val="007246A7"/>
    <w:rsid w:val="007427B8"/>
    <w:rsid w:val="00771655"/>
    <w:rsid w:val="007759E2"/>
    <w:rsid w:val="007F2C8C"/>
    <w:rsid w:val="007F40BE"/>
    <w:rsid w:val="007F7DA2"/>
    <w:rsid w:val="008136BF"/>
    <w:rsid w:val="00814265"/>
    <w:rsid w:val="00815E74"/>
    <w:rsid w:val="008653A9"/>
    <w:rsid w:val="00885B30"/>
    <w:rsid w:val="008C1550"/>
    <w:rsid w:val="008D1E28"/>
    <w:rsid w:val="008D5661"/>
    <w:rsid w:val="009472E9"/>
    <w:rsid w:val="00947475"/>
    <w:rsid w:val="009476FA"/>
    <w:rsid w:val="009510BC"/>
    <w:rsid w:val="00966C11"/>
    <w:rsid w:val="00992F3B"/>
    <w:rsid w:val="00993988"/>
    <w:rsid w:val="009E557C"/>
    <w:rsid w:val="00A11014"/>
    <w:rsid w:val="00A11429"/>
    <w:rsid w:val="00A401E8"/>
    <w:rsid w:val="00A514DB"/>
    <w:rsid w:val="00A83649"/>
    <w:rsid w:val="00A91702"/>
    <w:rsid w:val="00AA2C89"/>
    <w:rsid w:val="00AC6F6D"/>
    <w:rsid w:val="00AD38BC"/>
    <w:rsid w:val="00AD4E45"/>
    <w:rsid w:val="00B133EB"/>
    <w:rsid w:val="00B51F17"/>
    <w:rsid w:val="00B525C5"/>
    <w:rsid w:val="00B80241"/>
    <w:rsid w:val="00BA15BC"/>
    <w:rsid w:val="00BB6CD2"/>
    <w:rsid w:val="00BE2E24"/>
    <w:rsid w:val="00C30491"/>
    <w:rsid w:val="00C44F14"/>
    <w:rsid w:val="00C4644F"/>
    <w:rsid w:val="00C55BC1"/>
    <w:rsid w:val="00C847F8"/>
    <w:rsid w:val="00D15849"/>
    <w:rsid w:val="00D4234E"/>
    <w:rsid w:val="00D64FC2"/>
    <w:rsid w:val="00D7060F"/>
    <w:rsid w:val="00DA36E3"/>
    <w:rsid w:val="00DC3AB8"/>
    <w:rsid w:val="00DD00CB"/>
    <w:rsid w:val="00E004C0"/>
    <w:rsid w:val="00E203C7"/>
    <w:rsid w:val="00E47048"/>
    <w:rsid w:val="00E94998"/>
    <w:rsid w:val="00EA4034"/>
    <w:rsid w:val="00EA5530"/>
    <w:rsid w:val="00EC173F"/>
    <w:rsid w:val="00EC799C"/>
    <w:rsid w:val="00ED4896"/>
    <w:rsid w:val="00F001DD"/>
    <w:rsid w:val="00F15B07"/>
    <w:rsid w:val="00F26FF6"/>
    <w:rsid w:val="00F63845"/>
    <w:rsid w:val="00FD484D"/>
    <w:rsid w:val="00FE132C"/>
    <w:rsid w:val="00FE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49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00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000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 Знак Знак Знак"/>
    <w:basedOn w:val="a"/>
    <w:rsid w:val="00AD4E45"/>
    <w:pPr>
      <w:spacing w:before="100" w:beforeAutospacing="1" w:after="100" w:afterAutospacing="1"/>
      <w:jc w:val="both"/>
    </w:pPr>
    <w:rPr>
      <w:rFonts w:ascii="Tahoma" w:hAnsi="Tahoma"/>
      <w:lang w:eastAsia="en-US"/>
    </w:rPr>
  </w:style>
  <w:style w:type="character" w:styleId="a4">
    <w:name w:val="Hyperlink"/>
    <w:basedOn w:val="a0"/>
    <w:rsid w:val="0077165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F7DA2"/>
    <w:rPr>
      <w:rFonts w:ascii="Arial" w:hAnsi="Arial" w:cs="Arial"/>
      <w:lang w:val="ru-RU" w:eastAsia="ru-RU" w:bidi="ar-SA"/>
    </w:rPr>
  </w:style>
  <w:style w:type="character" w:customStyle="1" w:styleId="a5">
    <w:name w:val="Гипертекстовая ссылка"/>
    <w:basedOn w:val="a0"/>
    <w:uiPriority w:val="99"/>
    <w:rsid w:val="00A514DB"/>
    <w:rPr>
      <w:color w:val="106BBE"/>
    </w:rPr>
  </w:style>
  <w:style w:type="paragraph" w:styleId="a6">
    <w:name w:val="header"/>
    <w:basedOn w:val="a"/>
    <w:link w:val="a7"/>
    <w:uiPriority w:val="99"/>
    <w:rsid w:val="00E004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04C0"/>
    <w:rPr>
      <w:lang w:val="en-US"/>
    </w:rPr>
  </w:style>
  <w:style w:type="paragraph" w:styleId="a8">
    <w:name w:val="footer"/>
    <w:basedOn w:val="a"/>
    <w:link w:val="a9"/>
    <w:rsid w:val="00E004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04C0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9025/171951a5df4a2aa9aa5d81ee321c91565a17e19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8023687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5596</CharactersWithSpaces>
  <SharedDoc>false</SharedDoc>
  <HLinks>
    <vt:vector size="96" baseType="variant"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655381</vt:i4>
      </vt:variant>
      <vt:variant>
        <vt:i4>42</vt:i4>
      </vt:variant>
      <vt:variant>
        <vt:i4>0</vt:i4>
      </vt:variant>
      <vt:variant>
        <vt:i4>5</vt:i4>
      </vt:variant>
      <vt:variant>
        <vt:lpwstr>http://internet.garant.ru/document/redirect/190157/0</vt:lpwstr>
      </vt:variant>
      <vt:variant>
        <vt:lpwstr/>
      </vt:variant>
      <vt:variant>
        <vt:i4>2883600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sub_17011</vt:lpwstr>
      </vt:variant>
      <vt:variant>
        <vt:i4>2883600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sub_1701</vt:lpwstr>
      </vt:variant>
      <vt:variant>
        <vt:i4>3080210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sub_1623</vt:lpwstr>
      </vt:variant>
      <vt:variant>
        <vt:i4>3014674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sub_1622</vt:lpwstr>
      </vt:variant>
      <vt:variant>
        <vt:i4>3080208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sub_1603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sub_1404</vt:lpwstr>
      </vt:variant>
      <vt:variant>
        <vt:i4>2949136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sub_1403</vt:lpwstr>
      </vt:variant>
      <vt:variant>
        <vt:i4>2883600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sub_17011</vt:lpwstr>
      </vt:variant>
      <vt:variant>
        <vt:i4>2883600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sub_1701</vt:lpwstr>
      </vt:variant>
      <vt:variant>
        <vt:i4>3080210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sub_1623</vt:lpwstr>
      </vt:variant>
      <vt:variant>
        <vt:i4>3014674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sub_1622</vt:lpwstr>
      </vt:variant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sub_1603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sub_1404</vt:lpwstr>
      </vt:variant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Klient</dc:creator>
  <cp:lastModifiedBy>ivsp</cp:lastModifiedBy>
  <cp:revision>2</cp:revision>
  <cp:lastPrinted>2024-04-11T08:37:00Z</cp:lastPrinted>
  <dcterms:created xsi:type="dcterms:W3CDTF">2024-04-11T08:40:00Z</dcterms:created>
  <dcterms:modified xsi:type="dcterms:W3CDTF">2024-04-11T08:40:00Z</dcterms:modified>
</cp:coreProperties>
</file>