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43" w:rsidRDefault="004D1B43" w:rsidP="004D1B43">
      <w:pPr>
        <w:spacing w:after="0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t xml:space="preserve">ПРОЕКТ </w:t>
      </w:r>
    </w:p>
    <w:p w:rsidR="004D1B43" w:rsidRPr="008D154B" w:rsidRDefault="004D1B43" w:rsidP="004D1B43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154B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4D1B43" w:rsidRPr="008D154B" w:rsidRDefault="004D1B43" w:rsidP="004D1B43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D154B">
        <w:rPr>
          <w:rFonts w:ascii="Times New Roman" w:hAnsi="Times New Roman"/>
          <w:b/>
          <w:color w:val="000000"/>
          <w:sz w:val="28"/>
          <w:szCs w:val="28"/>
        </w:rPr>
        <w:t>Новгородская область Валдайский муниципальный район</w:t>
      </w:r>
    </w:p>
    <w:p w:rsidR="004D1B43" w:rsidRPr="008D154B" w:rsidRDefault="004D1B43" w:rsidP="004D1B43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D154B">
        <w:rPr>
          <w:rFonts w:ascii="Times New Roman" w:hAnsi="Times New Roman"/>
          <w:b/>
          <w:color w:val="000000"/>
          <w:sz w:val="28"/>
          <w:szCs w:val="28"/>
        </w:rPr>
        <w:t>СОВЕТ ДЕПУТАТОВ ИВАНТЕЕВСКОГО СЕЛЬСКОГО ПОСЕЛЕНИЯ</w:t>
      </w:r>
    </w:p>
    <w:p w:rsidR="004D1B43" w:rsidRPr="008D154B" w:rsidRDefault="004D1B43" w:rsidP="004D1B43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D1B43" w:rsidRPr="008D154B" w:rsidRDefault="004D1B43" w:rsidP="004D1B43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D154B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8D154B">
        <w:rPr>
          <w:rFonts w:ascii="Times New Roman" w:hAnsi="Times New Roman"/>
          <w:color w:val="000000"/>
          <w:sz w:val="28"/>
          <w:szCs w:val="28"/>
        </w:rPr>
        <w:t xml:space="preserve"> Е Ш Е Н И Е</w:t>
      </w:r>
    </w:p>
    <w:p w:rsidR="004D1B43" w:rsidRPr="008D154B" w:rsidRDefault="004D1B43" w:rsidP="004D1B43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D1B43" w:rsidRPr="008D154B" w:rsidRDefault="004D1B43" w:rsidP="004D1B43">
      <w:pPr>
        <w:pStyle w:val="a3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8D154B">
        <w:rPr>
          <w:rFonts w:ascii="Times New Roman" w:hAnsi="Times New Roman" w:cs="Times New Roman"/>
          <w:color w:val="000000"/>
        </w:rPr>
        <w:t xml:space="preserve">№ </w:t>
      </w:r>
    </w:p>
    <w:p w:rsidR="004D1B43" w:rsidRPr="008D154B" w:rsidRDefault="004D1B43" w:rsidP="00C4021C">
      <w:pPr>
        <w:pStyle w:val="a3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8D154B">
        <w:rPr>
          <w:rFonts w:ascii="Times New Roman" w:hAnsi="Times New Roman" w:cs="Times New Roman"/>
          <w:color w:val="000000"/>
        </w:rPr>
        <w:t xml:space="preserve">д. </w:t>
      </w:r>
      <w:proofErr w:type="spellStart"/>
      <w:r w:rsidRPr="008D154B">
        <w:rPr>
          <w:rFonts w:ascii="Times New Roman" w:hAnsi="Times New Roman" w:cs="Times New Roman"/>
          <w:color w:val="000000"/>
        </w:rPr>
        <w:t>Ивантеево</w:t>
      </w:r>
      <w:proofErr w:type="spellEnd"/>
    </w:p>
    <w:p w:rsidR="004D1B43" w:rsidRPr="008D154B" w:rsidRDefault="004D1B43" w:rsidP="004D1B43">
      <w:pPr>
        <w:pStyle w:val="a3"/>
        <w:spacing w:before="0" w:after="0" w:line="240" w:lineRule="auto"/>
        <w:ind w:firstLine="709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17"/>
      </w:tblGrid>
      <w:tr w:rsidR="004D1B43" w:rsidRPr="008D154B" w:rsidTr="00C4021C">
        <w:trPr>
          <w:trHeight w:val="920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4D1B43" w:rsidRPr="008D154B" w:rsidRDefault="004D1B43" w:rsidP="00A30F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Ивантеевского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сельского поселения № 53 от 30.12.2021 «Об утверждении</w:t>
            </w:r>
            <w:r w:rsidRPr="008D154B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8D154B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Перечня индикаторов риска нарушения обязательных требований</w:t>
            </w:r>
            <w:proofErr w:type="gramEnd"/>
            <w:r w:rsidRPr="008D154B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при осуществлении муниципального контроля (надзора)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Pr="008D154B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Ивантеевского</w:t>
            </w:r>
            <w:proofErr w:type="spellEnd"/>
            <w:r w:rsidRPr="008D154B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сельского поселения</w:t>
            </w:r>
            <w:r w:rsidR="00C4021C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»</w:t>
            </w:r>
          </w:p>
        </w:tc>
      </w:tr>
    </w:tbl>
    <w:p w:rsidR="004D1B43" w:rsidRPr="008D154B" w:rsidRDefault="004D1B43" w:rsidP="00A30F2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1B43" w:rsidRDefault="004D1B43" w:rsidP="004D1B4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54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3 части 10 статьи 23 Федерального закона от 31 июля 2020 года N 248-ФЗ "О государственном контроле (надзоре) и муниципальном контроле в Российской Федерации, Федеральным </w:t>
      </w:r>
      <w:hyperlink r:id="rId5" w:history="1">
        <w:r w:rsidRPr="008D154B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8D1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06.10.2003 № 131-ФЗ </w:t>
      </w:r>
      <w:r w:rsidRPr="008D154B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Совет депутатов </w:t>
      </w:r>
      <w:proofErr w:type="spellStart"/>
      <w:r w:rsidRPr="008D154B">
        <w:rPr>
          <w:rFonts w:ascii="Times New Roman" w:hAnsi="Times New Roman" w:cs="Times New Roman"/>
          <w:color w:val="000000"/>
          <w:sz w:val="28"/>
          <w:szCs w:val="28"/>
        </w:rPr>
        <w:t>Ивантеевского</w:t>
      </w:r>
      <w:proofErr w:type="spellEnd"/>
      <w:r w:rsidRPr="008D154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4D1B43" w:rsidRDefault="004D1B43" w:rsidP="004D1B4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8D154B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8D1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Ш И Л:</w:t>
      </w:r>
    </w:p>
    <w:p w:rsidR="00A30F23" w:rsidRPr="00A30F23" w:rsidRDefault="00A30F23" w:rsidP="00C4021C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30F23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</w:t>
      </w:r>
      <w:r w:rsidRPr="00A30F23">
        <w:rPr>
          <w:rFonts w:ascii="Times New Roman" w:hAnsi="Times New Roman"/>
          <w:bCs/>
          <w:color w:val="000000"/>
          <w:spacing w:val="1"/>
          <w:sz w:val="28"/>
          <w:szCs w:val="28"/>
        </w:rPr>
        <w:t>Переч</w:t>
      </w:r>
      <w:r w:rsidR="00C4021C">
        <w:rPr>
          <w:rFonts w:ascii="Times New Roman" w:hAnsi="Times New Roman"/>
          <w:bCs/>
          <w:color w:val="000000"/>
          <w:spacing w:val="1"/>
          <w:sz w:val="28"/>
          <w:szCs w:val="28"/>
        </w:rPr>
        <w:t>е</w:t>
      </w:r>
      <w:r w:rsidRPr="00A30F23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нь индикаторов риска нарушения обязательных требований при осуществлении муниципального контроля (надзора)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A30F23">
        <w:rPr>
          <w:rFonts w:ascii="Times New Roman" w:hAnsi="Times New Roman"/>
          <w:bCs/>
          <w:color w:val="000000"/>
          <w:spacing w:val="1"/>
          <w:sz w:val="28"/>
          <w:szCs w:val="28"/>
        </w:rPr>
        <w:t>Ивантеевского</w:t>
      </w:r>
      <w:proofErr w:type="spellEnd"/>
      <w:r w:rsidRPr="00A30F23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,</w:t>
      </w:r>
      <w:r w:rsidRPr="00A30F23">
        <w:rPr>
          <w:rFonts w:ascii="Times New Roman" w:hAnsi="Times New Roman"/>
          <w:sz w:val="28"/>
        </w:rPr>
        <w:t xml:space="preserve"> </w:t>
      </w:r>
      <w:r w:rsidR="00C4021C">
        <w:rPr>
          <w:rFonts w:ascii="Times New Roman" w:hAnsi="Times New Roman"/>
          <w:sz w:val="28"/>
        </w:rPr>
        <w:t>утвержденный</w:t>
      </w:r>
      <w:r>
        <w:rPr>
          <w:rFonts w:ascii="Times New Roman" w:hAnsi="Times New Roman"/>
          <w:sz w:val="28"/>
        </w:rPr>
        <w:t xml:space="preserve"> решением </w:t>
      </w:r>
      <w:r w:rsidRPr="008D154B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="00C4021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D154B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</w:t>
      </w:r>
      <w:proofErr w:type="spellStart"/>
      <w:r w:rsidRPr="008D154B">
        <w:rPr>
          <w:rFonts w:ascii="Times New Roman" w:hAnsi="Times New Roman" w:cs="Times New Roman"/>
          <w:color w:val="000000"/>
          <w:sz w:val="28"/>
          <w:szCs w:val="28"/>
        </w:rPr>
        <w:t>Ивантеевского</w:t>
      </w:r>
      <w:proofErr w:type="spellEnd"/>
      <w:r w:rsidRPr="008D154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30.12.2021 № 53,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добавив пункт 6</w:t>
      </w:r>
      <w:r w:rsidR="00115409">
        <w:rPr>
          <w:rFonts w:ascii="Times New Roman" w:hAnsi="Times New Roman"/>
          <w:bCs/>
          <w:color w:val="000000"/>
          <w:spacing w:val="1"/>
          <w:sz w:val="28"/>
          <w:szCs w:val="28"/>
        </w:rPr>
        <w:t>, изложив его в следующей редакции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:</w:t>
      </w:r>
    </w:p>
    <w:p w:rsidR="00A30F23" w:rsidRPr="00A30F23" w:rsidRDefault="00115409" w:rsidP="00C4021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«7</w:t>
      </w:r>
      <w:r w:rsidR="00A30F23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. </w:t>
      </w:r>
      <w:r w:rsidR="00A30F23">
        <w:rPr>
          <w:rFonts w:ascii="Times New Roman" w:hAnsi="Times New Roman"/>
          <w:sz w:val="28"/>
        </w:rPr>
        <w:t>Увеличение более чем на 200 % пострадавших в результате дорожно-транспортных происшествий на автомобильной дороге, являющейся объектом контроля, произошедших по причине сопутствующих дорожных условий, по сравнению с аналогичным периодом прошлого года по информации ГИБДД»</w:t>
      </w:r>
    </w:p>
    <w:p w:rsidR="00A30F23" w:rsidRPr="008D154B" w:rsidRDefault="00A30F23" w:rsidP="00A30F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t xml:space="preserve">    </w:t>
      </w:r>
      <w:r w:rsidRPr="008D154B">
        <w:rPr>
          <w:rFonts w:ascii="Times New Roman" w:hAnsi="Times New Roman"/>
          <w:color w:val="000000"/>
          <w:sz w:val="28"/>
          <w:szCs w:val="28"/>
        </w:rPr>
        <w:t>2. Опубликовать настоящее решение в информационном бюллетене «</w:t>
      </w:r>
      <w:proofErr w:type="spellStart"/>
      <w:r w:rsidRPr="008D154B">
        <w:rPr>
          <w:rFonts w:ascii="Times New Roman" w:hAnsi="Times New Roman"/>
          <w:color w:val="000000"/>
          <w:sz w:val="28"/>
          <w:szCs w:val="28"/>
        </w:rPr>
        <w:t>Ивантеевский</w:t>
      </w:r>
      <w:proofErr w:type="spellEnd"/>
      <w:r w:rsidRPr="008D154B">
        <w:rPr>
          <w:rFonts w:ascii="Times New Roman" w:hAnsi="Times New Roman"/>
          <w:color w:val="000000"/>
          <w:sz w:val="28"/>
          <w:szCs w:val="28"/>
        </w:rPr>
        <w:t xml:space="preserve"> вестник», разместить на официальном сайте Администрации поселения </w:t>
      </w:r>
      <w:hyperlink r:id="rId6" w:history="1">
        <w:r w:rsidRPr="008D154B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8D154B">
          <w:rPr>
            <w:rStyle w:val="a7"/>
            <w:rFonts w:ascii="Times New Roman" w:hAnsi="Times New Roman"/>
            <w:sz w:val="28"/>
            <w:szCs w:val="28"/>
          </w:rPr>
          <w:t>.ивантеево.рф</w:t>
        </w:r>
      </w:hyperlink>
      <w:r w:rsidRPr="008D154B">
        <w:rPr>
          <w:rFonts w:ascii="Times New Roman" w:hAnsi="Times New Roman"/>
          <w:color w:val="000000"/>
          <w:sz w:val="28"/>
          <w:szCs w:val="28"/>
        </w:rPr>
        <w:t>.</w:t>
      </w:r>
    </w:p>
    <w:p w:rsidR="004D1B43" w:rsidRDefault="004D1B43"/>
    <w:p w:rsidR="00C4021C" w:rsidRDefault="00C4021C"/>
    <w:p w:rsidR="00C4021C" w:rsidRPr="008D154B" w:rsidRDefault="00C4021C" w:rsidP="00C4021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D154B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8D154B">
        <w:rPr>
          <w:rFonts w:ascii="Times New Roman" w:hAnsi="Times New Roman"/>
          <w:b/>
          <w:color w:val="000000"/>
          <w:sz w:val="28"/>
          <w:szCs w:val="28"/>
        </w:rPr>
        <w:t>Ивантеевского</w:t>
      </w:r>
      <w:proofErr w:type="spellEnd"/>
    </w:p>
    <w:p w:rsidR="00C4021C" w:rsidRPr="00115409" w:rsidRDefault="00C4021C" w:rsidP="0011540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D154B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Pr="008D154B">
        <w:rPr>
          <w:rFonts w:ascii="Times New Roman" w:hAnsi="Times New Roman"/>
          <w:b/>
          <w:color w:val="000000"/>
          <w:sz w:val="28"/>
          <w:szCs w:val="28"/>
        </w:rPr>
        <w:t>К.Ф. Колпаков</w:t>
      </w:r>
    </w:p>
    <w:sectPr w:rsidR="00C4021C" w:rsidRPr="00115409" w:rsidSect="00C4021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E0728"/>
    <w:multiLevelType w:val="hybridMultilevel"/>
    <w:tmpl w:val="A97C9F9C"/>
    <w:lvl w:ilvl="0" w:tplc="8F2E5B6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B43"/>
    <w:rsid w:val="00115409"/>
    <w:rsid w:val="004D1B43"/>
    <w:rsid w:val="00A30F23"/>
    <w:rsid w:val="00C4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D1B43"/>
    <w:pPr>
      <w:keepNext/>
      <w:suppressAutoHyphens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character" w:customStyle="1" w:styleId="a4">
    <w:name w:val="Название Знак"/>
    <w:basedOn w:val="a0"/>
    <w:link w:val="a3"/>
    <w:rsid w:val="004D1B43"/>
    <w:rPr>
      <w:rFonts w:ascii="Liberation Sans" w:eastAsia="Tahoma" w:hAnsi="Liberation Sans" w:cs="Droid Sans Devanagari"/>
      <w:sz w:val="28"/>
      <w:szCs w:val="28"/>
    </w:rPr>
  </w:style>
  <w:style w:type="paragraph" w:customStyle="1" w:styleId="ConsPlusNormal">
    <w:name w:val="ConsPlusNormal"/>
    <w:link w:val="ConsPlusNormal0"/>
    <w:qFormat/>
    <w:rsid w:val="004D1B43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4D1B43"/>
    <w:rPr>
      <w:rFonts w:ascii="Calibri" w:eastAsia="Times New Roman" w:hAnsi="Calibri" w:cs="Calibri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D1B4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D1B43"/>
  </w:style>
  <w:style w:type="character" w:styleId="a7">
    <w:name w:val="Hyperlink"/>
    <w:uiPriority w:val="99"/>
    <w:unhideWhenUsed/>
    <w:rsid w:val="00A30F2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0;&#1074;&#1072;&#1085;&#1090;&#1077;&#1077;&#1074;&#1086;.&#1088;&#1092;" TargetMode="External"/><Relationship Id="rId5" Type="http://schemas.openxmlformats.org/officeDocument/2006/relationships/hyperlink" Target="consultantplus://offline/ref=06F298ACB47C96317CB363F0067B91A4EC6FB15BD45A7C7867A45DF39069AC78C5F3DC02F855H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ivant</dc:creator>
  <cp:lastModifiedBy>ivant</cp:lastModifiedBy>
  <cp:revision>2</cp:revision>
  <cp:lastPrinted>2023-11-16T07:50:00Z</cp:lastPrinted>
  <dcterms:created xsi:type="dcterms:W3CDTF">2023-11-16T07:52:00Z</dcterms:created>
  <dcterms:modified xsi:type="dcterms:W3CDTF">2023-11-16T07:52:00Z</dcterms:modified>
</cp:coreProperties>
</file>