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57" w:rsidRDefault="00755357" w:rsidP="00755357">
      <w:pPr>
        <w:tabs>
          <w:tab w:val="left" w:pos="8000"/>
        </w:tabs>
        <w:rPr>
          <w:sz w:val="20"/>
          <w:szCs w:val="20"/>
        </w:rPr>
      </w:pPr>
      <w:r w:rsidRPr="001B4032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9.95pt;margin-top:46.35pt;width:42pt;height:53.85pt;z-index:251660288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7" DrawAspect="Content" ObjectID="_1615967217" r:id="rId6"/>
        </w:pict>
      </w:r>
      <w:r>
        <w:rPr>
          <w:rFonts w:eastAsia="Times New Roman"/>
          <w:b/>
          <w:bCs/>
          <w:sz w:val="24"/>
          <w:szCs w:val="24"/>
        </w:rPr>
        <w:t xml:space="preserve"> </w:t>
      </w:r>
    </w:p>
    <w:p w:rsidR="00755357" w:rsidRDefault="00755357" w:rsidP="00755357">
      <w:pPr>
        <w:widowControl w:val="0"/>
        <w:overflowPunct w:val="0"/>
        <w:autoSpaceDE w:val="0"/>
        <w:autoSpaceDN w:val="0"/>
        <w:adjustRightInd w:val="0"/>
        <w:spacing w:line="222" w:lineRule="auto"/>
        <w:ind w:right="27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r w:rsidRPr="00935FB6">
        <w:rPr>
          <w:b/>
          <w:bCs/>
          <w:sz w:val="28"/>
          <w:szCs w:val="28"/>
        </w:rPr>
        <w:t>Российск</w:t>
      </w:r>
      <w:r>
        <w:rPr>
          <w:b/>
          <w:bCs/>
          <w:sz w:val="28"/>
          <w:szCs w:val="28"/>
        </w:rPr>
        <w:t>ая Федерация</w:t>
      </w:r>
    </w:p>
    <w:p w:rsidR="00755357" w:rsidRPr="00935FB6" w:rsidRDefault="00755357" w:rsidP="00755357">
      <w:pPr>
        <w:widowControl w:val="0"/>
        <w:overflowPunct w:val="0"/>
        <w:autoSpaceDE w:val="0"/>
        <w:autoSpaceDN w:val="0"/>
        <w:adjustRightInd w:val="0"/>
        <w:spacing w:line="222" w:lineRule="auto"/>
        <w:ind w:right="270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  <w:r w:rsidRPr="00935FB6">
        <w:rPr>
          <w:b/>
          <w:bCs/>
          <w:sz w:val="28"/>
          <w:szCs w:val="28"/>
        </w:rPr>
        <w:t>Новгородская область Валдайский район</w:t>
      </w:r>
    </w:p>
    <w:p w:rsidR="00755357" w:rsidRPr="00935FB6" w:rsidRDefault="00755357" w:rsidP="00755357">
      <w:pPr>
        <w:widowControl w:val="0"/>
        <w:autoSpaceDE w:val="0"/>
        <w:autoSpaceDN w:val="0"/>
        <w:adjustRightInd w:val="0"/>
        <w:spacing w:line="1" w:lineRule="exact"/>
        <w:rPr>
          <w:sz w:val="28"/>
          <w:szCs w:val="28"/>
        </w:rPr>
      </w:pPr>
    </w:p>
    <w:p w:rsidR="00755357" w:rsidRPr="00935FB6" w:rsidRDefault="00755357" w:rsidP="0075535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35FB6">
        <w:rPr>
          <w:b/>
          <w:bCs/>
          <w:sz w:val="28"/>
          <w:szCs w:val="28"/>
        </w:rPr>
        <w:t>СОВЕТ ДЕПУТАТОВ ИВАНТЕЕВСКОГО СЕЛЬСКОГО ПОСЕЛЕНИЯ</w:t>
      </w:r>
    </w:p>
    <w:p w:rsidR="00755357" w:rsidRDefault="00755357" w:rsidP="00755357">
      <w:pPr>
        <w:widowControl w:val="0"/>
        <w:autoSpaceDE w:val="0"/>
        <w:autoSpaceDN w:val="0"/>
        <w:adjustRightInd w:val="0"/>
        <w:spacing w:line="235" w:lineRule="auto"/>
        <w:ind w:left="4201"/>
        <w:rPr>
          <w:sz w:val="28"/>
          <w:szCs w:val="28"/>
        </w:rPr>
      </w:pPr>
    </w:p>
    <w:p w:rsidR="00755357" w:rsidRPr="00935FB6" w:rsidRDefault="00755357" w:rsidP="00755357">
      <w:pPr>
        <w:widowControl w:val="0"/>
        <w:autoSpaceDE w:val="0"/>
        <w:autoSpaceDN w:val="0"/>
        <w:adjustRightInd w:val="0"/>
        <w:spacing w:line="235" w:lineRule="auto"/>
        <w:ind w:left="4201"/>
        <w:rPr>
          <w:sz w:val="28"/>
          <w:szCs w:val="28"/>
        </w:rPr>
      </w:pPr>
      <w:r w:rsidRPr="00935FB6">
        <w:rPr>
          <w:sz w:val="28"/>
          <w:szCs w:val="28"/>
        </w:rPr>
        <w:t>Р Е Ш Е Н И Е</w:t>
      </w:r>
    </w:p>
    <w:p w:rsidR="00755357" w:rsidRPr="00935FB6" w:rsidRDefault="00755357" w:rsidP="00755357">
      <w:pPr>
        <w:widowControl w:val="0"/>
        <w:autoSpaceDE w:val="0"/>
        <w:autoSpaceDN w:val="0"/>
        <w:adjustRightInd w:val="0"/>
        <w:spacing w:line="277" w:lineRule="exact"/>
        <w:rPr>
          <w:sz w:val="28"/>
          <w:szCs w:val="28"/>
        </w:rPr>
      </w:pPr>
    </w:p>
    <w:p w:rsidR="00755357" w:rsidRPr="00935FB6" w:rsidRDefault="00755357" w:rsidP="00755357">
      <w:pPr>
        <w:widowControl w:val="0"/>
        <w:autoSpaceDE w:val="0"/>
        <w:autoSpaceDN w:val="0"/>
        <w:adjustRightInd w:val="0"/>
        <w:ind w:left="3961"/>
        <w:rPr>
          <w:sz w:val="28"/>
          <w:szCs w:val="28"/>
        </w:rPr>
      </w:pPr>
      <w:r>
        <w:rPr>
          <w:sz w:val="28"/>
          <w:szCs w:val="28"/>
        </w:rPr>
        <w:t>29</w:t>
      </w:r>
      <w:r w:rsidRPr="00935FB6">
        <w:rPr>
          <w:sz w:val="28"/>
          <w:szCs w:val="28"/>
        </w:rPr>
        <w:t xml:space="preserve">.03.2019  № </w:t>
      </w:r>
      <w:r>
        <w:rPr>
          <w:sz w:val="28"/>
          <w:szCs w:val="28"/>
        </w:rPr>
        <w:t>165</w:t>
      </w:r>
    </w:p>
    <w:p w:rsidR="00755357" w:rsidRPr="00935FB6" w:rsidRDefault="00755357" w:rsidP="00755357">
      <w:pPr>
        <w:widowControl w:val="0"/>
        <w:autoSpaceDE w:val="0"/>
        <w:autoSpaceDN w:val="0"/>
        <w:adjustRightInd w:val="0"/>
        <w:ind w:left="4301"/>
        <w:rPr>
          <w:sz w:val="28"/>
          <w:szCs w:val="28"/>
        </w:rPr>
      </w:pPr>
      <w:r w:rsidRPr="00935FB6">
        <w:rPr>
          <w:sz w:val="28"/>
          <w:szCs w:val="28"/>
        </w:rPr>
        <w:t xml:space="preserve">д. </w:t>
      </w:r>
      <w:proofErr w:type="spellStart"/>
      <w:r w:rsidRPr="00935FB6">
        <w:rPr>
          <w:sz w:val="28"/>
          <w:szCs w:val="28"/>
        </w:rPr>
        <w:t>Ивантеево</w:t>
      </w:r>
      <w:proofErr w:type="spellEnd"/>
    </w:p>
    <w:p w:rsidR="00755357" w:rsidRPr="00D92789" w:rsidRDefault="00755357" w:rsidP="00755357">
      <w:pPr>
        <w:widowControl w:val="0"/>
        <w:autoSpaceDE w:val="0"/>
        <w:autoSpaceDN w:val="0"/>
        <w:adjustRightInd w:val="0"/>
        <w:spacing w:line="341" w:lineRule="exact"/>
        <w:rPr>
          <w:sz w:val="24"/>
          <w:szCs w:val="24"/>
        </w:rPr>
      </w:pPr>
    </w:p>
    <w:p w:rsidR="00755357" w:rsidRPr="00935FB6" w:rsidRDefault="00755357" w:rsidP="00755357">
      <w:pPr>
        <w:widowControl w:val="0"/>
        <w:overflowPunct w:val="0"/>
        <w:autoSpaceDE w:val="0"/>
        <w:autoSpaceDN w:val="0"/>
        <w:adjustRightInd w:val="0"/>
        <w:spacing w:line="221" w:lineRule="auto"/>
        <w:ind w:left="21" w:right="20"/>
        <w:jc w:val="center"/>
        <w:rPr>
          <w:sz w:val="28"/>
          <w:szCs w:val="28"/>
        </w:rPr>
      </w:pPr>
      <w:r w:rsidRPr="00935FB6">
        <w:rPr>
          <w:b/>
          <w:bCs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935FB6">
        <w:rPr>
          <w:b/>
          <w:bCs/>
          <w:sz w:val="28"/>
          <w:szCs w:val="28"/>
        </w:rPr>
        <w:t>Ивантеевского</w:t>
      </w:r>
      <w:proofErr w:type="spellEnd"/>
      <w:r w:rsidRPr="00935FB6">
        <w:rPr>
          <w:b/>
          <w:bCs/>
          <w:sz w:val="28"/>
          <w:szCs w:val="28"/>
        </w:rPr>
        <w:t xml:space="preserve"> сельского поселения от 19.12.2018 года № 148 «О бюджете </w:t>
      </w:r>
      <w:proofErr w:type="spellStart"/>
      <w:r w:rsidRPr="00935FB6">
        <w:rPr>
          <w:b/>
          <w:bCs/>
          <w:sz w:val="28"/>
          <w:szCs w:val="28"/>
        </w:rPr>
        <w:t>Ивантеевского</w:t>
      </w:r>
      <w:proofErr w:type="spellEnd"/>
      <w:r w:rsidRPr="00935FB6">
        <w:rPr>
          <w:b/>
          <w:bCs/>
          <w:sz w:val="28"/>
          <w:szCs w:val="28"/>
        </w:rPr>
        <w:t xml:space="preserve"> сельского пос</w:t>
      </w:r>
      <w:r>
        <w:rPr>
          <w:b/>
          <w:bCs/>
          <w:sz w:val="28"/>
          <w:szCs w:val="28"/>
        </w:rPr>
        <w:t xml:space="preserve">еления на 2019 год и на плановый </w:t>
      </w:r>
      <w:r w:rsidRPr="00935FB6">
        <w:rPr>
          <w:b/>
          <w:bCs/>
          <w:sz w:val="28"/>
          <w:szCs w:val="28"/>
        </w:rPr>
        <w:t>период 2020 и 2021 годов</w:t>
      </w:r>
    </w:p>
    <w:p w:rsidR="00755357" w:rsidRDefault="00755357" w:rsidP="00755357">
      <w:pPr>
        <w:widowControl w:val="0"/>
        <w:autoSpaceDE w:val="0"/>
        <w:autoSpaceDN w:val="0"/>
        <w:adjustRightInd w:val="0"/>
        <w:ind w:left="701"/>
        <w:rPr>
          <w:sz w:val="28"/>
          <w:szCs w:val="28"/>
        </w:rPr>
      </w:pPr>
    </w:p>
    <w:p w:rsidR="00755357" w:rsidRDefault="00755357" w:rsidP="00755357">
      <w:pPr>
        <w:widowControl w:val="0"/>
        <w:autoSpaceDE w:val="0"/>
        <w:autoSpaceDN w:val="0"/>
        <w:adjustRightInd w:val="0"/>
        <w:ind w:left="701"/>
        <w:rPr>
          <w:sz w:val="28"/>
          <w:szCs w:val="28"/>
        </w:rPr>
      </w:pPr>
    </w:p>
    <w:p w:rsidR="00755357" w:rsidRPr="00935FB6" w:rsidRDefault="00755357" w:rsidP="00755357">
      <w:pPr>
        <w:widowControl w:val="0"/>
        <w:autoSpaceDE w:val="0"/>
        <w:autoSpaceDN w:val="0"/>
        <w:adjustRightInd w:val="0"/>
        <w:ind w:left="701"/>
        <w:rPr>
          <w:sz w:val="28"/>
          <w:szCs w:val="28"/>
        </w:rPr>
      </w:pPr>
      <w:r w:rsidRPr="00935FB6">
        <w:rPr>
          <w:sz w:val="28"/>
          <w:szCs w:val="28"/>
        </w:rPr>
        <w:t xml:space="preserve">Совет депутатов </w:t>
      </w:r>
      <w:proofErr w:type="spellStart"/>
      <w:r w:rsidRPr="00935FB6">
        <w:rPr>
          <w:sz w:val="28"/>
          <w:szCs w:val="28"/>
        </w:rPr>
        <w:t>Ивантеевского</w:t>
      </w:r>
      <w:proofErr w:type="spellEnd"/>
      <w:r w:rsidRPr="00935FB6">
        <w:rPr>
          <w:sz w:val="28"/>
          <w:szCs w:val="28"/>
        </w:rPr>
        <w:t xml:space="preserve"> сельского поселения  </w:t>
      </w:r>
      <w:r w:rsidRPr="00935FB6">
        <w:rPr>
          <w:b/>
          <w:bCs/>
          <w:sz w:val="28"/>
          <w:szCs w:val="28"/>
        </w:rPr>
        <w:t>РЕШИЛ:</w:t>
      </w:r>
    </w:p>
    <w:p w:rsidR="00755357" w:rsidRPr="00935FB6" w:rsidRDefault="00755357" w:rsidP="00755357">
      <w:pPr>
        <w:widowControl w:val="0"/>
        <w:overflowPunct w:val="0"/>
        <w:autoSpaceDE w:val="0"/>
        <w:autoSpaceDN w:val="0"/>
        <w:adjustRightInd w:val="0"/>
        <w:ind w:left="1" w:firstLine="566"/>
        <w:jc w:val="both"/>
        <w:rPr>
          <w:sz w:val="28"/>
          <w:szCs w:val="28"/>
        </w:rPr>
      </w:pPr>
      <w:r w:rsidRPr="00935FB6">
        <w:rPr>
          <w:sz w:val="28"/>
          <w:szCs w:val="28"/>
        </w:rPr>
        <w:t xml:space="preserve">1. Внести следующие изменения в решение Совета депутатов </w:t>
      </w:r>
      <w:proofErr w:type="spellStart"/>
      <w:r w:rsidRPr="00935FB6">
        <w:rPr>
          <w:sz w:val="28"/>
          <w:szCs w:val="28"/>
        </w:rPr>
        <w:t>Ивантеевского</w:t>
      </w:r>
      <w:proofErr w:type="spellEnd"/>
      <w:r w:rsidRPr="00935FB6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от 19 декабря </w:t>
      </w:r>
      <w:r w:rsidRPr="00935FB6">
        <w:rPr>
          <w:sz w:val="28"/>
          <w:szCs w:val="28"/>
        </w:rPr>
        <w:t xml:space="preserve">2018 г. </w:t>
      </w:r>
      <w:r>
        <w:rPr>
          <w:sz w:val="28"/>
          <w:szCs w:val="28"/>
        </w:rPr>
        <w:t xml:space="preserve"> </w:t>
      </w:r>
      <w:r w:rsidRPr="00935FB6">
        <w:rPr>
          <w:sz w:val="28"/>
          <w:szCs w:val="28"/>
        </w:rPr>
        <w:t xml:space="preserve">№ 148 «О бюджете </w:t>
      </w:r>
      <w:proofErr w:type="spellStart"/>
      <w:r w:rsidRPr="00935FB6">
        <w:rPr>
          <w:sz w:val="28"/>
          <w:szCs w:val="28"/>
        </w:rPr>
        <w:t>Ивантеевского</w:t>
      </w:r>
      <w:proofErr w:type="spellEnd"/>
      <w:r w:rsidRPr="00935FB6">
        <w:rPr>
          <w:sz w:val="28"/>
          <w:szCs w:val="28"/>
        </w:rPr>
        <w:t xml:space="preserve"> сельского поселения на 2019 год и на плановый период 2020 и 2021 годов»:</w:t>
      </w:r>
    </w:p>
    <w:p w:rsidR="00755357" w:rsidRDefault="00755357" w:rsidP="00755357">
      <w:pPr>
        <w:widowControl w:val="0"/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35FB6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935F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Pr="00935FB6">
        <w:rPr>
          <w:sz w:val="28"/>
          <w:szCs w:val="28"/>
        </w:rPr>
        <w:t xml:space="preserve">6  к  решению  изложить  в  новой  редакции </w:t>
      </w:r>
      <w:r>
        <w:rPr>
          <w:sz w:val="28"/>
          <w:szCs w:val="28"/>
        </w:rPr>
        <w:t xml:space="preserve">(приложение </w:t>
      </w:r>
      <w:r w:rsidRPr="00935FB6">
        <w:rPr>
          <w:sz w:val="28"/>
          <w:szCs w:val="28"/>
        </w:rPr>
        <w:t>1 настоящему решению</w:t>
      </w:r>
      <w:r>
        <w:rPr>
          <w:sz w:val="28"/>
          <w:szCs w:val="28"/>
        </w:rPr>
        <w:t>).</w:t>
      </w:r>
    </w:p>
    <w:p w:rsidR="00755357" w:rsidRDefault="00755357" w:rsidP="00755357">
      <w:pPr>
        <w:widowControl w:val="0"/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</w:t>
      </w:r>
      <w:r w:rsidRPr="00935FB6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7</w:t>
      </w:r>
      <w:r w:rsidRPr="00935FB6">
        <w:rPr>
          <w:sz w:val="28"/>
          <w:szCs w:val="28"/>
        </w:rPr>
        <w:t xml:space="preserve">  к  решению  изложить  в  новой  редакции </w:t>
      </w:r>
      <w:r>
        <w:rPr>
          <w:sz w:val="28"/>
          <w:szCs w:val="28"/>
        </w:rPr>
        <w:t>(приложение 2</w:t>
      </w:r>
      <w:r w:rsidRPr="00935FB6">
        <w:rPr>
          <w:sz w:val="28"/>
          <w:szCs w:val="28"/>
        </w:rPr>
        <w:t xml:space="preserve"> настоящему решению</w:t>
      </w:r>
      <w:r>
        <w:rPr>
          <w:sz w:val="28"/>
          <w:szCs w:val="28"/>
        </w:rPr>
        <w:t>).</w:t>
      </w:r>
    </w:p>
    <w:p w:rsidR="00755357" w:rsidRDefault="00755357" w:rsidP="00755357">
      <w:pPr>
        <w:widowControl w:val="0"/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</w:t>
      </w:r>
      <w:r w:rsidRPr="00935FB6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8</w:t>
      </w:r>
      <w:r w:rsidRPr="00935FB6">
        <w:rPr>
          <w:sz w:val="28"/>
          <w:szCs w:val="28"/>
        </w:rPr>
        <w:t xml:space="preserve">  к  решению  изложить  в  новой  редакции </w:t>
      </w:r>
      <w:r>
        <w:rPr>
          <w:sz w:val="28"/>
          <w:szCs w:val="28"/>
        </w:rPr>
        <w:t>(приложение 3</w:t>
      </w:r>
      <w:r w:rsidRPr="00935FB6">
        <w:rPr>
          <w:sz w:val="28"/>
          <w:szCs w:val="28"/>
        </w:rPr>
        <w:t xml:space="preserve"> настоящему решению</w:t>
      </w:r>
      <w:r>
        <w:rPr>
          <w:sz w:val="28"/>
          <w:szCs w:val="28"/>
        </w:rPr>
        <w:t>).</w:t>
      </w:r>
    </w:p>
    <w:p w:rsidR="00755357" w:rsidRDefault="00755357" w:rsidP="00755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935FB6">
        <w:rPr>
          <w:sz w:val="28"/>
          <w:szCs w:val="28"/>
        </w:rPr>
        <w:t>Опубликовать настоящее решение в информационном бюллетене «</w:t>
      </w:r>
      <w:proofErr w:type="spellStart"/>
      <w:r w:rsidRPr="00935FB6">
        <w:rPr>
          <w:sz w:val="28"/>
          <w:szCs w:val="28"/>
        </w:rPr>
        <w:t>Ивантеевский</w:t>
      </w:r>
      <w:proofErr w:type="spellEnd"/>
      <w:r w:rsidRPr="00935FB6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935FB6">
        <w:rPr>
          <w:sz w:val="28"/>
          <w:szCs w:val="28"/>
        </w:rPr>
        <w:t>Ивантеевского</w:t>
      </w:r>
      <w:proofErr w:type="spellEnd"/>
      <w:r w:rsidRPr="00935FB6">
        <w:rPr>
          <w:sz w:val="28"/>
          <w:szCs w:val="28"/>
        </w:rPr>
        <w:t xml:space="preserve"> сельского поселения в информационно-телекоммуникационной  сети «Интернет».</w:t>
      </w:r>
    </w:p>
    <w:p w:rsidR="00755357" w:rsidRDefault="00755357" w:rsidP="00755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решение вступает в силу  30 марта 2019 года.</w:t>
      </w:r>
    </w:p>
    <w:p w:rsidR="00755357" w:rsidRDefault="00755357" w:rsidP="00755357">
      <w:pPr>
        <w:widowControl w:val="0"/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</w:p>
    <w:p w:rsidR="00755357" w:rsidRPr="003A6F8F" w:rsidRDefault="00755357" w:rsidP="00755357">
      <w:pPr>
        <w:widowControl w:val="0"/>
        <w:autoSpaceDE w:val="0"/>
        <w:autoSpaceDN w:val="0"/>
        <w:adjustRightInd w:val="0"/>
        <w:ind w:firstLine="1"/>
        <w:jc w:val="both"/>
        <w:rPr>
          <w:b/>
          <w:sz w:val="28"/>
          <w:szCs w:val="28"/>
        </w:rPr>
      </w:pPr>
    </w:p>
    <w:p w:rsidR="00755357" w:rsidRPr="003A6F8F" w:rsidRDefault="00755357" w:rsidP="00755357">
      <w:pPr>
        <w:widowControl w:val="0"/>
        <w:autoSpaceDE w:val="0"/>
        <w:autoSpaceDN w:val="0"/>
        <w:adjustRightInd w:val="0"/>
        <w:ind w:firstLine="1"/>
        <w:jc w:val="both"/>
        <w:rPr>
          <w:b/>
          <w:sz w:val="28"/>
          <w:szCs w:val="28"/>
        </w:rPr>
      </w:pPr>
      <w:r w:rsidRPr="003A6F8F">
        <w:rPr>
          <w:b/>
          <w:sz w:val="28"/>
          <w:szCs w:val="28"/>
        </w:rPr>
        <w:t xml:space="preserve">Глава </w:t>
      </w:r>
      <w:proofErr w:type="spellStart"/>
      <w:r w:rsidRPr="003A6F8F">
        <w:rPr>
          <w:b/>
          <w:sz w:val="28"/>
          <w:szCs w:val="28"/>
        </w:rPr>
        <w:t>Ивантеевского</w:t>
      </w:r>
      <w:proofErr w:type="spellEnd"/>
    </w:p>
    <w:p w:rsidR="00755357" w:rsidRPr="003A6F8F" w:rsidRDefault="00755357" w:rsidP="0075535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A6F8F">
        <w:rPr>
          <w:b/>
          <w:sz w:val="28"/>
          <w:szCs w:val="28"/>
        </w:rPr>
        <w:lastRenderedPageBreak/>
        <w:t xml:space="preserve">сельского поселения                                      </w:t>
      </w:r>
      <w:r>
        <w:rPr>
          <w:b/>
          <w:sz w:val="28"/>
          <w:szCs w:val="28"/>
        </w:rPr>
        <w:t xml:space="preserve">                           </w:t>
      </w:r>
      <w:r w:rsidRPr="003A6F8F">
        <w:rPr>
          <w:b/>
          <w:sz w:val="28"/>
          <w:szCs w:val="28"/>
        </w:rPr>
        <w:t xml:space="preserve"> К.Ф. Колпаков</w:t>
      </w:r>
    </w:p>
    <w:p w:rsidR="007300BC" w:rsidRPr="00755357" w:rsidRDefault="007300BC" w:rsidP="00755357">
      <w:pPr>
        <w:rPr>
          <w:szCs w:val="20"/>
        </w:rPr>
      </w:pPr>
    </w:p>
    <w:sectPr w:rsidR="007300BC" w:rsidRPr="00755357" w:rsidSect="007300BC">
      <w:pgSz w:w="16840" w:h="11904" w:orient="landscape"/>
      <w:pgMar w:top="988" w:right="314" w:bottom="1440" w:left="880" w:header="0" w:footer="0" w:gutter="0"/>
      <w:cols w:space="720" w:equalWidth="0">
        <w:col w:w="156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8BE"/>
    <w:multiLevelType w:val="hybridMultilevel"/>
    <w:tmpl w:val="C8888A94"/>
    <w:lvl w:ilvl="0" w:tplc="F01C073E">
      <w:start w:val="1"/>
      <w:numFmt w:val="bullet"/>
      <w:lvlText w:val="О"/>
      <w:lvlJc w:val="left"/>
    </w:lvl>
    <w:lvl w:ilvl="1" w:tplc="2CB47E76">
      <w:start w:val="1"/>
      <w:numFmt w:val="bullet"/>
      <w:lvlText w:val="д."/>
      <w:lvlJc w:val="left"/>
    </w:lvl>
    <w:lvl w:ilvl="2" w:tplc="DB76001A">
      <w:numFmt w:val="decimal"/>
      <w:lvlText w:val=""/>
      <w:lvlJc w:val="left"/>
    </w:lvl>
    <w:lvl w:ilvl="3" w:tplc="51D48226">
      <w:numFmt w:val="decimal"/>
      <w:lvlText w:val=""/>
      <w:lvlJc w:val="left"/>
    </w:lvl>
    <w:lvl w:ilvl="4" w:tplc="602E3DD8">
      <w:numFmt w:val="decimal"/>
      <w:lvlText w:val=""/>
      <w:lvlJc w:val="left"/>
    </w:lvl>
    <w:lvl w:ilvl="5" w:tplc="19588550">
      <w:numFmt w:val="decimal"/>
      <w:lvlText w:val=""/>
      <w:lvlJc w:val="left"/>
    </w:lvl>
    <w:lvl w:ilvl="6" w:tplc="C68CA27E">
      <w:numFmt w:val="decimal"/>
      <w:lvlText w:val=""/>
      <w:lvlJc w:val="left"/>
    </w:lvl>
    <w:lvl w:ilvl="7" w:tplc="5B1C9EA8">
      <w:numFmt w:val="decimal"/>
      <w:lvlText w:val=""/>
      <w:lvlJc w:val="left"/>
    </w:lvl>
    <w:lvl w:ilvl="8" w:tplc="080AB712">
      <w:numFmt w:val="decimal"/>
      <w:lvlText w:val=""/>
      <w:lvlJc w:val="left"/>
    </w:lvl>
  </w:abstractNum>
  <w:abstractNum w:abstractNumId="1">
    <w:nsid w:val="00006784"/>
    <w:multiLevelType w:val="hybridMultilevel"/>
    <w:tmpl w:val="C98EF902"/>
    <w:lvl w:ilvl="0" w:tplc="4B9E67D6">
      <w:start w:val="1"/>
      <w:numFmt w:val="decimal"/>
      <w:lvlText w:val="%1."/>
      <w:lvlJc w:val="left"/>
    </w:lvl>
    <w:lvl w:ilvl="1" w:tplc="1304C90A">
      <w:start w:val="2"/>
      <w:numFmt w:val="decimal"/>
      <w:lvlText w:val="%2."/>
      <w:lvlJc w:val="left"/>
    </w:lvl>
    <w:lvl w:ilvl="2" w:tplc="F99C6B2A">
      <w:numFmt w:val="decimal"/>
      <w:lvlText w:val=""/>
      <w:lvlJc w:val="left"/>
    </w:lvl>
    <w:lvl w:ilvl="3" w:tplc="AF803EF2">
      <w:numFmt w:val="decimal"/>
      <w:lvlText w:val=""/>
      <w:lvlJc w:val="left"/>
    </w:lvl>
    <w:lvl w:ilvl="4" w:tplc="33D497D4">
      <w:numFmt w:val="decimal"/>
      <w:lvlText w:val=""/>
      <w:lvlJc w:val="left"/>
    </w:lvl>
    <w:lvl w:ilvl="5" w:tplc="2878E748">
      <w:numFmt w:val="decimal"/>
      <w:lvlText w:val=""/>
      <w:lvlJc w:val="left"/>
    </w:lvl>
    <w:lvl w:ilvl="6" w:tplc="5468AB26">
      <w:numFmt w:val="decimal"/>
      <w:lvlText w:val=""/>
      <w:lvlJc w:val="left"/>
    </w:lvl>
    <w:lvl w:ilvl="7" w:tplc="84A42D76">
      <w:numFmt w:val="decimal"/>
      <w:lvlText w:val=""/>
      <w:lvlJc w:val="left"/>
    </w:lvl>
    <w:lvl w:ilvl="8" w:tplc="55564A9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300BC"/>
    <w:rsid w:val="00385096"/>
    <w:rsid w:val="004800E6"/>
    <w:rsid w:val="005164E3"/>
    <w:rsid w:val="007300BC"/>
    <w:rsid w:val="00755357"/>
    <w:rsid w:val="008079C7"/>
    <w:rsid w:val="00A633CE"/>
    <w:rsid w:val="00B95E45"/>
    <w:rsid w:val="00BC664C"/>
    <w:rsid w:val="00FA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2019-04-02T07:09:00Z</dcterms:created>
  <dcterms:modified xsi:type="dcterms:W3CDTF">2019-04-05T08:00:00Z</dcterms:modified>
</cp:coreProperties>
</file>