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28B" w:rsidRPr="00A109AE" w:rsidRDefault="00BD3BB8" w:rsidP="00A109AE">
      <w:pPr>
        <w:jc w:val="right"/>
        <w:rPr>
          <w:b/>
          <w:sz w:val="28"/>
          <w:szCs w:val="28"/>
        </w:rPr>
      </w:pPr>
      <w:r w:rsidRPr="00BD3BB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59.95pt;width:43.95pt;height:56.4pt;z-index:251657728;visibility:visible;mso-wrap-edited:f;mso-position-horizontal-relative:margin;mso-position-vertical-relative:page">
            <v:imagedata r:id="rId5" o:title="" grayscale="t" bilevel="t"/>
            <w10:wrap type="topAndBottom" anchorx="margin" anchory="page"/>
          </v:shape>
          <o:OLEObject Type="Embed" ProgID="Word.Picture.8" ShapeID="_x0000_s1026" DrawAspect="Content" ObjectID="_1521467782" r:id="rId6"/>
        </w:pict>
      </w:r>
      <w:r w:rsidR="0080728B">
        <w:rPr>
          <w:b/>
          <w:sz w:val="28"/>
          <w:szCs w:val="28"/>
        </w:rPr>
        <w:t xml:space="preserve"> </w:t>
      </w:r>
    </w:p>
    <w:p w:rsidR="0080728B" w:rsidRPr="00D15798" w:rsidRDefault="0080728B" w:rsidP="00897E58">
      <w:pPr>
        <w:jc w:val="center"/>
        <w:rPr>
          <w:b/>
          <w:sz w:val="28"/>
          <w:szCs w:val="28"/>
        </w:rPr>
      </w:pPr>
      <w:r w:rsidRPr="00D15798">
        <w:rPr>
          <w:b/>
          <w:sz w:val="28"/>
          <w:szCs w:val="28"/>
        </w:rPr>
        <w:t>Российская Федерация</w:t>
      </w:r>
    </w:p>
    <w:p w:rsidR="0080728B" w:rsidRPr="00D15798" w:rsidRDefault="0080728B" w:rsidP="00897E58">
      <w:pPr>
        <w:jc w:val="center"/>
        <w:rPr>
          <w:sz w:val="16"/>
          <w:szCs w:val="16"/>
        </w:rPr>
      </w:pPr>
    </w:p>
    <w:p w:rsidR="0080728B" w:rsidRPr="00D15798" w:rsidRDefault="0080728B" w:rsidP="00897E58">
      <w:pPr>
        <w:rPr>
          <w:b/>
          <w:sz w:val="28"/>
          <w:szCs w:val="28"/>
        </w:rPr>
      </w:pPr>
      <w:r w:rsidRPr="00D15798">
        <w:rPr>
          <w:b/>
          <w:sz w:val="28"/>
          <w:szCs w:val="28"/>
        </w:rPr>
        <w:t xml:space="preserve">                                 Новгородская область Валдайский район</w:t>
      </w:r>
    </w:p>
    <w:p w:rsidR="0080728B" w:rsidRPr="00D15798" w:rsidRDefault="0080728B" w:rsidP="00897E58">
      <w:pPr>
        <w:rPr>
          <w:sz w:val="16"/>
          <w:szCs w:val="16"/>
        </w:rPr>
      </w:pPr>
    </w:p>
    <w:p w:rsidR="0080728B" w:rsidRPr="00D15798" w:rsidRDefault="0080728B" w:rsidP="00897E58">
      <w:pPr>
        <w:jc w:val="center"/>
        <w:rPr>
          <w:b/>
          <w:sz w:val="28"/>
          <w:szCs w:val="28"/>
        </w:rPr>
      </w:pPr>
      <w:r w:rsidRPr="00D15798">
        <w:rPr>
          <w:b/>
          <w:sz w:val="28"/>
          <w:szCs w:val="28"/>
        </w:rPr>
        <w:t xml:space="preserve">СОВЕТ ДЕПУТАТОВ ИВАНТЕЕВСКОГО </w:t>
      </w:r>
      <w:r>
        <w:rPr>
          <w:b/>
          <w:sz w:val="28"/>
          <w:szCs w:val="28"/>
        </w:rPr>
        <w:t xml:space="preserve">СЕЛЬСКОГО </w:t>
      </w:r>
      <w:r w:rsidRPr="00D15798">
        <w:rPr>
          <w:b/>
          <w:sz w:val="28"/>
          <w:szCs w:val="28"/>
        </w:rPr>
        <w:t>ПОСЕЛЕНИЯ</w:t>
      </w:r>
    </w:p>
    <w:p w:rsidR="0080728B" w:rsidRPr="00D15798" w:rsidRDefault="0080728B" w:rsidP="00897E58">
      <w:pPr>
        <w:rPr>
          <w:b/>
          <w:sz w:val="16"/>
          <w:szCs w:val="16"/>
        </w:rPr>
      </w:pPr>
    </w:p>
    <w:p w:rsidR="0080728B" w:rsidRPr="00D15798" w:rsidRDefault="0080728B" w:rsidP="00897E58">
      <w:pPr>
        <w:jc w:val="center"/>
        <w:rPr>
          <w:sz w:val="28"/>
          <w:szCs w:val="28"/>
        </w:rPr>
      </w:pPr>
      <w:proofErr w:type="gramStart"/>
      <w:r w:rsidRPr="00D15798">
        <w:rPr>
          <w:sz w:val="28"/>
          <w:szCs w:val="28"/>
        </w:rPr>
        <w:t>Р</w:t>
      </w:r>
      <w:proofErr w:type="gramEnd"/>
      <w:r w:rsidRPr="00D15798">
        <w:rPr>
          <w:sz w:val="28"/>
          <w:szCs w:val="28"/>
        </w:rPr>
        <w:t xml:space="preserve"> Е Ш Е Н И Е</w:t>
      </w:r>
    </w:p>
    <w:p w:rsidR="0080728B" w:rsidRDefault="0080728B" w:rsidP="00897E58">
      <w:pPr>
        <w:rPr>
          <w:sz w:val="28"/>
          <w:szCs w:val="28"/>
        </w:rPr>
      </w:pPr>
    </w:p>
    <w:p w:rsidR="0080728B" w:rsidRDefault="0080728B" w:rsidP="00897E58">
      <w:pPr>
        <w:pStyle w:val="a3"/>
        <w:jc w:val="left"/>
        <w:rPr>
          <w:szCs w:val="28"/>
        </w:rPr>
      </w:pPr>
      <w:r>
        <w:rPr>
          <w:szCs w:val="28"/>
        </w:rPr>
        <w:t>от 29.02.2016  № 27</w:t>
      </w:r>
    </w:p>
    <w:p w:rsidR="0080728B" w:rsidRPr="004B499B" w:rsidRDefault="0080728B" w:rsidP="00897E58">
      <w:pPr>
        <w:pStyle w:val="a3"/>
        <w:jc w:val="left"/>
        <w:rPr>
          <w:szCs w:val="28"/>
        </w:rPr>
      </w:pPr>
      <w:r w:rsidRPr="004B499B">
        <w:rPr>
          <w:szCs w:val="28"/>
        </w:rPr>
        <w:t>д. Ивантеево</w:t>
      </w:r>
    </w:p>
    <w:p w:rsidR="0080728B" w:rsidRDefault="0080728B" w:rsidP="00897E58">
      <w:pPr>
        <w:pStyle w:val="a3"/>
        <w:jc w:val="left"/>
        <w:rPr>
          <w:sz w:val="26"/>
          <w:szCs w:val="26"/>
        </w:rPr>
      </w:pPr>
    </w:p>
    <w:p w:rsidR="0080728B" w:rsidRPr="00F20DC5" w:rsidRDefault="0080728B" w:rsidP="00897E58">
      <w:pPr>
        <w:pStyle w:val="a3"/>
        <w:jc w:val="left"/>
        <w:rPr>
          <w:b/>
          <w:szCs w:val="28"/>
        </w:rPr>
      </w:pPr>
    </w:p>
    <w:tbl>
      <w:tblPr>
        <w:tblW w:w="0" w:type="auto"/>
        <w:tblInd w:w="1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018"/>
      </w:tblGrid>
      <w:tr w:rsidR="0080728B" w:rsidRPr="00F20DC5" w:rsidTr="007159C9">
        <w:trPr>
          <w:trHeight w:val="345"/>
        </w:trPr>
        <w:tc>
          <w:tcPr>
            <w:tcW w:w="5018" w:type="dxa"/>
            <w:tcBorders>
              <w:top w:val="nil"/>
              <w:left w:val="nil"/>
              <w:bottom w:val="nil"/>
              <w:right w:val="nil"/>
            </w:tcBorders>
          </w:tcPr>
          <w:p w:rsidR="0080728B" w:rsidRPr="00F20DC5" w:rsidRDefault="0080728B" w:rsidP="004A1202">
            <w:pPr>
              <w:pStyle w:val="ConsTitle"/>
              <w:widowControl/>
              <w:jc w:val="both"/>
              <w:rPr>
                <w:rFonts w:ascii="Times New Roman" w:hAnsi="Times New Roman" w:cs="Times New Roman"/>
                <w:sz w:val="28"/>
                <w:szCs w:val="28"/>
              </w:rPr>
            </w:pPr>
            <w:r>
              <w:rPr>
                <w:rFonts w:ascii="Times New Roman" w:hAnsi="Times New Roman" w:cs="Times New Roman"/>
                <w:sz w:val="28"/>
                <w:szCs w:val="28"/>
              </w:rPr>
              <w:t>О внесении изменений в Ус</w:t>
            </w:r>
            <w:r w:rsidRPr="00855663">
              <w:rPr>
                <w:rFonts w:ascii="Times New Roman" w:hAnsi="Times New Roman" w:cs="Times New Roman"/>
                <w:sz w:val="28"/>
                <w:szCs w:val="28"/>
              </w:rPr>
              <w:t>тав Ивантеевского сельского поселения</w:t>
            </w:r>
          </w:p>
        </w:tc>
      </w:tr>
    </w:tbl>
    <w:p w:rsidR="0080728B" w:rsidRDefault="0080728B" w:rsidP="00897E58">
      <w:pPr>
        <w:pStyle w:val="ConsPlusTitle"/>
        <w:widowControl/>
        <w:rPr>
          <w:rFonts w:ascii="Times New Roman" w:hAnsi="Times New Roman" w:cs="Times New Roman"/>
          <w:sz w:val="28"/>
          <w:szCs w:val="28"/>
        </w:rPr>
      </w:pPr>
    </w:p>
    <w:p w:rsidR="0080728B" w:rsidRPr="00A109AE" w:rsidRDefault="0080728B" w:rsidP="00C22EA3">
      <w:pPr>
        <w:pStyle w:val="ConsPlusNormal"/>
        <w:ind w:firstLine="0"/>
        <w:jc w:val="both"/>
        <w:rPr>
          <w:rFonts w:ascii="Times New Roman" w:hAnsi="Times New Roman" w:cs="Times New Roman"/>
          <w:b/>
          <w:bCs/>
          <w:sz w:val="28"/>
          <w:szCs w:val="28"/>
        </w:rPr>
      </w:pPr>
    </w:p>
    <w:p w:rsidR="0080728B" w:rsidRPr="00A109AE" w:rsidRDefault="0080728B" w:rsidP="00B45343">
      <w:pPr>
        <w:autoSpaceDE w:val="0"/>
        <w:autoSpaceDN w:val="0"/>
        <w:adjustRightInd w:val="0"/>
        <w:jc w:val="both"/>
        <w:rPr>
          <w:rFonts w:eastAsia="Times New Roman"/>
          <w:sz w:val="28"/>
          <w:szCs w:val="28"/>
          <w:lang w:eastAsia="en-US"/>
        </w:rPr>
      </w:pPr>
      <w:r w:rsidRPr="00A109AE">
        <w:rPr>
          <w:b/>
          <w:bCs/>
          <w:sz w:val="28"/>
          <w:szCs w:val="28"/>
        </w:rPr>
        <w:t xml:space="preserve">      </w:t>
      </w:r>
      <w:proofErr w:type="gramStart"/>
      <w:r w:rsidRPr="00A109AE">
        <w:rPr>
          <w:sz w:val="28"/>
          <w:szCs w:val="28"/>
        </w:rPr>
        <w:t xml:space="preserve">В соответствии с </w:t>
      </w:r>
      <w:r w:rsidRPr="00A109AE">
        <w:rPr>
          <w:color w:val="000000"/>
          <w:sz w:val="28"/>
          <w:szCs w:val="28"/>
        </w:rPr>
        <w:t>Федеральными законами от 03.11.2015 № 303-ФЗ «О внесении изменений в отдельные законодательные акты Российской Федерации», от 28.11.2015 № 357-ФЗ «О внесении изменений в отдельные законодательные акты Российской Федерации»,</w:t>
      </w:r>
      <w:r w:rsidRPr="00A109AE">
        <w:rPr>
          <w:sz w:val="28"/>
          <w:szCs w:val="28"/>
        </w:rPr>
        <w:t xml:space="preserve"> </w:t>
      </w:r>
      <w:r w:rsidRPr="00A109AE">
        <w:rPr>
          <w:rFonts w:eastAsia="Times New Roman"/>
          <w:sz w:val="28"/>
          <w:szCs w:val="28"/>
          <w:lang w:eastAsia="en-US"/>
        </w:rPr>
        <w:t>30 декабря 2015 года N 447-ФЗ «О внесении изменений в отдельные законодательные акты Российской Федерации по вопросам оценки регулирующего воздействия проектов нормативных правовых актов и экспертизы нормативных правовых актов»,</w:t>
      </w:r>
      <w:r w:rsidRPr="00A109AE">
        <w:rPr>
          <w:color w:val="000000"/>
          <w:sz w:val="28"/>
          <w:szCs w:val="28"/>
        </w:rPr>
        <w:t xml:space="preserve"> от </w:t>
      </w:r>
      <w:r w:rsidRPr="00A109AE">
        <w:rPr>
          <w:rFonts w:eastAsia="Times New Roman"/>
          <w:sz w:val="28"/>
          <w:szCs w:val="28"/>
          <w:lang w:eastAsia="en-US"/>
        </w:rPr>
        <w:t>30</w:t>
      </w:r>
      <w:proofErr w:type="gramEnd"/>
      <w:r w:rsidRPr="00A109AE">
        <w:rPr>
          <w:rFonts w:eastAsia="Times New Roman"/>
          <w:sz w:val="28"/>
          <w:szCs w:val="28"/>
          <w:lang w:eastAsia="en-US"/>
        </w:rPr>
        <w:t xml:space="preserve"> декабря 2015 года «О внесении изменений в статьи 2.1 и 19 Федерального закона N 446-ФЗ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статью 40 Федерального закона «Об общих принципах организации местного самоуправления в Российской Федерации», от 15 февраля 2016 года № 17-ФЗ </w:t>
      </w:r>
      <w:proofErr w:type="gramStart"/>
      <w:r w:rsidRPr="00A109AE">
        <w:rPr>
          <w:rFonts w:eastAsia="Times New Roman"/>
          <w:sz w:val="28"/>
          <w:szCs w:val="28"/>
          <w:lang w:eastAsia="en-US"/>
        </w:rPr>
        <w:t xml:space="preserve">«О внесении изменения в статью 74 Федерального закона «Об общих принципах организации местного самоуправления в Российской Федерации», </w:t>
      </w:r>
      <w:r w:rsidR="00275D15" w:rsidRPr="00275D15">
        <w:rPr>
          <w:sz w:val="28"/>
          <w:szCs w:val="28"/>
        </w:rPr>
        <w:t>от 15.02.2016  № 21-ФЗ  «О внесении изменений в статью 14 Федерального закона «О муниципальной службе в Российской федерации»</w:t>
      </w:r>
      <w:r w:rsidR="00275D15">
        <w:rPr>
          <w:color w:val="000000"/>
          <w:sz w:val="28"/>
          <w:szCs w:val="28"/>
        </w:rPr>
        <w:t>,</w:t>
      </w:r>
      <w:r w:rsidR="00275D15" w:rsidRPr="00275D15">
        <w:rPr>
          <w:color w:val="000000"/>
          <w:sz w:val="28"/>
          <w:szCs w:val="28"/>
        </w:rPr>
        <w:t xml:space="preserve"> </w:t>
      </w:r>
      <w:r w:rsidRPr="00A109AE">
        <w:rPr>
          <w:color w:val="000000"/>
          <w:sz w:val="28"/>
          <w:szCs w:val="28"/>
        </w:rPr>
        <w:t xml:space="preserve">в связи с протестами прокуратуры Валдайского района от 30.10.2015 № 04-7-2-15, от 23.11.2015 № 04-7-2-2015, </w:t>
      </w:r>
      <w:r w:rsidRPr="00A109AE">
        <w:rPr>
          <w:sz w:val="28"/>
          <w:szCs w:val="28"/>
        </w:rPr>
        <w:t xml:space="preserve"> Совет депутатов Ивантеевского сельского поселения </w:t>
      </w:r>
      <w:r w:rsidRPr="00A109AE">
        <w:rPr>
          <w:b/>
          <w:sz w:val="28"/>
          <w:szCs w:val="28"/>
        </w:rPr>
        <w:t>РЕШИЛ:</w:t>
      </w:r>
      <w:proofErr w:type="gramEnd"/>
    </w:p>
    <w:p w:rsidR="0080728B" w:rsidRPr="00A109AE" w:rsidRDefault="0080728B" w:rsidP="00897E58">
      <w:pPr>
        <w:pStyle w:val="ConsPlusNormal"/>
        <w:widowControl/>
        <w:ind w:firstLine="0"/>
        <w:jc w:val="both"/>
        <w:rPr>
          <w:rFonts w:ascii="Times New Roman" w:hAnsi="Times New Roman" w:cs="Times New Roman"/>
          <w:sz w:val="28"/>
          <w:szCs w:val="28"/>
        </w:rPr>
      </w:pPr>
      <w:r w:rsidRPr="00A109AE">
        <w:rPr>
          <w:rFonts w:ascii="Times New Roman" w:hAnsi="Times New Roman" w:cs="Times New Roman"/>
          <w:sz w:val="28"/>
          <w:szCs w:val="28"/>
        </w:rPr>
        <w:t xml:space="preserve">     1. Утвердить  прилагаемые  изменения в Устав Ивантеевского сельского поселения.</w:t>
      </w:r>
    </w:p>
    <w:p w:rsidR="0080728B" w:rsidRPr="00A109AE" w:rsidRDefault="0080728B" w:rsidP="004A1202">
      <w:pPr>
        <w:jc w:val="both"/>
        <w:rPr>
          <w:sz w:val="28"/>
          <w:szCs w:val="28"/>
        </w:rPr>
      </w:pPr>
      <w:r w:rsidRPr="00A109AE">
        <w:rPr>
          <w:sz w:val="28"/>
          <w:szCs w:val="28"/>
        </w:rPr>
        <w:t xml:space="preserve">      2.  Направить изменения в Устав Ивантеевского сельского поселения на государственную регистрацию в Управление Министерства юстиции Российской Федерации по Новгородской области.</w:t>
      </w:r>
    </w:p>
    <w:p w:rsidR="0080728B" w:rsidRPr="00A109AE" w:rsidRDefault="0080728B" w:rsidP="004A1202">
      <w:pPr>
        <w:jc w:val="both"/>
        <w:rPr>
          <w:i/>
          <w:sz w:val="28"/>
          <w:szCs w:val="28"/>
        </w:rPr>
      </w:pPr>
      <w:r w:rsidRPr="00A109AE">
        <w:rPr>
          <w:sz w:val="28"/>
          <w:szCs w:val="28"/>
        </w:rPr>
        <w:lastRenderedPageBreak/>
        <w:t xml:space="preserve">     3. Изменения в Устав Ивантеевского сельского поселения вступают в силу после их государственной регистрации и официального опубликования в информационном бюллетене «Ивантеевский вестник»</w:t>
      </w:r>
      <w:r w:rsidRPr="00A109AE">
        <w:rPr>
          <w:i/>
          <w:sz w:val="28"/>
          <w:szCs w:val="28"/>
        </w:rPr>
        <w:t>.</w:t>
      </w:r>
    </w:p>
    <w:p w:rsidR="0080728B" w:rsidRPr="00A109AE" w:rsidRDefault="0080728B" w:rsidP="004A1202">
      <w:pPr>
        <w:jc w:val="both"/>
        <w:rPr>
          <w:sz w:val="28"/>
          <w:szCs w:val="28"/>
        </w:rPr>
      </w:pPr>
      <w:r w:rsidRPr="00A109AE">
        <w:rPr>
          <w:sz w:val="28"/>
          <w:szCs w:val="28"/>
        </w:rPr>
        <w:t xml:space="preserve">      4. Опубликовать настоящее решение в информационном бюллетене «Ивантеевский вестник».</w:t>
      </w:r>
    </w:p>
    <w:p w:rsidR="0080728B" w:rsidRPr="00A109AE" w:rsidRDefault="0080728B" w:rsidP="00897E58">
      <w:pPr>
        <w:jc w:val="both"/>
        <w:rPr>
          <w:sz w:val="28"/>
          <w:szCs w:val="28"/>
        </w:rPr>
      </w:pPr>
    </w:p>
    <w:p w:rsidR="0080728B" w:rsidRPr="00A109AE" w:rsidRDefault="0080728B" w:rsidP="00897E58">
      <w:pPr>
        <w:jc w:val="both"/>
        <w:rPr>
          <w:sz w:val="28"/>
          <w:szCs w:val="28"/>
        </w:rPr>
      </w:pPr>
    </w:p>
    <w:p w:rsidR="0080728B" w:rsidRPr="00A109AE" w:rsidRDefault="0080728B" w:rsidP="00B45343">
      <w:pPr>
        <w:pStyle w:val="ConsPlusNormal"/>
        <w:widowControl/>
        <w:ind w:firstLine="0"/>
        <w:jc w:val="both"/>
        <w:rPr>
          <w:rFonts w:ascii="Times New Roman" w:hAnsi="Times New Roman" w:cs="Times New Roman"/>
          <w:b/>
          <w:sz w:val="28"/>
          <w:szCs w:val="28"/>
        </w:rPr>
      </w:pPr>
      <w:r w:rsidRPr="00A109AE">
        <w:rPr>
          <w:rFonts w:ascii="Times New Roman" w:hAnsi="Times New Roman" w:cs="Times New Roman"/>
          <w:b/>
          <w:sz w:val="28"/>
          <w:szCs w:val="28"/>
        </w:rPr>
        <w:t xml:space="preserve">    Глава поселения                                                                          С.А. Хохлов</w:t>
      </w:r>
    </w:p>
    <w:p w:rsidR="0080728B" w:rsidRDefault="0080728B" w:rsidP="00897E58">
      <w:pPr>
        <w:rPr>
          <w:sz w:val="28"/>
          <w:szCs w:val="28"/>
        </w:rPr>
      </w:pPr>
      <w:r w:rsidRPr="00A109AE">
        <w:rPr>
          <w:sz w:val="28"/>
          <w:szCs w:val="28"/>
        </w:rPr>
        <w:t xml:space="preserve">                                                                                                                                                              </w:t>
      </w:r>
    </w:p>
    <w:p w:rsidR="0080728B" w:rsidRDefault="0080728B" w:rsidP="00897E58">
      <w:pPr>
        <w:rPr>
          <w:sz w:val="28"/>
          <w:szCs w:val="28"/>
        </w:rPr>
      </w:pPr>
      <w:r>
        <w:rPr>
          <w:sz w:val="28"/>
          <w:szCs w:val="28"/>
        </w:rPr>
        <w:t xml:space="preserve">                                                                                  </w:t>
      </w: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Default="0080728B" w:rsidP="00897E58">
      <w:pPr>
        <w:rPr>
          <w:sz w:val="28"/>
          <w:szCs w:val="28"/>
        </w:rPr>
      </w:pPr>
    </w:p>
    <w:p w:rsidR="0080728B" w:rsidRPr="00A109AE" w:rsidRDefault="0080728B" w:rsidP="00897E58">
      <w:pPr>
        <w:rPr>
          <w:sz w:val="28"/>
          <w:szCs w:val="28"/>
        </w:rPr>
      </w:pPr>
      <w:r>
        <w:rPr>
          <w:sz w:val="28"/>
          <w:szCs w:val="28"/>
        </w:rPr>
        <w:lastRenderedPageBreak/>
        <w:t xml:space="preserve">                                                                                          </w:t>
      </w:r>
      <w:r w:rsidRPr="00A109AE">
        <w:rPr>
          <w:sz w:val="28"/>
          <w:szCs w:val="28"/>
        </w:rPr>
        <w:t>Утверждены</w:t>
      </w:r>
    </w:p>
    <w:p w:rsidR="0080728B" w:rsidRPr="00A109AE" w:rsidRDefault="0080728B" w:rsidP="00897E58">
      <w:pPr>
        <w:rPr>
          <w:sz w:val="28"/>
          <w:szCs w:val="28"/>
        </w:rPr>
      </w:pPr>
      <w:r w:rsidRPr="00A109AE">
        <w:rPr>
          <w:sz w:val="28"/>
          <w:szCs w:val="28"/>
        </w:rPr>
        <w:t xml:space="preserve">                                                   </w:t>
      </w:r>
      <w:r>
        <w:rPr>
          <w:sz w:val="28"/>
          <w:szCs w:val="28"/>
        </w:rPr>
        <w:t xml:space="preserve">    </w:t>
      </w:r>
      <w:r w:rsidRPr="00A109AE">
        <w:rPr>
          <w:sz w:val="28"/>
          <w:szCs w:val="28"/>
        </w:rPr>
        <w:t xml:space="preserve">   решением Совета депутатов Ивантеевского </w:t>
      </w:r>
    </w:p>
    <w:p w:rsidR="0080728B" w:rsidRDefault="0080728B" w:rsidP="00A109AE">
      <w:pPr>
        <w:pStyle w:val="a3"/>
        <w:jc w:val="left"/>
        <w:rPr>
          <w:szCs w:val="28"/>
        </w:rPr>
      </w:pPr>
      <w:r w:rsidRPr="00A109AE">
        <w:rPr>
          <w:szCs w:val="28"/>
        </w:rPr>
        <w:t xml:space="preserve">                                                    </w:t>
      </w:r>
      <w:r>
        <w:rPr>
          <w:szCs w:val="28"/>
        </w:rPr>
        <w:t xml:space="preserve">      </w:t>
      </w:r>
      <w:r w:rsidR="002453A4">
        <w:rPr>
          <w:szCs w:val="28"/>
        </w:rPr>
        <w:t>сельского поселения   от 29.02</w:t>
      </w:r>
      <w:r w:rsidRPr="00A109AE">
        <w:rPr>
          <w:szCs w:val="28"/>
        </w:rPr>
        <w:t>.2016  №</w:t>
      </w:r>
      <w:r>
        <w:rPr>
          <w:szCs w:val="28"/>
        </w:rPr>
        <w:t xml:space="preserve"> 27</w:t>
      </w:r>
    </w:p>
    <w:p w:rsidR="0080728B" w:rsidRPr="004A1202" w:rsidRDefault="0080728B" w:rsidP="00A109AE">
      <w:pPr>
        <w:pStyle w:val="a3"/>
        <w:jc w:val="left"/>
        <w:rPr>
          <w:b/>
        </w:rPr>
      </w:pPr>
    </w:p>
    <w:p w:rsidR="0080728B" w:rsidRPr="00176A3B" w:rsidRDefault="0080728B" w:rsidP="00897E58">
      <w:pPr>
        <w:ind w:right="-1"/>
        <w:jc w:val="center"/>
        <w:rPr>
          <w:b/>
          <w:sz w:val="28"/>
          <w:szCs w:val="28"/>
        </w:rPr>
      </w:pPr>
      <w:r w:rsidRPr="00176A3B">
        <w:rPr>
          <w:b/>
          <w:sz w:val="28"/>
          <w:szCs w:val="28"/>
        </w:rPr>
        <w:t>ИЗМЕНЕНИЯ</w:t>
      </w:r>
    </w:p>
    <w:p w:rsidR="0080728B" w:rsidRPr="00176A3B" w:rsidRDefault="0080728B" w:rsidP="00897E58">
      <w:pPr>
        <w:ind w:right="-1"/>
        <w:jc w:val="center"/>
        <w:rPr>
          <w:b/>
          <w:sz w:val="28"/>
          <w:szCs w:val="28"/>
        </w:rPr>
      </w:pPr>
      <w:r w:rsidRPr="00176A3B">
        <w:rPr>
          <w:b/>
          <w:sz w:val="28"/>
          <w:szCs w:val="28"/>
        </w:rPr>
        <w:t>В УСТАВ ИВАНТЕЕВСКОГО СЕЛЬСКОГО ПОСЕЛЕНИЯ</w:t>
      </w:r>
    </w:p>
    <w:p w:rsidR="0080728B" w:rsidRPr="00275D15" w:rsidRDefault="0080728B" w:rsidP="00BF7589"/>
    <w:p w:rsidR="0080728B" w:rsidRPr="00176A3B" w:rsidRDefault="0080728B" w:rsidP="00F05B34">
      <w:pPr>
        <w:pStyle w:val="a3"/>
        <w:jc w:val="both"/>
        <w:rPr>
          <w:b/>
          <w:szCs w:val="28"/>
        </w:rPr>
      </w:pPr>
      <w:r w:rsidRPr="00176A3B">
        <w:rPr>
          <w:b/>
          <w:szCs w:val="28"/>
        </w:rPr>
        <w:t xml:space="preserve">Статья 7. Вопросы местного значения поселения.  </w:t>
      </w:r>
    </w:p>
    <w:p w:rsidR="00275D15" w:rsidRPr="00176A3B" w:rsidRDefault="00275D15" w:rsidP="00275D15">
      <w:pPr>
        <w:pStyle w:val="a3"/>
        <w:numPr>
          <w:ilvl w:val="0"/>
          <w:numId w:val="2"/>
        </w:numPr>
        <w:jc w:val="both"/>
        <w:rPr>
          <w:szCs w:val="28"/>
        </w:rPr>
      </w:pPr>
      <w:r w:rsidRPr="00176A3B">
        <w:rPr>
          <w:szCs w:val="28"/>
        </w:rPr>
        <w:t>К вопросам местного значения сельского поселения относятся:</w:t>
      </w:r>
    </w:p>
    <w:p w:rsidR="00275D15" w:rsidRPr="00176A3B" w:rsidRDefault="00275D15" w:rsidP="00275D15">
      <w:pPr>
        <w:pStyle w:val="ConsPlusNormal"/>
        <w:ind w:firstLine="0"/>
        <w:jc w:val="both"/>
        <w:rPr>
          <w:rFonts w:ascii="Times New Roman" w:hAnsi="Times New Roman" w:cs="Times New Roman"/>
          <w:sz w:val="28"/>
          <w:szCs w:val="28"/>
        </w:rPr>
      </w:pPr>
      <w:bookmarkStart w:id="0" w:name="Par5"/>
      <w:bookmarkEnd w:id="0"/>
      <w:r w:rsidRPr="00176A3B">
        <w:rPr>
          <w:rFonts w:ascii="Times New Roman" w:hAnsi="Times New Roman" w:cs="Times New Roman"/>
          <w:sz w:val="28"/>
          <w:szCs w:val="28"/>
        </w:rPr>
        <w:t xml:space="preserve">       1) составление и рассмотрение проекта бюджета поселения, утверждение и исполнение бюджета поселения, осуществление </w:t>
      </w:r>
      <w:proofErr w:type="gramStart"/>
      <w:r w:rsidRPr="00176A3B">
        <w:rPr>
          <w:rFonts w:ascii="Times New Roman" w:hAnsi="Times New Roman" w:cs="Times New Roman"/>
          <w:sz w:val="28"/>
          <w:szCs w:val="28"/>
        </w:rPr>
        <w:t>контроля за</w:t>
      </w:r>
      <w:proofErr w:type="gramEnd"/>
      <w:r w:rsidRPr="00176A3B">
        <w:rPr>
          <w:rFonts w:ascii="Times New Roman" w:hAnsi="Times New Roman" w:cs="Times New Roman"/>
          <w:sz w:val="28"/>
          <w:szCs w:val="28"/>
        </w:rPr>
        <w:t xml:space="preserve"> его исполнением, составление и утверждение отчета об исполнении бюджета поселения;</w:t>
      </w:r>
    </w:p>
    <w:p w:rsidR="00275D15" w:rsidRPr="00176A3B" w:rsidRDefault="00275D15" w:rsidP="00275D15">
      <w:pPr>
        <w:pStyle w:val="ConsPlusNormal"/>
        <w:ind w:firstLine="0"/>
        <w:jc w:val="both"/>
        <w:rPr>
          <w:rFonts w:ascii="Times New Roman" w:hAnsi="Times New Roman" w:cs="Times New Roman"/>
          <w:sz w:val="28"/>
          <w:szCs w:val="28"/>
        </w:rPr>
      </w:pPr>
      <w:r w:rsidRPr="00176A3B">
        <w:rPr>
          <w:rFonts w:ascii="Times New Roman" w:hAnsi="Times New Roman" w:cs="Times New Roman"/>
          <w:sz w:val="28"/>
          <w:szCs w:val="28"/>
        </w:rPr>
        <w:t xml:space="preserve">       2) установление, изменение и отмена местных налогов и сборов поселения;</w:t>
      </w:r>
    </w:p>
    <w:p w:rsidR="00275D15" w:rsidRPr="00176A3B" w:rsidRDefault="00275D15" w:rsidP="00275D15">
      <w:pPr>
        <w:pStyle w:val="ConsPlusNormal"/>
        <w:ind w:firstLine="0"/>
        <w:jc w:val="both"/>
        <w:rPr>
          <w:rFonts w:ascii="Times New Roman" w:hAnsi="Times New Roman" w:cs="Times New Roman"/>
          <w:sz w:val="28"/>
          <w:szCs w:val="28"/>
        </w:rPr>
      </w:pPr>
      <w:bookmarkStart w:id="1" w:name="Par8"/>
      <w:bookmarkEnd w:id="1"/>
      <w:r w:rsidRPr="00176A3B">
        <w:rPr>
          <w:rFonts w:ascii="Times New Roman" w:hAnsi="Times New Roman" w:cs="Times New Roman"/>
          <w:sz w:val="28"/>
          <w:szCs w:val="28"/>
        </w:rPr>
        <w:t xml:space="preserve">       3) владение, пользование и распоряжение имуществом, находящимся в муниципальной собственности поселения;</w:t>
      </w:r>
    </w:p>
    <w:p w:rsidR="00275D15" w:rsidRPr="00176A3B" w:rsidRDefault="00275D15" w:rsidP="00275D15">
      <w:pPr>
        <w:pStyle w:val="ConsPlusNormal"/>
        <w:ind w:firstLine="0"/>
        <w:jc w:val="both"/>
        <w:rPr>
          <w:rFonts w:ascii="Times New Roman" w:hAnsi="Times New Roman" w:cs="Times New Roman"/>
          <w:sz w:val="28"/>
          <w:szCs w:val="28"/>
        </w:rPr>
      </w:pPr>
      <w:bookmarkStart w:id="2" w:name="Par21"/>
      <w:bookmarkEnd w:id="2"/>
      <w:r w:rsidRPr="00176A3B">
        <w:rPr>
          <w:rFonts w:ascii="Times New Roman" w:hAnsi="Times New Roman" w:cs="Times New Roman"/>
          <w:sz w:val="28"/>
          <w:szCs w:val="28"/>
        </w:rPr>
        <w:t xml:space="preserve">       4) обеспечение первичных мер пожарной безопасности в границах населенных пунктов поселения;</w:t>
      </w:r>
    </w:p>
    <w:p w:rsidR="00275D15" w:rsidRPr="00176A3B" w:rsidRDefault="00275D15" w:rsidP="00275D15">
      <w:pPr>
        <w:pStyle w:val="ConsPlusNormal"/>
        <w:ind w:firstLine="0"/>
        <w:jc w:val="both"/>
        <w:rPr>
          <w:rFonts w:ascii="Times New Roman" w:hAnsi="Times New Roman" w:cs="Times New Roman"/>
          <w:sz w:val="28"/>
          <w:szCs w:val="28"/>
        </w:rPr>
      </w:pPr>
      <w:bookmarkStart w:id="3" w:name="Par22"/>
      <w:bookmarkEnd w:id="3"/>
      <w:r w:rsidRPr="00176A3B">
        <w:rPr>
          <w:rFonts w:ascii="Times New Roman" w:hAnsi="Times New Roman" w:cs="Times New Roman"/>
          <w:sz w:val="28"/>
          <w:szCs w:val="28"/>
        </w:rPr>
        <w:t xml:space="preserve">       5) создание условий для обеспечения жителей поселения услугами связи, общественного питания, торговли и бытового обслуживания;</w:t>
      </w:r>
    </w:p>
    <w:p w:rsidR="00275D15" w:rsidRPr="00176A3B" w:rsidRDefault="00275D15" w:rsidP="00275D15">
      <w:pPr>
        <w:pStyle w:val="ConsPlusNormal"/>
        <w:ind w:firstLine="0"/>
        <w:jc w:val="both"/>
        <w:rPr>
          <w:rFonts w:ascii="Times New Roman" w:hAnsi="Times New Roman" w:cs="Times New Roman"/>
          <w:sz w:val="28"/>
          <w:szCs w:val="28"/>
        </w:rPr>
      </w:pPr>
      <w:bookmarkStart w:id="4" w:name="Par25"/>
      <w:bookmarkEnd w:id="4"/>
      <w:r w:rsidRPr="00176A3B">
        <w:rPr>
          <w:rFonts w:ascii="Times New Roman" w:hAnsi="Times New Roman" w:cs="Times New Roman"/>
          <w:sz w:val="28"/>
          <w:szCs w:val="28"/>
        </w:rPr>
        <w:t xml:space="preserve">      6) создание условий для организации досуга и обеспечения жителей поселения услугами организаций культуры;</w:t>
      </w:r>
    </w:p>
    <w:p w:rsidR="00275D15" w:rsidRPr="00176A3B" w:rsidRDefault="00275D15" w:rsidP="00275D15">
      <w:pPr>
        <w:pStyle w:val="ConsPlusNormal"/>
        <w:ind w:firstLine="0"/>
        <w:jc w:val="both"/>
        <w:rPr>
          <w:rFonts w:ascii="Times New Roman" w:hAnsi="Times New Roman" w:cs="Times New Roman"/>
          <w:sz w:val="28"/>
          <w:szCs w:val="28"/>
        </w:rPr>
      </w:pPr>
      <w:bookmarkStart w:id="5" w:name="Par30"/>
      <w:bookmarkEnd w:id="5"/>
      <w:r w:rsidRPr="00176A3B">
        <w:rPr>
          <w:rFonts w:ascii="Times New Roman" w:hAnsi="Times New Roman" w:cs="Times New Roman"/>
          <w:sz w:val="28"/>
          <w:szCs w:val="28"/>
        </w:rPr>
        <w:t xml:space="preserve">     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275D15" w:rsidRPr="00176A3B" w:rsidRDefault="00275D15" w:rsidP="00275D15">
      <w:pPr>
        <w:pStyle w:val="ConsPlusNormal"/>
        <w:ind w:firstLine="0"/>
        <w:jc w:val="both"/>
        <w:rPr>
          <w:rFonts w:ascii="Times New Roman" w:hAnsi="Times New Roman" w:cs="Times New Roman"/>
          <w:sz w:val="28"/>
          <w:szCs w:val="28"/>
        </w:rPr>
      </w:pPr>
      <w:bookmarkStart w:id="6" w:name="Par35"/>
      <w:bookmarkEnd w:id="6"/>
      <w:r w:rsidRPr="00176A3B">
        <w:rPr>
          <w:rFonts w:ascii="Times New Roman" w:hAnsi="Times New Roman" w:cs="Times New Roman"/>
          <w:sz w:val="28"/>
          <w:szCs w:val="28"/>
        </w:rPr>
        <w:t xml:space="preserve">     8) формирование архивных фондов поселения;</w:t>
      </w:r>
    </w:p>
    <w:p w:rsidR="00275D15" w:rsidRPr="00176A3B" w:rsidRDefault="00275D15" w:rsidP="00275D15">
      <w:pPr>
        <w:pStyle w:val="ConsPlusNormal"/>
        <w:ind w:firstLine="0"/>
        <w:jc w:val="both"/>
        <w:rPr>
          <w:rFonts w:ascii="Times New Roman" w:hAnsi="Times New Roman" w:cs="Times New Roman"/>
          <w:sz w:val="28"/>
          <w:szCs w:val="28"/>
        </w:rPr>
      </w:pPr>
      <w:bookmarkStart w:id="7" w:name="Par38"/>
      <w:bookmarkEnd w:id="7"/>
      <w:r w:rsidRPr="00176A3B">
        <w:rPr>
          <w:rFonts w:ascii="Times New Roman" w:hAnsi="Times New Roman" w:cs="Times New Roman"/>
          <w:sz w:val="28"/>
          <w:szCs w:val="28"/>
        </w:rPr>
        <w:t xml:space="preserve">     </w:t>
      </w:r>
      <w:proofErr w:type="gramStart"/>
      <w:r w:rsidRPr="00176A3B">
        <w:rPr>
          <w:rFonts w:ascii="Times New Roman" w:hAnsi="Times New Roman" w:cs="Times New Roman"/>
          <w:sz w:val="28"/>
          <w:szCs w:val="28"/>
        </w:rPr>
        <w:t>9) утверждение правил благоустройства территории поселения, устанавливающих</w:t>
      </w:r>
      <w:r w:rsidR="00BA7825">
        <w:rPr>
          <w:rFonts w:ascii="Times New Roman" w:hAnsi="Times New Roman" w:cs="Times New Roman"/>
          <w:sz w:val="28"/>
          <w:szCs w:val="28"/>
        </w:rPr>
        <w:t>,</w:t>
      </w:r>
      <w:r w:rsidRPr="00176A3B">
        <w:rPr>
          <w:rFonts w:ascii="Times New Roman" w:hAnsi="Times New Roman" w:cs="Times New Roman"/>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176A3B">
        <w:rPr>
          <w:rFonts w:ascii="Times New Roman" w:hAnsi="Times New Roman" w:cs="Times New Roman"/>
          <w:sz w:val="28"/>
          <w:szCs w:val="28"/>
        </w:rPr>
        <w:t xml:space="preserve">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75D15" w:rsidRPr="00176A3B" w:rsidRDefault="00275D15" w:rsidP="00275D15">
      <w:pPr>
        <w:pStyle w:val="ConsPlusNormal"/>
        <w:ind w:firstLine="0"/>
        <w:jc w:val="both"/>
        <w:rPr>
          <w:rFonts w:ascii="Times New Roman" w:hAnsi="Times New Roman" w:cs="Times New Roman"/>
          <w:sz w:val="28"/>
          <w:szCs w:val="28"/>
        </w:rPr>
      </w:pPr>
      <w:bookmarkStart w:id="8" w:name="Par42"/>
      <w:bookmarkEnd w:id="8"/>
      <w:r w:rsidRPr="00176A3B">
        <w:rPr>
          <w:rFonts w:ascii="Times New Roman" w:hAnsi="Times New Roman" w:cs="Times New Roman"/>
          <w:sz w:val="28"/>
          <w:szCs w:val="28"/>
        </w:rPr>
        <w:t xml:space="preserve">     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w:t>
      </w:r>
      <w:r w:rsidRPr="00176A3B">
        <w:rPr>
          <w:rFonts w:ascii="Times New Roman" w:hAnsi="Times New Roman" w:cs="Times New Roman"/>
          <w:sz w:val="28"/>
          <w:szCs w:val="28"/>
        </w:rPr>
        <w:lastRenderedPageBreak/>
        <w:t>наименований, размещение информации в государственном адресном реестре;</w:t>
      </w:r>
    </w:p>
    <w:p w:rsidR="00275D15" w:rsidRPr="00176A3B" w:rsidRDefault="00275D15" w:rsidP="00275D15">
      <w:pPr>
        <w:pStyle w:val="ConsPlusNormal"/>
        <w:ind w:firstLine="0"/>
        <w:jc w:val="both"/>
        <w:rPr>
          <w:rFonts w:ascii="Times New Roman" w:hAnsi="Times New Roman" w:cs="Times New Roman"/>
          <w:sz w:val="28"/>
          <w:szCs w:val="28"/>
        </w:rPr>
      </w:pPr>
      <w:bookmarkStart w:id="9" w:name="Par54"/>
      <w:bookmarkEnd w:id="9"/>
      <w:r w:rsidRPr="00176A3B">
        <w:rPr>
          <w:rFonts w:ascii="Times New Roman" w:hAnsi="Times New Roman" w:cs="Times New Roman"/>
          <w:sz w:val="28"/>
          <w:szCs w:val="28"/>
        </w:rPr>
        <w:t xml:space="preserve">       11) содействие в развитии сельскохозяйственного производства, создание условий для развития малого и среднего предпринимательства;</w:t>
      </w:r>
    </w:p>
    <w:p w:rsidR="00275D15" w:rsidRPr="00176A3B" w:rsidRDefault="00275D15" w:rsidP="00275D15">
      <w:pPr>
        <w:pStyle w:val="ConsPlusNormal"/>
        <w:ind w:firstLine="0"/>
        <w:jc w:val="both"/>
        <w:rPr>
          <w:rFonts w:ascii="Times New Roman" w:hAnsi="Times New Roman" w:cs="Times New Roman"/>
          <w:sz w:val="28"/>
          <w:szCs w:val="28"/>
        </w:rPr>
      </w:pPr>
      <w:bookmarkStart w:id="10" w:name="Par57"/>
      <w:bookmarkEnd w:id="10"/>
      <w:r w:rsidRPr="00176A3B">
        <w:rPr>
          <w:rFonts w:ascii="Times New Roman" w:hAnsi="Times New Roman" w:cs="Times New Roman"/>
          <w:sz w:val="28"/>
          <w:szCs w:val="28"/>
        </w:rPr>
        <w:t xml:space="preserve">       12) организация и осуществление мероприятий по работе с детьми и молодежью в поселении;</w:t>
      </w:r>
    </w:p>
    <w:p w:rsidR="00275D15" w:rsidRPr="00176A3B" w:rsidRDefault="00275D15" w:rsidP="00275D15">
      <w:pPr>
        <w:pStyle w:val="ConsPlusNormal"/>
        <w:ind w:firstLine="0"/>
        <w:jc w:val="both"/>
        <w:rPr>
          <w:rFonts w:ascii="Times New Roman" w:hAnsi="Times New Roman" w:cs="Times New Roman"/>
          <w:sz w:val="28"/>
          <w:szCs w:val="28"/>
        </w:rPr>
      </w:pPr>
      <w:bookmarkStart w:id="11" w:name="Par63"/>
      <w:bookmarkEnd w:id="11"/>
      <w:r w:rsidRPr="00176A3B">
        <w:rPr>
          <w:rFonts w:ascii="Times New Roman" w:hAnsi="Times New Roman" w:cs="Times New Roman"/>
          <w:sz w:val="28"/>
          <w:szCs w:val="28"/>
        </w:rPr>
        <w:t xml:space="preserve">        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75D15" w:rsidRPr="00176A3B" w:rsidRDefault="00275D15" w:rsidP="00275D15">
      <w:pPr>
        <w:autoSpaceDE w:val="0"/>
        <w:autoSpaceDN w:val="0"/>
        <w:adjustRightInd w:val="0"/>
        <w:jc w:val="both"/>
        <w:rPr>
          <w:sz w:val="28"/>
          <w:szCs w:val="28"/>
        </w:rPr>
      </w:pPr>
      <w:r w:rsidRPr="00176A3B">
        <w:rPr>
          <w:sz w:val="28"/>
          <w:szCs w:val="28"/>
        </w:rPr>
        <w:t xml:space="preserve">        </w:t>
      </w:r>
      <w:proofErr w:type="gramStart"/>
      <w:r w:rsidRPr="00176A3B">
        <w:rPr>
          <w:sz w:val="28"/>
          <w:szCs w:val="28"/>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176A3B">
        <w:rPr>
          <w:sz w:val="28"/>
          <w:szCs w:val="28"/>
        </w:rPr>
        <w:t xml:space="preserve"> </w:t>
      </w:r>
      <w:hyperlink r:id="rId7" w:history="1">
        <w:r w:rsidRPr="00176A3B">
          <w:rPr>
            <w:sz w:val="28"/>
            <w:szCs w:val="28"/>
          </w:rPr>
          <w:t>законодательством</w:t>
        </w:r>
      </w:hyperlink>
      <w:r w:rsidRPr="00176A3B">
        <w:rPr>
          <w:sz w:val="28"/>
          <w:szCs w:val="28"/>
        </w:rPr>
        <w:t xml:space="preserve"> Российской Федерации;</w:t>
      </w:r>
    </w:p>
    <w:p w:rsidR="00275D15" w:rsidRPr="00176A3B" w:rsidRDefault="00275D15" w:rsidP="00275D15">
      <w:pPr>
        <w:autoSpaceDE w:val="0"/>
        <w:autoSpaceDN w:val="0"/>
        <w:adjustRightInd w:val="0"/>
        <w:jc w:val="both"/>
        <w:rPr>
          <w:bCs/>
          <w:sz w:val="28"/>
          <w:szCs w:val="28"/>
        </w:rPr>
      </w:pPr>
      <w:r w:rsidRPr="00176A3B">
        <w:rPr>
          <w:bCs/>
          <w:sz w:val="28"/>
          <w:szCs w:val="28"/>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75D15" w:rsidRPr="00176A3B" w:rsidRDefault="00275D15" w:rsidP="00275D15">
      <w:pPr>
        <w:autoSpaceDE w:val="0"/>
        <w:autoSpaceDN w:val="0"/>
        <w:adjustRightInd w:val="0"/>
        <w:jc w:val="both"/>
        <w:rPr>
          <w:sz w:val="28"/>
          <w:szCs w:val="28"/>
        </w:rPr>
      </w:pPr>
      <w:r w:rsidRPr="00176A3B">
        <w:rPr>
          <w:sz w:val="28"/>
          <w:szCs w:val="28"/>
        </w:rPr>
        <w:t xml:space="preserve">        16) </w:t>
      </w:r>
      <w:r w:rsidR="00BA7825">
        <w:rPr>
          <w:sz w:val="28"/>
          <w:szCs w:val="28"/>
        </w:rPr>
        <w:t>участие в организации деятельности по сбору (в том числе раздельному сбору) и транспортированию твёрдых коммунальных отходов</w:t>
      </w:r>
      <w:r w:rsidRPr="00176A3B">
        <w:rPr>
          <w:sz w:val="28"/>
          <w:szCs w:val="28"/>
        </w:rPr>
        <w:t>;</w:t>
      </w:r>
    </w:p>
    <w:p w:rsidR="00275D15" w:rsidRPr="00176A3B" w:rsidRDefault="00275D15" w:rsidP="00275D15">
      <w:pPr>
        <w:autoSpaceDE w:val="0"/>
        <w:autoSpaceDN w:val="0"/>
        <w:adjustRightInd w:val="0"/>
        <w:jc w:val="both"/>
        <w:rPr>
          <w:sz w:val="28"/>
          <w:szCs w:val="28"/>
        </w:rPr>
      </w:pPr>
      <w:r w:rsidRPr="00176A3B">
        <w:rPr>
          <w:sz w:val="28"/>
          <w:szCs w:val="28"/>
        </w:rPr>
        <w:t xml:space="preserve">        17) организация ритуальных услуг и содержание мест захоронения;</w:t>
      </w:r>
    </w:p>
    <w:p w:rsidR="00275D15" w:rsidRPr="00176A3B" w:rsidRDefault="00275D15" w:rsidP="00275D15">
      <w:pPr>
        <w:autoSpaceDE w:val="0"/>
        <w:autoSpaceDN w:val="0"/>
        <w:adjustRightInd w:val="0"/>
        <w:jc w:val="both"/>
        <w:rPr>
          <w:sz w:val="28"/>
          <w:szCs w:val="28"/>
        </w:rPr>
      </w:pPr>
      <w:r w:rsidRPr="00176A3B">
        <w:rPr>
          <w:sz w:val="28"/>
          <w:szCs w:val="28"/>
        </w:rPr>
        <w:t xml:space="preserve">        18)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75D15" w:rsidRPr="00176A3B" w:rsidRDefault="00275D15" w:rsidP="00275D15">
      <w:pPr>
        <w:autoSpaceDE w:val="0"/>
        <w:autoSpaceDN w:val="0"/>
        <w:adjustRightInd w:val="0"/>
        <w:jc w:val="both"/>
        <w:rPr>
          <w:sz w:val="28"/>
          <w:szCs w:val="28"/>
        </w:rPr>
      </w:pPr>
      <w:r w:rsidRPr="00176A3B">
        <w:rPr>
          <w:sz w:val="28"/>
          <w:szCs w:val="28"/>
        </w:rPr>
        <w:t xml:space="preserve">        19) осуществление мер по противодействию коррупции в границах поселения.</w:t>
      </w:r>
    </w:p>
    <w:p w:rsidR="00275D15" w:rsidRPr="00176A3B" w:rsidRDefault="00275D15" w:rsidP="00275D15">
      <w:pPr>
        <w:widowControl w:val="0"/>
        <w:adjustRightInd w:val="0"/>
        <w:ind w:firstLine="539"/>
        <w:jc w:val="both"/>
        <w:rPr>
          <w:sz w:val="28"/>
          <w:szCs w:val="28"/>
        </w:rPr>
      </w:pPr>
      <w:r w:rsidRPr="00176A3B">
        <w:rPr>
          <w:sz w:val="28"/>
          <w:szCs w:val="28"/>
        </w:rPr>
        <w:t xml:space="preserve">2. </w:t>
      </w:r>
      <w:proofErr w:type="gramStart"/>
      <w:r w:rsidRPr="00176A3B">
        <w:rPr>
          <w:sz w:val="28"/>
          <w:szCs w:val="28"/>
        </w:rPr>
        <w:t>Законами Новгородской области и принятыми в соответствии с ними Уставом Валдайского муниципального района и Уставом поселения за поселением могут закрепляться также другие вопросы из числа предусмотренных частью 1 статьи 14 Федерального закона № 131-ФЗ вопросов местного значения городских поселений</w:t>
      </w:r>
      <w:r w:rsidRPr="00176A3B">
        <w:rPr>
          <w:sz w:val="28"/>
          <w:szCs w:val="28"/>
          <w:shd w:val="clear" w:color="auto" w:fill="FFFFFF"/>
        </w:rPr>
        <w:t xml:space="preserve"> (за исключением вопроса местного значения, предусмотренного</w:t>
      </w:r>
      <w:r w:rsidRPr="00176A3B">
        <w:rPr>
          <w:rStyle w:val="apple-converted-space"/>
          <w:sz w:val="28"/>
          <w:szCs w:val="28"/>
          <w:shd w:val="clear" w:color="auto" w:fill="FFFFFF"/>
        </w:rPr>
        <w:t> </w:t>
      </w:r>
      <w:hyperlink r:id="rId8" w:anchor="/document/99/901876063/XA00M762MU/" w:tgtFrame="_self" w:history="1">
        <w:r w:rsidRPr="00176A3B">
          <w:rPr>
            <w:rStyle w:val="a5"/>
            <w:color w:val="auto"/>
            <w:sz w:val="28"/>
            <w:szCs w:val="28"/>
            <w:u w:val="none"/>
          </w:rPr>
          <w:t>пунктом 23 части 1 статьи</w:t>
        </w:r>
      </w:hyperlink>
      <w:r w:rsidRPr="00176A3B">
        <w:rPr>
          <w:sz w:val="28"/>
          <w:szCs w:val="28"/>
        </w:rPr>
        <w:t xml:space="preserve"> 14 Федерального закона № 131-ФЗ</w:t>
      </w:r>
      <w:r w:rsidRPr="00176A3B">
        <w:rPr>
          <w:sz w:val="28"/>
          <w:szCs w:val="28"/>
          <w:shd w:val="clear" w:color="auto" w:fill="FFFFFF"/>
        </w:rPr>
        <w:t xml:space="preserve">). </w:t>
      </w:r>
      <w:proofErr w:type="gramEnd"/>
    </w:p>
    <w:p w:rsidR="00275D15" w:rsidRPr="00176A3B" w:rsidRDefault="00275D15" w:rsidP="00275D15">
      <w:pPr>
        <w:widowControl w:val="0"/>
        <w:adjustRightInd w:val="0"/>
        <w:ind w:firstLine="539"/>
        <w:jc w:val="both"/>
        <w:rPr>
          <w:sz w:val="28"/>
          <w:szCs w:val="28"/>
        </w:rPr>
      </w:pPr>
      <w:r w:rsidRPr="00176A3B">
        <w:rPr>
          <w:sz w:val="28"/>
          <w:szCs w:val="28"/>
        </w:rPr>
        <w:t>3. Иные вопросы местного значения, предусмотренные частью 1 статьи 14 Федерального закона № 131-ФЗ для городских поселений, не отнесенные к вопросам местного значения сельских поселений в соответствии с частью 3 Федерального закона № 131-ФЗ, на территории поселения решаются органами местного самоуправления Валдайского муниципального района.</w:t>
      </w:r>
      <w:r w:rsidR="00BA7825">
        <w:rPr>
          <w:sz w:val="28"/>
          <w:szCs w:val="28"/>
        </w:rPr>
        <w:t xml:space="preserve"> В этих случаях данные вопросы являются вопросами местного значения Валдайского муниципального района.</w:t>
      </w:r>
    </w:p>
    <w:p w:rsidR="00275D15" w:rsidRPr="00176A3B" w:rsidRDefault="00275D15" w:rsidP="00275D15">
      <w:pPr>
        <w:widowControl w:val="0"/>
        <w:adjustRightInd w:val="0"/>
        <w:ind w:firstLine="709"/>
        <w:jc w:val="both"/>
        <w:rPr>
          <w:sz w:val="28"/>
          <w:szCs w:val="28"/>
        </w:rPr>
      </w:pPr>
      <w:r w:rsidRPr="00176A3B">
        <w:rPr>
          <w:sz w:val="28"/>
          <w:szCs w:val="28"/>
        </w:rPr>
        <w:t xml:space="preserve">4. Органы местного самоуправления  поселения вправе заключать </w:t>
      </w:r>
      <w:r w:rsidRPr="00176A3B">
        <w:rPr>
          <w:sz w:val="28"/>
          <w:szCs w:val="28"/>
        </w:rPr>
        <w:lastRenderedPageBreak/>
        <w:t>соглашения с органами местного самоуправления Валдайского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Валдайского муниципального района в соответствии с Бюджетным кодексом Российской Федерации.</w:t>
      </w:r>
    </w:p>
    <w:p w:rsidR="00275D15" w:rsidRPr="00176A3B" w:rsidRDefault="00275D15" w:rsidP="00275D15">
      <w:pPr>
        <w:widowControl w:val="0"/>
        <w:adjustRightInd w:val="0"/>
        <w:ind w:firstLine="709"/>
        <w:jc w:val="both"/>
        <w:rPr>
          <w:sz w:val="28"/>
          <w:szCs w:val="28"/>
        </w:rPr>
      </w:pPr>
      <w:r w:rsidRPr="00176A3B">
        <w:rPr>
          <w:sz w:val="28"/>
          <w:szCs w:val="28"/>
        </w:rPr>
        <w:t xml:space="preserve">Решение о заключении соглашения о передаче осуществления части полномочий   поселения принимается Советом депутатов поселения по предложению Главы   поселения. </w:t>
      </w:r>
    </w:p>
    <w:p w:rsidR="00275D15" w:rsidRPr="00176A3B" w:rsidRDefault="00275D15" w:rsidP="00275D15">
      <w:pPr>
        <w:widowControl w:val="0"/>
        <w:adjustRightInd w:val="0"/>
        <w:ind w:firstLine="709"/>
        <w:jc w:val="both"/>
        <w:rPr>
          <w:sz w:val="28"/>
          <w:szCs w:val="28"/>
        </w:rPr>
      </w:pPr>
      <w:r w:rsidRPr="00176A3B">
        <w:rPr>
          <w:sz w:val="28"/>
          <w:szCs w:val="28"/>
        </w:rPr>
        <w:t>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80728B" w:rsidRPr="00176A3B" w:rsidRDefault="0080728B" w:rsidP="00F05B34">
      <w:pPr>
        <w:widowControl w:val="0"/>
        <w:adjustRightInd w:val="0"/>
        <w:ind w:firstLine="709"/>
        <w:jc w:val="both"/>
        <w:rPr>
          <w:sz w:val="28"/>
          <w:szCs w:val="28"/>
        </w:rPr>
      </w:pPr>
    </w:p>
    <w:p w:rsidR="0080728B" w:rsidRPr="00176A3B" w:rsidRDefault="0080728B" w:rsidP="00210C14">
      <w:pPr>
        <w:ind w:right="-1"/>
        <w:jc w:val="both"/>
        <w:rPr>
          <w:b/>
          <w:sz w:val="28"/>
          <w:szCs w:val="28"/>
        </w:rPr>
      </w:pPr>
      <w:r w:rsidRPr="00176A3B">
        <w:rPr>
          <w:b/>
          <w:sz w:val="28"/>
          <w:szCs w:val="28"/>
        </w:rPr>
        <w:t xml:space="preserve">Статья 8. Муниципальные правовые акты органов местного самоуправления  поселения.  </w:t>
      </w:r>
    </w:p>
    <w:p w:rsidR="0080728B" w:rsidRPr="00176A3B" w:rsidRDefault="0080728B" w:rsidP="00210C14">
      <w:pPr>
        <w:ind w:right="-1"/>
        <w:jc w:val="both"/>
        <w:rPr>
          <w:sz w:val="28"/>
          <w:szCs w:val="28"/>
        </w:rPr>
      </w:pPr>
      <w:r w:rsidRPr="00176A3B">
        <w:rPr>
          <w:sz w:val="28"/>
          <w:szCs w:val="28"/>
        </w:rPr>
        <w:t xml:space="preserve">      1. Систему  муниципальных правовых актов   поселения  образуют:</w:t>
      </w:r>
    </w:p>
    <w:p w:rsidR="0080728B" w:rsidRPr="00176A3B" w:rsidRDefault="0080728B" w:rsidP="00210C14">
      <w:pPr>
        <w:tabs>
          <w:tab w:val="left" w:pos="8760"/>
        </w:tabs>
        <w:jc w:val="both"/>
        <w:rPr>
          <w:sz w:val="28"/>
          <w:szCs w:val="28"/>
        </w:rPr>
      </w:pPr>
      <w:r w:rsidRPr="00176A3B">
        <w:rPr>
          <w:sz w:val="28"/>
          <w:szCs w:val="28"/>
        </w:rPr>
        <w:t xml:space="preserve">      Устав  поселения; решения, принятые на местном референдуме;</w:t>
      </w:r>
      <w:r w:rsidRPr="00176A3B">
        <w:rPr>
          <w:sz w:val="28"/>
          <w:szCs w:val="28"/>
        </w:rPr>
        <w:tab/>
      </w:r>
    </w:p>
    <w:p w:rsidR="0080728B" w:rsidRPr="00176A3B" w:rsidRDefault="0080728B" w:rsidP="00210C14">
      <w:pPr>
        <w:jc w:val="both"/>
        <w:rPr>
          <w:sz w:val="28"/>
          <w:szCs w:val="28"/>
        </w:rPr>
      </w:pPr>
      <w:r w:rsidRPr="00176A3B">
        <w:rPr>
          <w:sz w:val="28"/>
          <w:szCs w:val="28"/>
        </w:rPr>
        <w:t xml:space="preserve">      решения Совета депутатов поселения;</w:t>
      </w:r>
    </w:p>
    <w:p w:rsidR="0080728B" w:rsidRPr="00176A3B" w:rsidRDefault="0080728B" w:rsidP="00210C14">
      <w:pPr>
        <w:jc w:val="both"/>
        <w:rPr>
          <w:sz w:val="28"/>
          <w:szCs w:val="28"/>
        </w:rPr>
      </w:pPr>
      <w:r w:rsidRPr="00176A3B">
        <w:rPr>
          <w:sz w:val="28"/>
          <w:szCs w:val="28"/>
        </w:rPr>
        <w:t xml:space="preserve">      правовые акты Главы поселения, Администрации поселения и иных органов местного самоуправления и должностных лиц местного самоуправления.    </w:t>
      </w:r>
    </w:p>
    <w:p w:rsidR="0080728B" w:rsidRPr="00176A3B" w:rsidRDefault="0080728B" w:rsidP="00210C14">
      <w:pPr>
        <w:jc w:val="both"/>
        <w:rPr>
          <w:sz w:val="28"/>
          <w:szCs w:val="28"/>
        </w:rPr>
      </w:pPr>
      <w:r w:rsidRPr="00176A3B">
        <w:rPr>
          <w:sz w:val="28"/>
          <w:szCs w:val="28"/>
        </w:rPr>
        <w:t xml:space="preserve">      2. Устав поселения – основной нормативный правовой акт поселения, определяющий правовой статус поселения как муниципального образования – сельское поселение.</w:t>
      </w:r>
    </w:p>
    <w:p w:rsidR="0080728B" w:rsidRPr="00176A3B" w:rsidRDefault="0080728B" w:rsidP="00210C14">
      <w:pPr>
        <w:jc w:val="both"/>
        <w:rPr>
          <w:sz w:val="28"/>
          <w:szCs w:val="28"/>
        </w:rPr>
      </w:pPr>
      <w:r w:rsidRPr="00176A3B">
        <w:rPr>
          <w:sz w:val="28"/>
          <w:szCs w:val="28"/>
        </w:rPr>
        <w:t xml:space="preserve">      Устав поселения имеет прямое действие и применяется на всей территории поселения.</w:t>
      </w:r>
    </w:p>
    <w:p w:rsidR="0080728B" w:rsidRPr="00176A3B" w:rsidRDefault="0080728B" w:rsidP="00210C14">
      <w:pPr>
        <w:jc w:val="both"/>
        <w:rPr>
          <w:sz w:val="28"/>
          <w:szCs w:val="28"/>
        </w:rPr>
      </w:pPr>
      <w:r w:rsidRPr="00176A3B">
        <w:rPr>
          <w:sz w:val="28"/>
          <w:szCs w:val="28"/>
        </w:rPr>
        <w:t xml:space="preserve">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Никакие иные правовые акты органов местного самоуправления поселения не должны противоречить им.</w:t>
      </w:r>
    </w:p>
    <w:p w:rsidR="0080728B" w:rsidRPr="00176A3B" w:rsidRDefault="0080728B" w:rsidP="00210C14">
      <w:pPr>
        <w:jc w:val="both"/>
        <w:rPr>
          <w:sz w:val="28"/>
          <w:szCs w:val="28"/>
        </w:rPr>
      </w:pPr>
      <w:r w:rsidRPr="00176A3B">
        <w:rPr>
          <w:sz w:val="28"/>
          <w:szCs w:val="28"/>
        </w:rPr>
        <w:t xml:space="preserve">    </w:t>
      </w:r>
      <w:proofErr w:type="gramStart"/>
      <w:r w:rsidRPr="00176A3B">
        <w:rPr>
          <w:sz w:val="28"/>
          <w:szCs w:val="28"/>
        </w:rPr>
        <w:t>Решение Совета депутатов поселения – нормативный правовой акт, принимаемый Советом депутатов поселения по вопросам, отнесённым к его компетенции, федеральными и областными законами, Уставом поселения, устанавливающий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депутатов поселения  и по иным вопросам, отнесённым к его компетенции федеральными и областными законами</w:t>
      </w:r>
      <w:proofErr w:type="gramEnd"/>
      <w:r w:rsidRPr="00176A3B">
        <w:rPr>
          <w:sz w:val="28"/>
          <w:szCs w:val="28"/>
        </w:rPr>
        <w:t>, Уставом поселения.</w:t>
      </w:r>
    </w:p>
    <w:p w:rsidR="0080728B" w:rsidRPr="00176A3B" w:rsidRDefault="0080728B" w:rsidP="00210C14">
      <w:pPr>
        <w:jc w:val="both"/>
        <w:rPr>
          <w:sz w:val="28"/>
          <w:szCs w:val="28"/>
        </w:rPr>
      </w:pPr>
      <w:r w:rsidRPr="00176A3B">
        <w:rPr>
          <w:sz w:val="28"/>
          <w:szCs w:val="28"/>
        </w:rPr>
        <w:t xml:space="preserve">       Решения Совета депутатов поселения подписываются и обнародуются Главой поселения.</w:t>
      </w:r>
    </w:p>
    <w:p w:rsidR="0080728B" w:rsidRPr="00176A3B" w:rsidRDefault="0080728B" w:rsidP="00210C14">
      <w:pPr>
        <w:jc w:val="both"/>
        <w:rPr>
          <w:sz w:val="28"/>
          <w:szCs w:val="28"/>
        </w:rPr>
      </w:pPr>
      <w:r w:rsidRPr="00176A3B">
        <w:rPr>
          <w:sz w:val="28"/>
          <w:szCs w:val="28"/>
        </w:rPr>
        <w:lastRenderedPageBreak/>
        <w:t xml:space="preserve">      </w:t>
      </w:r>
      <w:proofErr w:type="gramStart"/>
      <w:r w:rsidRPr="00176A3B">
        <w:rPr>
          <w:sz w:val="28"/>
          <w:szCs w:val="28"/>
        </w:rPr>
        <w:t>Постановление Главы поселения – нормативный правовой акт, принимаемый Главой поселения, в пределах своих полномочий, установленных федеральными и областными законами, Уставом поселения, решениями Совета депутатов поселения, по вопросам организации деятельности Совета депутатов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поселения федеральными и областными законами.</w:t>
      </w:r>
      <w:proofErr w:type="gramEnd"/>
    </w:p>
    <w:p w:rsidR="0080728B" w:rsidRPr="00176A3B" w:rsidRDefault="0080728B" w:rsidP="00210C14">
      <w:pPr>
        <w:jc w:val="both"/>
        <w:rPr>
          <w:sz w:val="28"/>
          <w:szCs w:val="28"/>
        </w:rPr>
      </w:pPr>
      <w:r w:rsidRPr="00176A3B">
        <w:rPr>
          <w:sz w:val="28"/>
          <w:szCs w:val="28"/>
        </w:rPr>
        <w:t xml:space="preserve">      Распоряжения Главы поселения – нормативный правовой акт, принимаемый Главой поселения, в пределах своих полномочий, установленных федеральными и областными законами, Уставом поселения, решениями Совета депутатов поселения, по вопросам организации деятельности Совета депутатов поселения и по вопросам организации работы Администрации поселения.</w:t>
      </w:r>
    </w:p>
    <w:p w:rsidR="0080728B" w:rsidRPr="00176A3B" w:rsidRDefault="0080728B" w:rsidP="00210C14">
      <w:pPr>
        <w:jc w:val="both"/>
        <w:rPr>
          <w:sz w:val="28"/>
          <w:szCs w:val="28"/>
        </w:rPr>
      </w:pPr>
      <w:r w:rsidRPr="00176A3B">
        <w:rPr>
          <w:sz w:val="28"/>
          <w:szCs w:val="28"/>
        </w:rPr>
        <w:t xml:space="preserve">      Постановления и распоряжения Главы поселения при его временном отсутствии подписываются  заместителем Главы Администрации поселения.</w:t>
      </w:r>
    </w:p>
    <w:p w:rsidR="0080728B" w:rsidRPr="00176A3B" w:rsidRDefault="0080728B" w:rsidP="00210C14">
      <w:pPr>
        <w:jc w:val="both"/>
        <w:rPr>
          <w:sz w:val="28"/>
          <w:szCs w:val="28"/>
        </w:rPr>
      </w:pPr>
      <w:r w:rsidRPr="00176A3B">
        <w:rPr>
          <w:sz w:val="28"/>
          <w:szCs w:val="28"/>
        </w:rPr>
        <w:t xml:space="preserve">      3.   Правовые акты органов местного самоуправления поселения вступают в силу со дня их подписания или с даты, определённой в самом правовом акте.</w:t>
      </w:r>
    </w:p>
    <w:p w:rsidR="0080728B" w:rsidRPr="00176A3B" w:rsidRDefault="0080728B" w:rsidP="00210C14">
      <w:pPr>
        <w:jc w:val="both"/>
        <w:rPr>
          <w:sz w:val="28"/>
          <w:szCs w:val="28"/>
        </w:rPr>
      </w:pPr>
      <w:r w:rsidRPr="00176A3B">
        <w:rPr>
          <w:sz w:val="28"/>
          <w:szCs w:val="28"/>
        </w:rPr>
        <w:t xml:space="preserve">      Нормативные правовые акты органов местного самоуправления поселения, затрагивающие права, свободы и обязанности человека и гражданина, вступают в силу со дня их официального опубликования (обнародования) в информационном бюллетене «Ивантеевский вестник».</w:t>
      </w:r>
    </w:p>
    <w:p w:rsidR="0080728B" w:rsidRPr="00176A3B" w:rsidRDefault="0080728B" w:rsidP="00210C14">
      <w:pPr>
        <w:jc w:val="both"/>
        <w:rPr>
          <w:sz w:val="28"/>
          <w:szCs w:val="28"/>
        </w:rPr>
      </w:pPr>
      <w:r w:rsidRPr="00176A3B">
        <w:rPr>
          <w:sz w:val="28"/>
          <w:szCs w:val="28"/>
        </w:rPr>
        <w:t xml:space="preserve">      Нормативный правовой акт действует в течение указанного в нём срока, а если такой  не указан – неопределённое время или до его отмены, или признания </w:t>
      </w:r>
      <w:proofErr w:type="gramStart"/>
      <w:r w:rsidRPr="00176A3B">
        <w:rPr>
          <w:sz w:val="28"/>
          <w:szCs w:val="28"/>
        </w:rPr>
        <w:t>утратившим</w:t>
      </w:r>
      <w:proofErr w:type="gramEnd"/>
      <w:r w:rsidRPr="00176A3B">
        <w:rPr>
          <w:sz w:val="28"/>
          <w:szCs w:val="28"/>
        </w:rPr>
        <w:t xml:space="preserve"> силу. Действие правового акта может быть приостановлено органами местного самоуправления и должностными лицами местного самоуправления поселения, принявшими его. В случае необходимости в правовой акт вносятся изменения.</w:t>
      </w:r>
    </w:p>
    <w:p w:rsidR="0080728B" w:rsidRPr="00176A3B" w:rsidRDefault="0080728B" w:rsidP="00A90616">
      <w:pPr>
        <w:jc w:val="both"/>
        <w:rPr>
          <w:sz w:val="28"/>
          <w:szCs w:val="28"/>
        </w:rPr>
      </w:pPr>
      <w:r w:rsidRPr="00176A3B">
        <w:rPr>
          <w:sz w:val="28"/>
          <w:szCs w:val="28"/>
        </w:rPr>
        <w:t xml:space="preserve">      4. Проекты муниципальных правовых актов могут вноситься депутатами Совета депутатов поселения, Главой поселения, Ассоциацией «Совет муниципальных образований Новгородской области», прокурором Ва</w:t>
      </w:r>
      <w:r w:rsidR="00275D15" w:rsidRPr="00176A3B">
        <w:rPr>
          <w:sz w:val="28"/>
          <w:szCs w:val="28"/>
        </w:rPr>
        <w:t xml:space="preserve">лдайского </w:t>
      </w:r>
      <w:r w:rsidRPr="00176A3B">
        <w:rPr>
          <w:sz w:val="28"/>
          <w:szCs w:val="28"/>
        </w:rPr>
        <w:t xml:space="preserve">района, избирательной комиссией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поселения или должностного лица местного самоуправления, на рассмотрение которых выносятся указанные проекты. </w:t>
      </w:r>
    </w:p>
    <w:p w:rsidR="0080728B" w:rsidRPr="00176A3B" w:rsidRDefault="0080728B" w:rsidP="00210C14">
      <w:pPr>
        <w:jc w:val="both"/>
        <w:rPr>
          <w:sz w:val="28"/>
          <w:szCs w:val="28"/>
        </w:rPr>
      </w:pPr>
      <w:r w:rsidRPr="00176A3B">
        <w:rPr>
          <w:sz w:val="28"/>
          <w:szCs w:val="28"/>
        </w:rPr>
        <w:t xml:space="preserve">       Муниципальные правовые акты принимаются (издаются) по итогам рассмотрения проектов соответствующих муниципальных правовых актов органами  и должностными лицами местного самоуправления   поселения в пределах своей компетенции.</w:t>
      </w:r>
    </w:p>
    <w:p w:rsidR="0080728B" w:rsidRPr="00176A3B" w:rsidRDefault="0080728B" w:rsidP="00210C14">
      <w:pPr>
        <w:autoSpaceDE w:val="0"/>
        <w:autoSpaceDN w:val="0"/>
        <w:adjustRightInd w:val="0"/>
        <w:jc w:val="both"/>
        <w:rPr>
          <w:sz w:val="28"/>
          <w:szCs w:val="28"/>
        </w:rPr>
      </w:pPr>
      <w:r w:rsidRPr="00176A3B">
        <w:rPr>
          <w:sz w:val="28"/>
          <w:szCs w:val="28"/>
        </w:rPr>
        <w:t xml:space="preserve">      </w:t>
      </w:r>
      <w:proofErr w:type="gramStart"/>
      <w:r w:rsidRPr="00176A3B">
        <w:rPr>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поселения </w:t>
      </w:r>
      <w:r w:rsidRPr="00176A3B">
        <w:rPr>
          <w:sz w:val="28"/>
          <w:szCs w:val="28"/>
        </w:rPr>
        <w:lastRenderedPageBreak/>
        <w:t>или должностными лицами местного самоуправления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w:t>
      </w:r>
      <w:proofErr w:type="gramEnd"/>
      <w:r w:rsidRPr="00176A3B">
        <w:rPr>
          <w:sz w:val="28"/>
          <w:szCs w:val="28"/>
        </w:rPr>
        <w:t xml:space="preserve">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80728B" w:rsidRPr="00176A3B" w:rsidRDefault="0080728B" w:rsidP="00210C14">
      <w:pPr>
        <w:autoSpaceDE w:val="0"/>
        <w:autoSpaceDN w:val="0"/>
        <w:adjustRightInd w:val="0"/>
        <w:jc w:val="both"/>
        <w:rPr>
          <w:sz w:val="28"/>
          <w:szCs w:val="28"/>
        </w:rPr>
      </w:pPr>
      <w:r w:rsidRPr="00176A3B">
        <w:rPr>
          <w:sz w:val="28"/>
          <w:szCs w:val="28"/>
        </w:rPr>
        <w:t xml:space="preserve">      </w:t>
      </w:r>
      <w:proofErr w:type="gramStart"/>
      <w:r w:rsidRPr="00176A3B">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поселения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176A3B">
        <w:rPr>
          <w:sz w:val="28"/>
          <w:szCs w:val="28"/>
        </w:rPr>
        <w:t xml:space="preserve"> Об исполнении полученного предписания Администрация поселения или должностные лица  Администрации поселения  обязаны сообщить Уполномоченному при Президенте Российской Федерации по защите прав предпринимателей в трехдневный срок, а  Совет депутатов поселения - не позднее трех дней со дня принятия ими решения.</w:t>
      </w:r>
    </w:p>
    <w:p w:rsidR="0080728B" w:rsidRPr="00176A3B" w:rsidRDefault="0080728B" w:rsidP="00210C14">
      <w:pPr>
        <w:jc w:val="both"/>
        <w:rPr>
          <w:sz w:val="28"/>
          <w:szCs w:val="28"/>
        </w:rPr>
      </w:pPr>
      <w:r w:rsidRPr="00176A3B">
        <w:rPr>
          <w:sz w:val="28"/>
          <w:szCs w:val="28"/>
        </w:rPr>
        <w:t xml:space="preserve">     Правовые акты органов местного самоуправления поселения могут быть обжалованы в судебном порядке или опротестованы в порядке  прокурорского надзора в соответствии с федеральным законодательством.</w:t>
      </w:r>
    </w:p>
    <w:p w:rsidR="0080728B" w:rsidRPr="00176A3B" w:rsidRDefault="0080728B" w:rsidP="00210C14">
      <w:pPr>
        <w:jc w:val="both"/>
        <w:rPr>
          <w:sz w:val="28"/>
          <w:szCs w:val="28"/>
        </w:rPr>
      </w:pPr>
      <w:r w:rsidRPr="00176A3B">
        <w:rPr>
          <w:sz w:val="28"/>
          <w:szCs w:val="28"/>
        </w:rPr>
        <w:t xml:space="preserve">     5. Решения Совета депутатов поселения, постановления и распоряжения нормативного правового характера, принятые Главой поселения и другими должностными лицами органов местного самоуправления публикуются в информационном бюллетене «Ивантеевский вестник», вступают в силу со дня их первого  официального опубликования, если самими нормативными правовыми актами не установлен другой порядок вступления их в силу.</w:t>
      </w:r>
    </w:p>
    <w:p w:rsidR="0080728B" w:rsidRPr="00176A3B" w:rsidRDefault="0080728B" w:rsidP="00210C14">
      <w:pPr>
        <w:jc w:val="both"/>
        <w:rPr>
          <w:sz w:val="28"/>
          <w:szCs w:val="28"/>
        </w:rPr>
      </w:pPr>
      <w:r w:rsidRPr="00176A3B">
        <w:rPr>
          <w:sz w:val="28"/>
          <w:szCs w:val="28"/>
        </w:rPr>
        <w:t xml:space="preserve">     6. Правовые  акты органов местного самоуправления поселения обязательны для исполнения на всей территории поселения.</w:t>
      </w:r>
    </w:p>
    <w:p w:rsidR="0080728B" w:rsidRPr="00176A3B" w:rsidRDefault="0080728B" w:rsidP="00210C14">
      <w:pPr>
        <w:jc w:val="both"/>
        <w:rPr>
          <w:sz w:val="28"/>
          <w:szCs w:val="28"/>
        </w:rPr>
      </w:pPr>
      <w:r w:rsidRPr="00176A3B">
        <w:rPr>
          <w:sz w:val="28"/>
          <w:szCs w:val="28"/>
        </w:rPr>
        <w:t xml:space="preserve">      7. Обнародование осуществляется путём доведения до всеобщего сведения граждан, проживающих на территории поселения, текста муниципального правового акта, подлежащего официальному опубликованию (обнародованию), посредствам размещения его на информационных стендах Администрации поселения, установленных в местах беспрепятственного доступа граждан.</w:t>
      </w:r>
    </w:p>
    <w:p w:rsidR="0080728B" w:rsidRPr="00176A3B" w:rsidRDefault="0080728B" w:rsidP="00210C14">
      <w:pPr>
        <w:jc w:val="both"/>
        <w:rPr>
          <w:sz w:val="28"/>
          <w:szCs w:val="28"/>
        </w:rPr>
      </w:pPr>
      <w:r w:rsidRPr="00176A3B">
        <w:rPr>
          <w:sz w:val="28"/>
          <w:szCs w:val="28"/>
        </w:rPr>
        <w:t xml:space="preserve">     8. Тексты муниципальных правовых актов должны находиться на информационных стендах в течение не менее чем 10 календарных дней с момента их обнародования.</w:t>
      </w:r>
    </w:p>
    <w:p w:rsidR="0080728B" w:rsidRPr="00176A3B" w:rsidRDefault="0080728B" w:rsidP="00210C14">
      <w:pPr>
        <w:jc w:val="both"/>
        <w:rPr>
          <w:sz w:val="28"/>
          <w:szCs w:val="28"/>
        </w:rPr>
      </w:pPr>
      <w:r w:rsidRPr="00176A3B">
        <w:rPr>
          <w:sz w:val="28"/>
          <w:szCs w:val="28"/>
        </w:rPr>
        <w:lastRenderedPageBreak/>
        <w:t xml:space="preserve">      9. Оригинал муниципального правового акта храниться в Администрации поселения, Совете депутатов поселения, копия передаётся в Ивантеевский филиал муниципального учреждения культуры «</w:t>
      </w:r>
      <w:proofErr w:type="spellStart"/>
      <w:r w:rsidRPr="00176A3B">
        <w:rPr>
          <w:sz w:val="28"/>
          <w:szCs w:val="28"/>
        </w:rPr>
        <w:t>Межпоселенческая</w:t>
      </w:r>
      <w:proofErr w:type="spellEnd"/>
      <w:r w:rsidRPr="00176A3B">
        <w:rPr>
          <w:sz w:val="28"/>
          <w:szCs w:val="28"/>
        </w:rPr>
        <w:t xml:space="preserve"> библиотека им. Романова Валдайского района».  Гражданам обеспечивается возможность ознакомления с муниципальным правовым актом без взимания платы. </w:t>
      </w:r>
    </w:p>
    <w:p w:rsidR="0080728B" w:rsidRPr="00176A3B" w:rsidRDefault="0080728B" w:rsidP="00210C14">
      <w:pPr>
        <w:jc w:val="both"/>
        <w:rPr>
          <w:sz w:val="28"/>
          <w:szCs w:val="28"/>
        </w:rPr>
      </w:pPr>
      <w:r w:rsidRPr="00176A3B">
        <w:rPr>
          <w:sz w:val="28"/>
          <w:szCs w:val="28"/>
        </w:rPr>
        <w:t xml:space="preserve">       10. Нормативные правовые акты  Совета депутатов поселения о налогах и сборах вступают в силу в соответствии с Налоговым кодексом Российской Федерации.</w:t>
      </w:r>
    </w:p>
    <w:p w:rsidR="0080728B" w:rsidRPr="00176A3B" w:rsidRDefault="0080728B" w:rsidP="00210C14">
      <w:pPr>
        <w:jc w:val="both"/>
        <w:rPr>
          <w:sz w:val="28"/>
          <w:szCs w:val="28"/>
        </w:rPr>
      </w:pPr>
      <w:r w:rsidRPr="00176A3B">
        <w:rPr>
          <w:sz w:val="28"/>
          <w:szCs w:val="28"/>
        </w:rPr>
        <w:t xml:space="preserve">      11. Муниципальные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Новгородской области, организация и ведение которого осуществляется  органами государственной власти Новгородской области в порядке, установленном областным законом.</w:t>
      </w:r>
    </w:p>
    <w:p w:rsidR="0080728B" w:rsidRPr="00176A3B" w:rsidRDefault="0080728B" w:rsidP="00210C14">
      <w:pPr>
        <w:jc w:val="both"/>
        <w:rPr>
          <w:sz w:val="28"/>
          <w:szCs w:val="28"/>
        </w:rPr>
      </w:pPr>
      <w:r w:rsidRPr="00176A3B">
        <w:rPr>
          <w:sz w:val="28"/>
          <w:szCs w:val="28"/>
        </w:rPr>
        <w:t xml:space="preserve">      Администрация поселения обеспечивает представление в уполномоченный орган  исполнительной власти Новгородской области копий принятых муниципальных нормативных правовых актов, а также сведений об источниках их официального опубликования. Обеспечивает полноту и достоверность сведений, подлежащих включению в Регистр муниципальных нормативных правовых актов Новгородской области.  </w:t>
      </w:r>
    </w:p>
    <w:p w:rsidR="0080728B" w:rsidRPr="00176A3B" w:rsidRDefault="0080728B" w:rsidP="00210C14">
      <w:pPr>
        <w:jc w:val="both"/>
        <w:rPr>
          <w:sz w:val="28"/>
          <w:szCs w:val="28"/>
        </w:rPr>
      </w:pPr>
      <w:r w:rsidRPr="00176A3B">
        <w:rPr>
          <w:sz w:val="28"/>
          <w:szCs w:val="28"/>
        </w:rPr>
        <w:t xml:space="preserve">      12.  </w:t>
      </w:r>
      <w:r w:rsidRPr="00176A3B">
        <w:rPr>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176A3B">
        <w:rPr>
          <w:sz w:val="28"/>
          <w:szCs w:val="28"/>
        </w:rPr>
        <w:t>органами местного самоуправления сельского поселения</w:t>
      </w:r>
      <w:r w:rsidRPr="00176A3B">
        <w:rPr>
          <w:bCs/>
          <w:iCs/>
          <w:sz w:val="28"/>
          <w:szCs w:val="28"/>
        </w:rPr>
        <w:t xml:space="preserve"> в порядке, установленном муниципальными нормативными правовыми актами в соответствии </w:t>
      </w:r>
      <w:r w:rsidRPr="00176A3B">
        <w:rPr>
          <w:sz w:val="28"/>
          <w:szCs w:val="28"/>
        </w:rPr>
        <w:t>с областным законом</w:t>
      </w:r>
      <w:r w:rsidRPr="00176A3B">
        <w:rPr>
          <w:bCs/>
          <w:iCs/>
          <w:sz w:val="28"/>
          <w:szCs w:val="28"/>
        </w:rPr>
        <w:t>, за исключением:</w:t>
      </w:r>
    </w:p>
    <w:p w:rsidR="0080728B" w:rsidRPr="00176A3B" w:rsidRDefault="0080728B" w:rsidP="00210C14">
      <w:pPr>
        <w:adjustRightInd w:val="0"/>
        <w:ind w:firstLine="540"/>
        <w:jc w:val="both"/>
        <w:rPr>
          <w:bCs/>
          <w:iCs/>
          <w:sz w:val="28"/>
          <w:szCs w:val="28"/>
        </w:rPr>
      </w:pPr>
      <w:r w:rsidRPr="00176A3B">
        <w:rPr>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80728B" w:rsidRPr="00176A3B" w:rsidRDefault="0080728B" w:rsidP="00210C14">
      <w:pPr>
        <w:adjustRightInd w:val="0"/>
        <w:ind w:firstLine="540"/>
        <w:jc w:val="both"/>
        <w:rPr>
          <w:bCs/>
          <w:iCs/>
          <w:sz w:val="28"/>
          <w:szCs w:val="28"/>
        </w:rPr>
      </w:pPr>
      <w:r w:rsidRPr="00176A3B">
        <w:rPr>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80728B" w:rsidRPr="00176A3B" w:rsidRDefault="0080728B" w:rsidP="00210C14">
      <w:pPr>
        <w:pStyle w:val="ConsPlusCell"/>
        <w:ind w:firstLine="709"/>
        <w:jc w:val="both"/>
        <w:rPr>
          <w:rFonts w:ascii="Times New Roman" w:hAnsi="Times New Roman" w:cs="Times New Roman"/>
          <w:sz w:val="28"/>
          <w:szCs w:val="28"/>
        </w:rPr>
      </w:pPr>
      <w:r w:rsidRPr="00176A3B">
        <w:rPr>
          <w:rFonts w:ascii="Times New Roman" w:hAnsi="Times New Roman" w:cs="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сельского поселения.</w:t>
      </w:r>
    </w:p>
    <w:p w:rsidR="0080728B" w:rsidRPr="00A20A3B" w:rsidRDefault="0080728B" w:rsidP="005C5E11">
      <w:pPr>
        <w:pStyle w:val="ConsPlusCell"/>
        <w:ind w:firstLine="709"/>
        <w:jc w:val="both"/>
        <w:rPr>
          <w:rFonts w:ascii="Times New Roman" w:hAnsi="Times New Roman" w:cs="Times New Roman"/>
          <w:sz w:val="28"/>
          <w:szCs w:val="28"/>
        </w:rPr>
      </w:pPr>
      <w:r w:rsidRPr="00A20A3B">
        <w:rPr>
          <w:rFonts w:ascii="Times New Roman" w:hAnsi="Times New Roman" w:cs="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w:t>
      </w:r>
      <w:r w:rsidRPr="00A20A3B">
        <w:rPr>
          <w:rFonts w:ascii="Times New Roman" w:hAnsi="Times New Roman" w:cs="Times New Roman"/>
          <w:sz w:val="28"/>
          <w:szCs w:val="28"/>
        </w:rPr>
        <w:lastRenderedPageBreak/>
        <w:t>экспертизе, проводимой органами местного самоуправления сельского поселения в порядке, установленном муниципальными нормативными правовыми актами в соответствии  с областным законом.</w:t>
      </w:r>
    </w:p>
    <w:p w:rsidR="005C5E11" w:rsidRPr="00176A3B" w:rsidRDefault="005C5E11" w:rsidP="005C5E11">
      <w:pPr>
        <w:pStyle w:val="ConsPlusCell"/>
        <w:ind w:firstLine="709"/>
        <w:jc w:val="both"/>
        <w:rPr>
          <w:rFonts w:ascii="Times New Roman" w:hAnsi="Times New Roman" w:cs="Times New Roman"/>
          <w:bCs/>
          <w:iCs/>
          <w:sz w:val="28"/>
          <w:szCs w:val="28"/>
        </w:rPr>
      </w:pPr>
    </w:p>
    <w:p w:rsidR="0080728B" w:rsidRPr="00176A3B" w:rsidRDefault="0080728B" w:rsidP="0088170A">
      <w:pPr>
        <w:pStyle w:val="a9"/>
        <w:rPr>
          <w:sz w:val="28"/>
          <w:szCs w:val="28"/>
        </w:rPr>
      </w:pPr>
      <w:r w:rsidRPr="00176A3B">
        <w:rPr>
          <w:sz w:val="28"/>
          <w:szCs w:val="28"/>
        </w:rPr>
        <w:t>Статья 12. Глава поселения</w:t>
      </w:r>
    </w:p>
    <w:p w:rsidR="0080728B" w:rsidRPr="00176A3B" w:rsidRDefault="0080728B" w:rsidP="0088170A">
      <w:pPr>
        <w:ind w:firstLine="709"/>
        <w:jc w:val="both"/>
        <w:rPr>
          <w:color w:val="000000"/>
          <w:spacing w:val="-2"/>
          <w:sz w:val="28"/>
          <w:szCs w:val="28"/>
        </w:rPr>
      </w:pPr>
      <w:bookmarkStart w:id="12" w:name="Par564"/>
      <w:bookmarkStart w:id="13" w:name="Par586"/>
      <w:bookmarkStart w:id="14" w:name="Par621"/>
      <w:bookmarkEnd w:id="12"/>
      <w:bookmarkEnd w:id="13"/>
      <w:bookmarkEnd w:id="14"/>
      <w:r w:rsidRPr="00176A3B">
        <w:rPr>
          <w:color w:val="000000"/>
          <w:spacing w:val="-2"/>
          <w:sz w:val="28"/>
          <w:szCs w:val="28"/>
        </w:rPr>
        <w:t xml:space="preserve">1. Глава поселения является высшим должностным лицом поселения и Главой Администрации  поселения, наделяется настоящим Уставом в соответствии со статьей 36 Федерального </w:t>
      </w:r>
      <w:hyperlink r:id="rId9" w:history="1">
        <w:r w:rsidRPr="00176A3B">
          <w:rPr>
            <w:color w:val="000000"/>
            <w:spacing w:val="-2"/>
            <w:sz w:val="28"/>
            <w:szCs w:val="28"/>
          </w:rPr>
          <w:t>закона</w:t>
        </w:r>
      </w:hyperlink>
      <w:r w:rsidRPr="00176A3B">
        <w:rPr>
          <w:color w:val="000000"/>
          <w:spacing w:val="-2"/>
          <w:sz w:val="28"/>
          <w:szCs w:val="28"/>
        </w:rPr>
        <w:t xml:space="preserve"> № 131-ФЗ собственными полномочиями по решению вопросов местного значения.</w:t>
      </w:r>
    </w:p>
    <w:p w:rsidR="0080728B" w:rsidRPr="00176A3B" w:rsidRDefault="0080728B" w:rsidP="0088170A">
      <w:pPr>
        <w:ind w:firstLine="709"/>
        <w:jc w:val="both"/>
        <w:rPr>
          <w:color w:val="000000"/>
          <w:spacing w:val="-2"/>
          <w:sz w:val="28"/>
          <w:szCs w:val="28"/>
        </w:rPr>
      </w:pPr>
      <w:r w:rsidRPr="00176A3B">
        <w:rPr>
          <w:color w:val="000000"/>
          <w:spacing w:val="-2"/>
          <w:sz w:val="28"/>
          <w:szCs w:val="28"/>
        </w:rPr>
        <w:t>2. Глава поселения исполняет полномочия председателя Совета депутатов   поселения на общественных началах.</w:t>
      </w:r>
    </w:p>
    <w:p w:rsidR="0080728B" w:rsidRPr="00176A3B" w:rsidRDefault="0080728B" w:rsidP="0088170A">
      <w:pPr>
        <w:ind w:firstLine="709"/>
        <w:jc w:val="both"/>
        <w:rPr>
          <w:color w:val="000000"/>
          <w:spacing w:val="-2"/>
          <w:sz w:val="28"/>
          <w:szCs w:val="28"/>
        </w:rPr>
      </w:pPr>
      <w:r w:rsidRPr="00176A3B">
        <w:rPr>
          <w:color w:val="000000"/>
          <w:spacing w:val="-2"/>
          <w:sz w:val="28"/>
          <w:szCs w:val="28"/>
        </w:rPr>
        <w:t xml:space="preserve">3. Глава поселения избирается гражданами Российской Федерации, место жительства которых расположено в пределах  Ивантеевского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80728B" w:rsidRPr="00176A3B" w:rsidRDefault="0080728B" w:rsidP="0088170A">
      <w:pPr>
        <w:ind w:firstLine="709"/>
        <w:jc w:val="both"/>
        <w:rPr>
          <w:color w:val="000000"/>
          <w:spacing w:val="-2"/>
          <w:sz w:val="28"/>
          <w:szCs w:val="28"/>
        </w:rPr>
      </w:pPr>
      <w:r w:rsidRPr="00176A3B">
        <w:rPr>
          <w:color w:val="000000"/>
          <w:spacing w:val="-2"/>
          <w:sz w:val="28"/>
          <w:szCs w:val="28"/>
        </w:rPr>
        <w:t>4. Глава поселения вступает в должность в течение 10 дней после официального опубликования общих результатов выборов.</w:t>
      </w:r>
    </w:p>
    <w:p w:rsidR="0080728B" w:rsidRPr="00176A3B" w:rsidRDefault="0080728B" w:rsidP="0088170A">
      <w:pPr>
        <w:ind w:firstLine="709"/>
        <w:jc w:val="both"/>
        <w:rPr>
          <w:color w:val="000000"/>
          <w:spacing w:val="-2"/>
          <w:sz w:val="28"/>
          <w:szCs w:val="28"/>
        </w:rPr>
      </w:pPr>
      <w:r w:rsidRPr="00176A3B">
        <w:rPr>
          <w:color w:val="000000"/>
          <w:spacing w:val="-2"/>
          <w:sz w:val="28"/>
          <w:szCs w:val="28"/>
        </w:rPr>
        <w:t>Дата и порядок вступления в должность определяется нормативным правовым актом Совета депутатов  поселения.</w:t>
      </w:r>
    </w:p>
    <w:p w:rsidR="0080728B" w:rsidRPr="00176A3B" w:rsidRDefault="0080728B" w:rsidP="0088170A">
      <w:pPr>
        <w:ind w:firstLine="709"/>
        <w:jc w:val="both"/>
        <w:rPr>
          <w:color w:val="000000"/>
          <w:spacing w:val="-2"/>
          <w:sz w:val="28"/>
          <w:szCs w:val="28"/>
        </w:rPr>
      </w:pPr>
      <w:r w:rsidRPr="00176A3B">
        <w:rPr>
          <w:color w:val="000000"/>
          <w:spacing w:val="-2"/>
          <w:sz w:val="28"/>
          <w:szCs w:val="28"/>
        </w:rPr>
        <w:t xml:space="preserve">Глава поселения принимает присягу, утвержденную Советом депутатов поселения. </w:t>
      </w:r>
    </w:p>
    <w:p w:rsidR="0080728B" w:rsidRPr="00176A3B" w:rsidRDefault="0080728B" w:rsidP="0088170A">
      <w:pPr>
        <w:ind w:firstLine="709"/>
        <w:jc w:val="both"/>
        <w:rPr>
          <w:color w:val="000000"/>
          <w:spacing w:val="-2"/>
          <w:sz w:val="28"/>
          <w:szCs w:val="28"/>
        </w:rPr>
      </w:pPr>
      <w:r w:rsidRPr="00176A3B">
        <w:rPr>
          <w:color w:val="000000"/>
          <w:spacing w:val="-2"/>
          <w:sz w:val="28"/>
          <w:szCs w:val="28"/>
        </w:rPr>
        <w:t>5. Полномочия Главы поселения начинаются со дня его вступления в должность и действуют до дня вступления в должность вновь избранного Главы  поселения.</w:t>
      </w:r>
    </w:p>
    <w:p w:rsidR="0080728B" w:rsidRPr="00176A3B" w:rsidRDefault="0080728B" w:rsidP="0088170A">
      <w:pPr>
        <w:ind w:firstLine="709"/>
        <w:jc w:val="both"/>
        <w:rPr>
          <w:color w:val="000000"/>
          <w:spacing w:val="-2"/>
          <w:sz w:val="28"/>
          <w:szCs w:val="28"/>
        </w:rPr>
      </w:pPr>
      <w:r w:rsidRPr="00176A3B">
        <w:rPr>
          <w:color w:val="000000"/>
          <w:spacing w:val="-2"/>
          <w:sz w:val="28"/>
          <w:szCs w:val="28"/>
        </w:rPr>
        <w:t>6. Глава поселения руководит деятельностью Администрации поселения на принципах единоначалия.</w:t>
      </w:r>
    </w:p>
    <w:p w:rsidR="0080728B" w:rsidRPr="00176A3B" w:rsidRDefault="0080728B" w:rsidP="0088170A">
      <w:pPr>
        <w:ind w:firstLine="709"/>
        <w:jc w:val="both"/>
        <w:rPr>
          <w:sz w:val="28"/>
          <w:szCs w:val="28"/>
        </w:rPr>
      </w:pPr>
      <w:r w:rsidRPr="00176A3B">
        <w:rPr>
          <w:color w:val="000000"/>
          <w:spacing w:val="-2"/>
          <w:sz w:val="28"/>
          <w:szCs w:val="28"/>
        </w:rPr>
        <w:t xml:space="preserve">7. Глава поселения должен соблюдать ограничения и запреты и исполнять обязанности, которые установлены Федеральным </w:t>
      </w:r>
      <w:hyperlink r:id="rId10" w:history="1">
        <w:r w:rsidRPr="00176A3B">
          <w:rPr>
            <w:color w:val="000000"/>
            <w:spacing w:val="-2"/>
            <w:sz w:val="28"/>
            <w:szCs w:val="28"/>
          </w:rPr>
          <w:t>законом</w:t>
        </w:r>
      </w:hyperlink>
      <w:r w:rsidRPr="00176A3B">
        <w:rPr>
          <w:color w:val="000000"/>
          <w:spacing w:val="-2"/>
          <w:sz w:val="28"/>
          <w:szCs w:val="28"/>
        </w:rPr>
        <w:t xml:space="preserve"> от 25 декабря 2008 года № 273-ФЗ «О противодействии коррупции» </w:t>
      </w:r>
      <w:r w:rsidRPr="00176A3B">
        <w:rPr>
          <w:sz w:val="28"/>
          <w:szCs w:val="28"/>
        </w:rPr>
        <w:t xml:space="preserve">и другими федеральными законами. </w:t>
      </w:r>
    </w:p>
    <w:p w:rsidR="0080728B" w:rsidRPr="00176A3B" w:rsidRDefault="0080728B" w:rsidP="0088170A">
      <w:pPr>
        <w:ind w:firstLine="709"/>
        <w:jc w:val="both"/>
        <w:rPr>
          <w:color w:val="000000"/>
          <w:spacing w:val="-2"/>
          <w:sz w:val="28"/>
          <w:szCs w:val="28"/>
        </w:rPr>
      </w:pPr>
      <w:r w:rsidRPr="00176A3B">
        <w:rPr>
          <w:color w:val="000000"/>
          <w:spacing w:val="-2"/>
          <w:sz w:val="28"/>
          <w:szCs w:val="28"/>
        </w:rPr>
        <w:t xml:space="preserve">8. Глава поселения </w:t>
      </w:r>
      <w:proofErr w:type="gramStart"/>
      <w:r w:rsidRPr="00176A3B">
        <w:rPr>
          <w:color w:val="000000"/>
          <w:spacing w:val="-2"/>
          <w:sz w:val="28"/>
          <w:szCs w:val="28"/>
        </w:rPr>
        <w:t>подконтролен</w:t>
      </w:r>
      <w:proofErr w:type="gramEnd"/>
      <w:r w:rsidRPr="00176A3B">
        <w:rPr>
          <w:color w:val="000000"/>
          <w:spacing w:val="-2"/>
          <w:sz w:val="28"/>
          <w:szCs w:val="28"/>
        </w:rPr>
        <w:t xml:space="preserve"> и подотчетен населению и Совету депутатов поселения.</w:t>
      </w:r>
    </w:p>
    <w:p w:rsidR="0080728B" w:rsidRPr="00176A3B" w:rsidRDefault="0080728B" w:rsidP="0088170A">
      <w:pPr>
        <w:ind w:firstLine="709"/>
        <w:jc w:val="both"/>
        <w:rPr>
          <w:color w:val="000000"/>
          <w:spacing w:val="-2"/>
          <w:sz w:val="28"/>
          <w:szCs w:val="28"/>
        </w:rPr>
      </w:pPr>
      <w:r w:rsidRPr="00176A3B">
        <w:rPr>
          <w:color w:val="000000"/>
          <w:spacing w:val="-2"/>
          <w:sz w:val="28"/>
          <w:szCs w:val="28"/>
        </w:rPr>
        <w:t>9.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80728B" w:rsidRPr="00176A3B" w:rsidRDefault="0080728B" w:rsidP="0088170A">
      <w:pPr>
        <w:ind w:firstLine="709"/>
        <w:jc w:val="both"/>
        <w:rPr>
          <w:color w:val="000000"/>
          <w:spacing w:val="-2"/>
          <w:sz w:val="28"/>
          <w:szCs w:val="28"/>
        </w:rPr>
      </w:pPr>
      <w:r w:rsidRPr="00176A3B">
        <w:rPr>
          <w:color w:val="000000"/>
          <w:spacing w:val="-2"/>
          <w:sz w:val="28"/>
          <w:szCs w:val="28"/>
        </w:rPr>
        <w:t>10.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80728B" w:rsidRPr="00176A3B" w:rsidRDefault="0080728B" w:rsidP="0088170A">
      <w:pPr>
        <w:adjustRightInd w:val="0"/>
        <w:ind w:firstLine="540"/>
        <w:jc w:val="both"/>
        <w:rPr>
          <w:sz w:val="28"/>
          <w:szCs w:val="28"/>
        </w:rPr>
      </w:pPr>
      <w:r w:rsidRPr="00176A3B">
        <w:rPr>
          <w:sz w:val="28"/>
          <w:szCs w:val="28"/>
        </w:rPr>
        <w:lastRenderedPageBreak/>
        <w:t xml:space="preserve">11. </w:t>
      </w:r>
      <w:proofErr w:type="gramStart"/>
      <w:r w:rsidRPr="00176A3B">
        <w:rPr>
          <w:color w:val="000000"/>
          <w:spacing w:val="-2"/>
          <w:sz w:val="28"/>
          <w:szCs w:val="28"/>
        </w:rPr>
        <w:t xml:space="preserve">Глава поселения не вправе </w:t>
      </w:r>
      <w:r w:rsidRPr="00176A3B">
        <w:rPr>
          <w:sz w:val="28"/>
          <w:szCs w:val="28"/>
        </w:rPr>
        <w:t>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Новгородской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w:t>
      </w:r>
      <w:proofErr w:type="gramEnd"/>
      <w:r w:rsidRPr="00176A3B">
        <w:rPr>
          <w:sz w:val="28"/>
          <w:szCs w:val="28"/>
        </w:rPr>
        <w:t xml:space="preserve"> правовым актом в соответствии с федеральными законами и законами Новгородской области, ему не поручено участвовать в управлении этой организацией</w:t>
      </w:r>
    </w:p>
    <w:p w:rsidR="0080728B" w:rsidRPr="00176A3B" w:rsidRDefault="0080728B" w:rsidP="0088170A">
      <w:pPr>
        <w:ind w:firstLine="709"/>
        <w:jc w:val="both"/>
        <w:rPr>
          <w:color w:val="000000"/>
          <w:spacing w:val="-2"/>
          <w:sz w:val="28"/>
          <w:szCs w:val="28"/>
        </w:rPr>
      </w:pPr>
      <w:r w:rsidRPr="00176A3B">
        <w:rPr>
          <w:color w:val="000000"/>
          <w:spacing w:val="-2"/>
          <w:sz w:val="28"/>
          <w:szCs w:val="28"/>
        </w:rPr>
        <w:t>12. Глава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0728B" w:rsidRPr="00176A3B" w:rsidRDefault="0080728B" w:rsidP="0088170A">
      <w:pPr>
        <w:ind w:firstLine="709"/>
        <w:jc w:val="both"/>
        <w:rPr>
          <w:color w:val="000000"/>
          <w:spacing w:val="-2"/>
          <w:sz w:val="28"/>
          <w:szCs w:val="28"/>
        </w:rPr>
      </w:pPr>
      <w:r w:rsidRPr="00176A3B">
        <w:rPr>
          <w:color w:val="000000"/>
          <w:spacing w:val="-2"/>
          <w:sz w:val="28"/>
          <w:szCs w:val="28"/>
        </w:rPr>
        <w:t>13. Глава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0728B" w:rsidRPr="00176A3B" w:rsidRDefault="0080728B" w:rsidP="0088170A">
      <w:pPr>
        <w:ind w:firstLine="709"/>
        <w:jc w:val="both"/>
        <w:rPr>
          <w:color w:val="000000"/>
          <w:spacing w:val="-2"/>
          <w:sz w:val="28"/>
          <w:szCs w:val="28"/>
        </w:rPr>
      </w:pPr>
      <w:r w:rsidRPr="00176A3B">
        <w:rPr>
          <w:color w:val="000000"/>
          <w:spacing w:val="-2"/>
          <w:sz w:val="28"/>
          <w:szCs w:val="28"/>
        </w:rPr>
        <w:t xml:space="preserve"> 14. Глава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 </w:t>
      </w:r>
    </w:p>
    <w:p w:rsidR="0080728B" w:rsidRPr="00176A3B" w:rsidRDefault="0080728B" w:rsidP="0088170A">
      <w:pPr>
        <w:ind w:firstLine="709"/>
        <w:jc w:val="both"/>
        <w:rPr>
          <w:color w:val="000000"/>
          <w:spacing w:val="-2"/>
          <w:sz w:val="28"/>
          <w:szCs w:val="28"/>
        </w:rPr>
      </w:pPr>
      <w:r w:rsidRPr="00176A3B">
        <w:rPr>
          <w:color w:val="000000"/>
          <w:spacing w:val="-2"/>
          <w:sz w:val="28"/>
          <w:szCs w:val="28"/>
        </w:rPr>
        <w:t>15. Глава поселения представляет Совету депутатов поселения ежегодные отчеты о результатах своей деятельности, о результатах деятельности Администрации поселения, в том числе о решении вопросов, поставленных Советом депутатов поселения.</w:t>
      </w:r>
    </w:p>
    <w:p w:rsidR="0080728B" w:rsidRPr="00176A3B" w:rsidRDefault="0080728B" w:rsidP="00BF7589">
      <w:pPr>
        <w:widowControl w:val="0"/>
        <w:adjustRightInd w:val="0"/>
        <w:jc w:val="both"/>
        <w:rPr>
          <w:sz w:val="28"/>
          <w:szCs w:val="28"/>
        </w:rPr>
      </w:pPr>
    </w:p>
    <w:p w:rsidR="0080728B" w:rsidRPr="00176A3B" w:rsidRDefault="0080728B" w:rsidP="007E0015">
      <w:pPr>
        <w:widowControl w:val="0"/>
        <w:adjustRightInd w:val="0"/>
        <w:jc w:val="both"/>
        <w:outlineLvl w:val="2"/>
        <w:rPr>
          <w:b/>
          <w:sz w:val="28"/>
          <w:szCs w:val="28"/>
        </w:rPr>
      </w:pPr>
      <w:r w:rsidRPr="00176A3B">
        <w:rPr>
          <w:b/>
          <w:sz w:val="28"/>
          <w:szCs w:val="28"/>
        </w:rPr>
        <w:t>Статья 14.  Досрочное прекращение полномочий Главы поселения.</w:t>
      </w:r>
    </w:p>
    <w:p w:rsidR="0080728B" w:rsidRPr="00176A3B" w:rsidRDefault="0080728B" w:rsidP="007E0015">
      <w:pPr>
        <w:widowControl w:val="0"/>
        <w:adjustRightInd w:val="0"/>
        <w:ind w:firstLine="709"/>
        <w:jc w:val="both"/>
        <w:rPr>
          <w:sz w:val="28"/>
          <w:szCs w:val="28"/>
        </w:rPr>
      </w:pPr>
      <w:r w:rsidRPr="00176A3B">
        <w:rPr>
          <w:sz w:val="28"/>
          <w:szCs w:val="28"/>
        </w:rPr>
        <w:t>1. Полномочия Главы   поселения прекращаются досрочно в случаях:</w:t>
      </w:r>
    </w:p>
    <w:p w:rsidR="0080728B" w:rsidRPr="00176A3B" w:rsidRDefault="0080728B" w:rsidP="007E0015">
      <w:pPr>
        <w:widowControl w:val="0"/>
        <w:adjustRightInd w:val="0"/>
        <w:ind w:firstLine="709"/>
        <w:jc w:val="both"/>
        <w:rPr>
          <w:sz w:val="28"/>
          <w:szCs w:val="28"/>
        </w:rPr>
      </w:pPr>
      <w:bookmarkStart w:id="15" w:name="Par626"/>
      <w:bookmarkEnd w:id="15"/>
      <w:r w:rsidRPr="00176A3B">
        <w:rPr>
          <w:sz w:val="28"/>
          <w:szCs w:val="28"/>
        </w:rPr>
        <w:t>1) смерти - со дня смерти;</w:t>
      </w:r>
    </w:p>
    <w:p w:rsidR="0080728B" w:rsidRPr="00176A3B" w:rsidRDefault="0080728B" w:rsidP="007E0015">
      <w:pPr>
        <w:widowControl w:val="0"/>
        <w:adjustRightInd w:val="0"/>
        <w:ind w:firstLine="709"/>
        <w:jc w:val="both"/>
        <w:rPr>
          <w:sz w:val="28"/>
          <w:szCs w:val="28"/>
        </w:rPr>
      </w:pPr>
      <w:r w:rsidRPr="00176A3B">
        <w:rPr>
          <w:sz w:val="28"/>
          <w:szCs w:val="28"/>
        </w:rPr>
        <w:t>2) отставки по собственному желанию - со дня опубликования (обнародования) соответствующего решения Совета депутатов поселения об отставке по собственному желанию в информационном бюллетене «Ивантеевский вестник». В случае непринятия Советом депутатов поселения отставки по собственному желанию Главы поселения его полномочия прекращаются по истечении двухнедельного срока с момента подачи заявления об отставке;</w:t>
      </w:r>
    </w:p>
    <w:p w:rsidR="0080728B" w:rsidRPr="00176A3B" w:rsidRDefault="0080728B" w:rsidP="007E0015">
      <w:pPr>
        <w:ind w:firstLine="709"/>
        <w:jc w:val="both"/>
        <w:rPr>
          <w:sz w:val="28"/>
          <w:szCs w:val="28"/>
        </w:rPr>
      </w:pPr>
      <w:r w:rsidRPr="00176A3B">
        <w:rPr>
          <w:sz w:val="28"/>
          <w:szCs w:val="28"/>
        </w:rPr>
        <w:lastRenderedPageBreak/>
        <w:t xml:space="preserve">3) удаления в отставку в соответствии со </w:t>
      </w:r>
      <w:hyperlink r:id="rId11" w:history="1">
        <w:r w:rsidRPr="00176A3B">
          <w:rPr>
            <w:sz w:val="28"/>
            <w:szCs w:val="28"/>
          </w:rPr>
          <w:t>статьей 74</w:t>
        </w:r>
      </w:hyperlink>
      <w:r w:rsidRPr="00176A3B">
        <w:rPr>
          <w:sz w:val="28"/>
          <w:szCs w:val="28"/>
        </w:rPr>
        <w:t>.1 Федерального закона № 131-ФЗ - с момента вступления в силу решения  Совета депутатов поселения об удалении Главы поселения в отставку;</w:t>
      </w:r>
    </w:p>
    <w:p w:rsidR="0080728B" w:rsidRPr="00176A3B" w:rsidRDefault="0080728B" w:rsidP="007E0015">
      <w:pPr>
        <w:ind w:firstLine="709"/>
        <w:jc w:val="both"/>
        <w:rPr>
          <w:sz w:val="28"/>
          <w:szCs w:val="28"/>
        </w:rPr>
      </w:pPr>
      <w:r w:rsidRPr="00176A3B">
        <w:rPr>
          <w:sz w:val="28"/>
          <w:szCs w:val="28"/>
        </w:rPr>
        <w:t xml:space="preserve">4) отрешения от должности в соответствии со </w:t>
      </w:r>
      <w:hyperlink r:id="rId12" w:history="1">
        <w:r w:rsidRPr="00176A3B">
          <w:rPr>
            <w:sz w:val="28"/>
            <w:szCs w:val="28"/>
          </w:rPr>
          <w:t>статьей 74</w:t>
        </w:r>
      </w:hyperlink>
      <w:r w:rsidRPr="00176A3B">
        <w:rPr>
          <w:sz w:val="28"/>
          <w:szCs w:val="28"/>
        </w:rPr>
        <w:t xml:space="preserve"> Федерального закона № 131-ФЗ - со дня вступления в силу правового акта Губернатора Новгородской области об отрешении от должности Главы поселения;</w:t>
      </w:r>
    </w:p>
    <w:p w:rsidR="0080728B" w:rsidRPr="00176A3B" w:rsidRDefault="0080728B" w:rsidP="007E0015">
      <w:pPr>
        <w:ind w:firstLine="709"/>
        <w:jc w:val="both"/>
        <w:rPr>
          <w:sz w:val="28"/>
          <w:szCs w:val="28"/>
        </w:rPr>
      </w:pPr>
      <w:r w:rsidRPr="00176A3B">
        <w:rPr>
          <w:sz w:val="28"/>
          <w:szCs w:val="28"/>
        </w:rPr>
        <w:t>5) признания судом недееспособным или ограниченно дееспособным - со дня вступления в силу соответствующего решения суда;</w:t>
      </w:r>
    </w:p>
    <w:p w:rsidR="0080728B" w:rsidRPr="00176A3B" w:rsidRDefault="0080728B" w:rsidP="007E0015">
      <w:pPr>
        <w:ind w:firstLine="709"/>
        <w:jc w:val="both"/>
        <w:rPr>
          <w:sz w:val="28"/>
          <w:szCs w:val="28"/>
        </w:rPr>
      </w:pPr>
      <w:r w:rsidRPr="00176A3B">
        <w:rPr>
          <w:sz w:val="28"/>
          <w:szCs w:val="28"/>
        </w:rPr>
        <w:t>6) признания судом безвестно отсутствующим или объявления умершим - со дня вступления в силу соответствующего решения суда;</w:t>
      </w:r>
    </w:p>
    <w:p w:rsidR="0080728B" w:rsidRPr="00176A3B" w:rsidRDefault="0080728B" w:rsidP="007E0015">
      <w:pPr>
        <w:widowControl w:val="0"/>
        <w:adjustRightInd w:val="0"/>
        <w:ind w:firstLine="709"/>
        <w:jc w:val="both"/>
        <w:rPr>
          <w:sz w:val="28"/>
          <w:szCs w:val="28"/>
        </w:rPr>
      </w:pPr>
      <w:r w:rsidRPr="00176A3B">
        <w:rPr>
          <w:sz w:val="28"/>
          <w:szCs w:val="28"/>
        </w:rPr>
        <w:t>7) вступления в отношении его в законную силу обвинительного приговора суда - со дня вступления в силу обвинительного приговора суда;</w:t>
      </w:r>
    </w:p>
    <w:p w:rsidR="0080728B" w:rsidRPr="00176A3B" w:rsidRDefault="0080728B" w:rsidP="007E0015">
      <w:pPr>
        <w:widowControl w:val="0"/>
        <w:adjustRightInd w:val="0"/>
        <w:ind w:firstLine="709"/>
        <w:jc w:val="both"/>
        <w:rPr>
          <w:sz w:val="28"/>
          <w:szCs w:val="28"/>
        </w:rPr>
      </w:pPr>
      <w:r w:rsidRPr="00176A3B">
        <w:rPr>
          <w:sz w:val="28"/>
          <w:szCs w:val="28"/>
        </w:rPr>
        <w:t>8) выезда за пределы Российской Федерации на постоянное место жительства - со дня такого выезда;</w:t>
      </w:r>
    </w:p>
    <w:p w:rsidR="0080728B" w:rsidRPr="00176A3B" w:rsidRDefault="0080728B" w:rsidP="007E0015">
      <w:pPr>
        <w:widowControl w:val="0"/>
        <w:adjustRightInd w:val="0"/>
        <w:ind w:firstLine="709"/>
        <w:jc w:val="both"/>
        <w:rPr>
          <w:sz w:val="28"/>
          <w:szCs w:val="28"/>
        </w:rPr>
      </w:pPr>
      <w:proofErr w:type="gramStart"/>
      <w:r w:rsidRPr="00176A3B">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76A3B">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80728B" w:rsidRPr="00176A3B" w:rsidRDefault="0080728B" w:rsidP="007E0015">
      <w:pPr>
        <w:widowControl w:val="0"/>
        <w:adjustRightInd w:val="0"/>
        <w:ind w:firstLine="709"/>
        <w:jc w:val="both"/>
        <w:rPr>
          <w:sz w:val="28"/>
          <w:szCs w:val="28"/>
        </w:rPr>
      </w:pPr>
      <w:r w:rsidRPr="00176A3B">
        <w:rPr>
          <w:sz w:val="28"/>
          <w:szCs w:val="28"/>
        </w:rPr>
        <w:t>10) отзыва избирателями - со дня опубликования итогов голосования по отзыву Главы  поселения;</w:t>
      </w:r>
    </w:p>
    <w:p w:rsidR="0080728B" w:rsidRPr="00176A3B" w:rsidRDefault="0080728B" w:rsidP="007E0015">
      <w:pPr>
        <w:widowControl w:val="0"/>
        <w:adjustRightInd w:val="0"/>
        <w:ind w:firstLine="709"/>
        <w:jc w:val="both"/>
        <w:rPr>
          <w:sz w:val="28"/>
          <w:szCs w:val="28"/>
        </w:rPr>
      </w:pPr>
      <w:r w:rsidRPr="00176A3B">
        <w:rPr>
          <w:sz w:val="28"/>
          <w:szCs w:val="28"/>
        </w:rPr>
        <w:t>11) установленной в судебном порядке стойкой неспособности по состоянию здоровья осуществлять полномочия Главы поселения - со дня вступления в силу соответствующего решения суда;</w:t>
      </w:r>
    </w:p>
    <w:p w:rsidR="0080728B" w:rsidRPr="00176A3B" w:rsidRDefault="0080728B" w:rsidP="007E0015">
      <w:pPr>
        <w:widowControl w:val="0"/>
        <w:adjustRightInd w:val="0"/>
        <w:ind w:firstLine="709"/>
        <w:jc w:val="both"/>
        <w:rPr>
          <w:sz w:val="28"/>
          <w:szCs w:val="28"/>
        </w:rPr>
      </w:pPr>
      <w:r w:rsidRPr="00176A3B">
        <w:rPr>
          <w:sz w:val="28"/>
          <w:szCs w:val="28"/>
        </w:rPr>
        <w:t xml:space="preserve">12) преобразования поселения осуществляемого в соответствии с Федеральным законом </w:t>
      </w:r>
      <w:hyperlink r:id="rId13" w:history="1">
        <w:r w:rsidRPr="00176A3B">
          <w:rPr>
            <w:sz w:val="28"/>
            <w:szCs w:val="28"/>
          </w:rPr>
          <w:t xml:space="preserve"> № 131-ФЗ</w:t>
        </w:r>
      </w:hyperlink>
      <w:r w:rsidRPr="00176A3B">
        <w:rPr>
          <w:sz w:val="28"/>
          <w:szCs w:val="28"/>
        </w:rPr>
        <w:t xml:space="preserve">, а также в случае упразднения поселения - со дня вступления в должность вновь избранного Главы поселения; </w:t>
      </w:r>
    </w:p>
    <w:p w:rsidR="0080728B" w:rsidRPr="00176A3B" w:rsidRDefault="0080728B" w:rsidP="007E0015">
      <w:pPr>
        <w:widowControl w:val="0"/>
        <w:adjustRightInd w:val="0"/>
        <w:ind w:firstLine="709"/>
        <w:jc w:val="both"/>
        <w:rPr>
          <w:sz w:val="28"/>
          <w:szCs w:val="28"/>
        </w:rPr>
      </w:pPr>
      <w:r w:rsidRPr="00176A3B">
        <w:rPr>
          <w:sz w:val="28"/>
          <w:szCs w:val="28"/>
        </w:rPr>
        <w:t>13) утраты поселением статуса муниципального образования в связи с его объединением с городским округом – со дня вступления в силу областного закона;</w:t>
      </w:r>
    </w:p>
    <w:p w:rsidR="0080728B" w:rsidRPr="00176A3B" w:rsidRDefault="0080728B" w:rsidP="007E0015">
      <w:pPr>
        <w:widowControl w:val="0"/>
        <w:adjustRightInd w:val="0"/>
        <w:ind w:firstLine="709"/>
        <w:jc w:val="both"/>
        <w:rPr>
          <w:sz w:val="28"/>
          <w:szCs w:val="28"/>
        </w:rPr>
      </w:pPr>
      <w:r w:rsidRPr="00176A3B">
        <w:rPr>
          <w:sz w:val="28"/>
          <w:szCs w:val="28"/>
        </w:rPr>
        <w:t>14)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 - со дня избрания Совета депутатов поселения нового созыва в правомочном составе;</w:t>
      </w:r>
    </w:p>
    <w:p w:rsidR="0080728B" w:rsidRPr="00176A3B" w:rsidRDefault="0080728B" w:rsidP="00210C14">
      <w:pPr>
        <w:ind w:firstLine="709"/>
        <w:jc w:val="both"/>
        <w:rPr>
          <w:sz w:val="28"/>
          <w:szCs w:val="28"/>
        </w:rPr>
      </w:pPr>
      <w:proofErr w:type="gramStart"/>
      <w:r w:rsidRPr="00176A3B">
        <w:rPr>
          <w:sz w:val="28"/>
          <w:szCs w:val="28"/>
        </w:rPr>
        <w:t>15) в случае не</w:t>
      </w:r>
      <w:r w:rsidRPr="00176A3B">
        <w:rPr>
          <w:bCs/>
          <w:sz w:val="28"/>
          <w:szCs w:val="28"/>
        </w:rPr>
        <w:t xml:space="preserve">соблюдения ограничений, запретов и неисполнения обязанностей,  установленных Федеральным </w:t>
      </w:r>
      <w:hyperlink r:id="rId14" w:history="1">
        <w:r w:rsidRPr="00176A3B">
          <w:rPr>
            <w:rStyle w:val="a5"/>
            <w:color w:val="auto"/>
            <w:sz w:val="28"/>
            <w:szCs w:val="28"/>
            <w:u w:val="none"/>
          </w:rPr>
          <w:t>законом</w:t>
        </w:r>
      </w:hyperlink>
      <w:r w:rsidRPr="00176A3B">
        <w:rPr>
          <w:sz w:val="28"/>
          <w:szCs w:val="28"/>
        </w:rPr>
        <w:t xml:space="preserve"> от 25 декабря 2008 года N 273-ФЗ "О противодействии коррупции", Федеральным </w:t>
      </w:r>
      <w:hyperlink r:id="rId15" w:history="1">
        <w:r w:rsidRPr="00176A3B">
          <w:rPr>
            <w:sz w:val="28"/>
            <w:szCs w:val="28"/>
          </w:rPr>
          <w:t>законом</w:t>
        </w:r>
      </w:hyperlink>
      <w:r w:rsidRPr="00176A3B">
        <w:rPr>
          <w:sz w:val="28"/>
          <w:szCs w:val="28"/>
        </w:rPr>
        <w:t xml:space="preserve"> от 3 декабря 2012 года № 230-ФЗ «О контроле за соответствием расходов лиц, </w:t>
      </w:r>
      <w:r w:rsidRPr="00176A3B">
        <w:rPr>
          <w:sz w:val="28"/>
          <w:szCs w:val="28"/>
        </w:rPr>
        <w:lastRenderedPageBreak/>
        <w:t xml:space="preserve">замещающих государственные должности, и иных лиц их доходам», Федеральным </w:t>
      </w:r>
      <w:hyperlink r:id="rId16" w:history="1">
        <w:r w:rsidRPr="00176A3B">
          <w:rPr>
            <w:sz w:val="28"/>
            <w:szCs w:val="28"/>
          </w:rPr>
          <w:t>законом</w:t>
        </w:r>
      </w:hyperlink>
      <w:r w:rsidRPr="00176A3B">
        <w:rPr>
          <w:sz w:val="28"/>
          <w:szCs w:val="28"/>
        </w:rPr>
        <w:t xml:space="preserve"> от 7 мая 2013 года № 79-ФЗ «О запрете отдельным категориям лиц открывать и иметь</w:t>
      </w:r>
      <w:proofErr w:type="gramEnd"/>
      <w:r w:rsidRPr="00176A3B">
        <w:rPr>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w:t>
      </w:r>
      <w:proofErr w:type="gramStart"/>
      <w:r w:rsidRPr="00176A3B">
        <w:rPr>
          <w:sz w:val="28"/>
          <w:szCs w:val="28"/>
          <w:lang w:val="en-US"/>
        </w:rPr>
        <w:t>c</w:t>
      </w:r>
      <w:proofErr w:type="spellStart"/>
      <w:proofErr w:type="gramEnd"/>
      <w:r w:rsidRPr="00176A3B">
        <w:rPr>
          <w:sz w:val="28"/>
          <w:szCs w:val="28"/>
        </w:rPr>
        <w:t>тановления</w:t>
      </w:r>
      <w:proofErr w:type="spellEnd"/>
      <w:r w:rsidRPr="00176A3B">
        <w:rPr>
          <w:sz w:val="28"/>
          <w:szCs w:val="28"/>
        </w:rPr>
        <w:t xml:space="preserve"> уполномоченным органом соответствующих фактов.</w:t>
      </w:r>
    </w:p>
    <w:p w:rsidR="0080728B" w:rsidRPr="00176A3B" w:rsidRDefault="0080728B" w:rsidP="007E0015">
      <w:pPr>
        <w:widowControl w:val="0"/>
        <w:adjustRightInd w:val="0"/>
        <w:ind w:firstLine="709"/>
        <w:jc w:val="both"/>
        <w:rPr>
          <w:color w:val="FF0000"/>
          <w:sz w:val="28"/>
          <w:szCs w:val="28"/>
        </w:rPr>
      </w:pPr>
      <w:r w:rsidRPr="00176A3B">
        <w:rPr>
          <w:sz w:val="28"/>
          <w:szCs w:val="28"/>
        </w:rPr>
        <w:t>2. В случае отсутствия Главы поселения, невозможности исполнения им своих обязанностей, а также досрочного прекращения им своих полномочий, его  обязанности по руководству деятельностью Совета депутатов поселения временно осуществляет заместитель председателя Совета депутатов поселения.</w:t>
      </w:r>
    </w:p>
    <w:p w:rsidR="0080728B" w:rsidRPr="00176A3B" w:rsidRDefault="0080728B" w:rsidP="007E0015">
      <w:pPr>
        <w:ind w:firstLine="709"/>
        <w:jc w:val="both"/>
        <w:rPr>
          <w:sz w:val="28"/>
          <w:szCs w:val="28"/>
        </w:rPr>
      </w:pPr>
      <w:r w:rsidRPr="00176A3B">
        <w:rPr>
          <w:sz w:val="28"/>
          <w:szCs w:val="28"/>
        </w:rPr>
        <w:t>3. Решение Совета депутатов  поселения о досрочном прекращении полномочий Главы поселения подлежит официальному опубликованию в информационном бюллетене «Ивантеевский вестник».</w:t>
      </w:r>
    </w:p>
    <w:p w:rsidR="0080728B" w:rsidRPr="00176A3B" w:rsidRDefault="0080728B" w:rsidP="007E0015">
      <w:pPr>
        <w:ind w:firstLine="709"/>
        <w:jc w:val="both"/>
        <w:rPr>
          <w:sz w:val="28"/>
          <w:szCs w:val="28"/>
        </w:rPr>
      </w:pPr>
      <w:r w:rsidRPr="00176A3B">
        <w:rPr>
          <w:sz w:val="28"/>
          <w:szCs w:val="28"/>
        </w:rPr>
        <w:t xml:space="preserve">4. В случае досрочного прекращения полномочий Главы поселения, избранного на муниципальных выборах, досрочные выборы Главы поселения проводятся в сроки, установленные федеральным законом. </w:t>
      </w:r>
    </w:p>
    <w:p w:rsidR="0080728B" w:rsidRPr="00176A3B" w:rsidRDefault="0080728B" w:rsidP="00793A9E">
      <w:pPr>
        <w:adjustRightInd w:val="0"/>
        <w:ind w:firstLine="540"/>
        <w:jc w:val="both"/>
        <w:rPr>
          <w:sz w:val="28"/>
          <w:szCs w:val="28"/>
        </w:rPr>
      </w:pPr>
      <w:r w:rsidRPr="00176A3B">
        <w:rPr>
          <w:sz w:val="28"/>
          <w:szCs w:val="28"/>
        </w:rPr>
        <w:t>5. В случае</w:t>
      </w:r>
      <w:proofErr w:type="gramStart"/>
      <w:r w:rsidRPr="00176A3B">
        <w:rPr>
          <w:sz w:val="28"/>
          <w:szCs w:val="28"/>
        </w:rPr>
        <w:t>,</w:t>
      </w:r>
      <w:proofErr w:type="gramEnd"/>
      <w:r w:rsidRPr="00176A3B">
        <w:rPr>
          <w:sz w:val="28"/>
          <w:szCs w:val="28"/>
        </w:rPr>
        <w:t xml:space="preserve"> если избранный на муниципальных выборах Глава поселения, полномочия которого прекращены досрочно на основании решения Совета депутатов поселения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0728B" w:rsidRPr="00176A3B" w:rsidRDefault="0080728B" w:rsidP="007D4C7F">
      <w:pPr>
        <w:pStyle w:val="a9"/>
        <w:rPr>
          <w:b w:val="0"/>
          <w:sz w:val="28"/>
          <w:szCs w:val="28"/>
        </w:rPr>
      </w:pPr>
    </w:p>
    <w:p w:rsidR="0080728B" w:rsidRPr="00176A3B" w:rsidRDefault="005C5E11" w:rsidP="007D4C7F">
      <w:pPr>
        <w:pStyle w:val="a9"/>
        <w:rPr>
          <w:sz w:val="28"/>
          <w:szCs w:val="28"/>
        </w:rPr>
      </w:pPr>
      <w:r w:rsidRPr="00176A3B">
        <w:rPr>
          <w:sz w:val="28"/>
          <w:szCs w:val="28"/>
        </w:rPr>
        <w:t>Статья 15</w:t>
      </w:r>
      <w:r w:rsidR="0080728B" w:rsidRPr="00176A3B">
        <w:rPr>
          <w:sz w:val="28"/>
          <w:szCs w:val="28"/>
        </w:rPr>
        <w:t>. Полномочия Главы поселения</w:t>
      </w:r>
    </w:p>
    <w:p w:rsidR="0080728B" w:rsidRPr="00176A3B" w:rsidRDefault="0080728B" w:rsidP="007D4C7F">
      <w:pPr>
        <w:ind w:firstLine="709"/>
        <w:jc w:val="both"/>
        <w:rPr>
          <w:sz w:val="28"/>
          <w:szCs w:val="28"/>
        </w:rPr>
      </w:pPr>
      <w:r w:rsidRPr="00176A3B">
        <w:rPr>
          <w:sz w:val="28"/>
          <w:szCs w:val="28"/>
        </w:rPr>
        <w:t>1. Глава поселения как высшее должностное лицо Ивантеевского сельского поселения обладает следующими полномочиями:</w:t>
      </w:r>
    </w:p>
    <w:p w:rsidR="0080728B" w:rsidRPr="00176A3B" w:rsidRDefault="0080728B" w:rsidP="007D4C7F">
      <w:pPr>
        <w:ind w:firstLine="709"/>
        <w:jc w:val="both"/>
        <w:rPr>
          <w:sz w:val="28"/>
          <w:szCs w:val="28"/>
        </w:rPr>
      </w:pPr>
      <w:r w:rsidRPr="00176A3B">
        <w:rPr>
          <w:sz w:val="28"/>
          <w:szCs w:val="28"/>
        </w:rPr>
        <w:t xml:space="preserve">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 </w:t>
      </w:r>
    </w:p>
    <w:p w:rsidR="0080728B" w:rsidRPr="00176A3B" w:rsidRDefault="0080728B" w:rsidP="007D4C7F">
      <w:pPr>
        <w:ind w:firstLine="709"/>
        <w:jc w:val="both"/>
        <w:rPr>
          <w:sz w:val="28"/>
          <w:szCs w:val="28"/>
        </w:rPr>
      </w:pPr>
      <w:r w:rsidRPr="00176A3B">
        <w:rPr>
          <w:sz w:val="28"/>
          <w:szCs w:val="28"/>
        </w:rPr>
        <w:t>2) подписывает и обнародует в порядке, установленном настоящим Уставом, нормативные правовые акты, принятые Советом депутатов поселения;</w:t>
      </w:r>
    </w:p>
    <w:p w:rsidR="0080728B" w:rsidRPr="00176A3B" w:rsidRDefault="0080728B" w:rsidP="007D4C7F">
      <w:pPr>
        <w:ind w:firstLine="709"/>
        <w:jc w:val="both"/>
        <w:rPr>
          <w:sz w:val="28"/>
          <w:szCs w:val="28"/>
        </w:rPr>
      </w:pPr>
      <w:r w:rsidRPr="00176A3B">
        <w:rPr>
          <w:sz w:val="28"/>
          <w:szCs w:val="28"/>
        </w:rPr>
        <w:t>3) издает в пределах своих полномочий правовые акты;</w:t>
      </w:r>
    </w:p>
    <w:p w:rsidR="0080728B" w:rsidRPr="00176A3B" w:rsidRDefault="0080728B" w:rsidP="007D4C7F">
      <w:pPr>
        <w:ind w:firstLine="709"/>
        <w:jc w:val="both"/>
        <w:rPr>
          <w:sz w:val="28"/>
          <w:szCs w:val="28"/>
        </w:rPr>
      </w:pPr>
      <w:r w:rsidRPr="00176A3B">
        <w:rPr>
          <w:sz w:val="28"/>
          <w:szCs w:val="28"/>
        </w:rPr>
        <w:t>4) организует в установленном порядке управление деятельностью Администрации поселения;</w:t>
      </w:r>
    </w:p>
    <w:p w:rsidR="0080728B" w:rsidRPr="00176A3B" w:rsidRDefault="0080728B" w:rsidP="007D4C7F">
      <w:pPr>
        <w:ind w:firstLine="709"/>
        <w:jc w:val="both"/>
        <w:rPr>
          <w:sz w:val="28"/>
          <w:szCs w:val="28"/>
        </w:rPr>
      </w:pPr>
      <w:r w:rsidRPr="00176A3B">
        <w:rPr>
          <w:sz w:val="28"/>
          <w:szCs w:val="28"/>
        </w:rPr>
        <w:t>5) организует в установленном порядке деятельность Совета депутатов поселения;</w:t>
      </w:r>
    </w:p>
    <w:p w:rsidR="0080728B" w:rsidRPr="00176A3B" w:rsidRDefault="0080728B" w:rsidP="007D4C7F">
      <w:pPr>
        <w:ind w:firstLine="709"/>
        <w:jc w:val="both"/>
        <w:rPr>
          <w:sz w:val="28"/>
          <w:szCs w:val="28"/>
        </w:rPr>
      </w:pPr>
      <w:r w:rsidRPr="00176A3B">
        <w:rPr>
          <w:sz w:val="28"/>
          <w:szCs w:val="28"/>
        </w:rPr>
        <w:t>6) обеспечивает на территории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поселения;</w:t>
      </w:r>
    </w:p>
    <w:p w:rsidR="0080728B" w:rsidRPr="00176A3B" w:rsidRDefault="0080728B" w:rsidP="007D4C7F">
      <w:pPr>
        <w:ind w:firstLine="709"/>
        <w:jc w:val="both"/>
        <w:rPr>
          <w:sz w:val="28"/>
          <w:szCs w:val="28"/>
        </w:rPr>
      </w:pPr>
      <w:r w:rsidRPr="00176A3B">
        <w:rPr>
          <w:sz w:val="28"/>
          <w:szCs w:val="28"/>
        </w:rPr>
        <w:lastRenderedPageBreak/>
        <w:t>7) обладает правом требовать созыва внеочередного заседания Совета депутатов поселения;</w:t>
      </w:r>
    </w:p>
    <w:p w:rsidR="0080728B" w:rsidRPr="00176A3B" w:rsidRDefault="0080728B" w:rsidP="007D4C7F">
      <w:pPr>
        <w:ind w:firstLine="709"/>
        <w:jc w:val="both"/>
        <w:rPr>
          <w:sz w:val="28"/>
          <w:szCs w:val="28"/>
        </w:rPr>
      </w:pPr>
      <w:r w:rsidRPr="00176A3B">
        <w:rPr>
          <w:sz w:val="28"/>
          <w:szCs w:val="28"/>
        </w:rPr>
        <w:t>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поселения организацию местных референдумов, обсуждение гражданами проектов решений Совета депутатов поселения, принимает решения по иным вопросам, связанным с реализацией гарантий участия населения поселения в осуществлении местного самоуправления;</w:t>
      </w:r>
    </w:p>
    <w:p w:rsidR="0080728B" w:rsidRPr="00176A3B" w:rsidRDefault="0080728B" w:rsidP="007D4C7F">
      <w:pPr>
        <w:ind w:firstLine="709"/>
        <w:jc w:val="both"/>
        <w:rPr>
          <w:sz w:val="28"/>
          <w:szCs w:val="28"/>
        </w:rPr>
      </w:pPr>
      <w:r w:rsidRPr="00176A3B">
        <w:rPr>
          <w:sz w:val="28"/>
          <w:szCs w:val="28"/>
        </w:rPr>
        <w:t>9) обеспечивает взаимодействие Администрации поселения с Советом депутатов поселения, с избирательной комиссией поселения;</w:t>
      </w:r>
    </w:p>
    <w:p w:rsidR="0080728B" w:rsidRPr="00176A3B" w:rsidRDefault="0080728B" w:rsidP="007D4C7F">
      <w:pPr>
        <w:ind w:firstLine="709"/>
        <w:jc w:val="both"/>
        <w:rPr>
          <w:sz w:val="28"/>
          <w:szCs w:val="28"/>
        </w:rPr>
      </w:pPr>
      <w:r w:rsidRPr="00176A3B">
        <w:rPr>
          <w:sz w:val="28"/>
          <w:szCs w:val="28"/>
        </w:rPr>
        <w:t>10) обеспечивает осуществление Советом депутатов поселения полномочий по решению вопросов местного значения и отдельных государственных полномочий, переданных органам местного самоуправления поселения федеральными и областными законами.</w:t>
      </w:r>
    </w:p>
    <w:p w:rsidR="0080728B" w:rsidRPr="00176A3B" w:rsidRDefault="0080728B" w:rsidP="007D4C7F">
      <w:pPr>
        <w:ind w:firstLine="709"/>
        <w:jc w:val="both"/>
        <w:rPr>
          <w:sz w:val="28"/>
          <w:szCs w:val="28"/>
        </w:rPr>
      </w:pPr>
      <w:r w:rsidRPr="00176A3B">
        <w:rPr>
          <w:sz w:val="28"/>
          <w:szCs w:val="28"/>
        </w:rPr>
        <w:t>2. Иные полномочия Главы поселения:</w:t>
      </w:r>
    </w:p>
    <w:p w:rsidR="0080728B" w:rsidRPr="00176A3B" w:rsidRDefault="0080728B" w:rsidP="007D4C7F">
      <w:pPr>
        <w:ind w:firstLine="709"/>
        <w:jc w:val="both"/>
        <w:rPr>
          <w:sz w:val="28"/>
          <w:szCs w:val="28"/>
        </w:rPr>
      </w:pPr>
      <w:r w:rsidRPr="00176A3B">
        <w:rPr>
          <w:sz w:val="28"/>
          <w:szCs w:val="28"/>
        </w:rPr>
        <w:t xml:space="preserve">1) открывает и закрывает расчетные, текущие лицевые счета Администрации поселения; </w:t>
      </w:r>
    </w:p>
    <w:p w:rsidR="0080728B" w:rsidRPr="00176A3B" w:rsidRDefault="0080728B" w:rsidP="007D4C7F">
      <w:pPr>
        <w:ind w:firstLine="709"/>
        <w:jc w:val="both"/>
        <w:rPr>
          <w:sz w:val="28"/>
          <w:szCs w:val="28"/>
        </w:rPr>
      </w:pPr>
      <w:r w:rsidRPr="00176A3B">
        <w:rPr>
          <w:sz w:val="28"/>
          <w:szCs w:val="28"/>
        </w:rPr>
        <w:t>2) является распорядителем бюджетных средств по расходам, предусмотренным в бюджете поселения и связанным с деятельностью Администрации поселения;</w:t>
      </w:r>
    </w:p>
    <w:p w:rsidR="0080728B" w:rsidRPr="00176A3B" w:rsidRDefault="0080728B" w:rsidP="007D4C7F">
      <w:pPr>
        <w:ind w:firstLine="709"/>
        <w:jc w:val="both"/>
        <w:rPr>
          <w:sz w:val="28"/>
          <w:szCs w:val="28"/>
        </w:rPr>
      </w:pPr>
      <w:r w:rsidRPr="00176A3B">
        <w:rPr>
          <w:sz w:val="28"/>
          <w:szCs w:val="28"/>
        </w:rPr>
        <w:t>3) подписывает исковые заявления, направляемые в суды, иные документы от имени Администрации поселения;</w:t>
      </w:r>
    </w:p>
    <w:p w:rsidR="0080728B" w:rsidRPr="00176A3B" w:rsidRDefault="0080728B" w:rsidP="007D4C7F">
      <w:pPr>
        <w:ind w:firstLine="709"/>
        <w:jc w:val="both"/>
        <w:rPr>
          <w:sz w:val="28"/>
          <w:szCs w:val="28"/>
        </w:rPr>
      </w:pPr>
      <w:r w:rsidRPr="00176A3B">
        <w:rPr>
          <w:sz w:val="28"/>
          <w:szCs w:val="28"/>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80728B" w:rsidRPr="00176A3B" w:rsidRDefault="0080728B" w:rsidP="007D4C7F">
      <w:pPr>
        <w:ind w:firstLine="709"/>
        <w:jc w:val="both"/>
        <w:rPr>
          <w:sz w:val="28"/>
          <w:szCs w:val="28"/>
        </w:rPr>
      </w:pPr>
      <w:r w:rsidRPr="00176A3B">
        <w:rPr>
          <w:sz w:val="28"/>
          <w:szCs w:val="28"/>
        </w:rPr>
        <w:t>5) осуществляет в установленном порядке распоряжение муниципальной собственностью, средствами бюджета поселения;</w:t>
      </w:r>
    </w:p>
    <w:p w:rsidR="0080728B" w:rsidRPr="00176A3B" w:rsidRDefault="0080728B" w:rsidP="007D4C7F">
      <w:pPr>
        <w:ind w:firstLine="709"/>
        <w:jc w:val="both"/>
        <w:rPr>
          <w:sz w:val="28"/>
          <w:szCs w:val="28"/>
        </w:rPr>
      </w:pPr>
      <w:r w:rsidRPr="00176A3B">
        <w:rPr>
          <w:sz w:val="28"/>
          <w:szCs w:val="28"/>
        </w:rPr>
        <w:t>6) назначает на должность и освобождает от должности заместителя Главы Администрации поселения, специалистов Администрации поселения;</w:t>
      </w:r>
    </w:p>
    <w:p w:rsidR="0080728B" w:rsidRPr="00176A3B" w:rsidRDefault="0080728B" w:rsidP="007D4C7F">
      <w:pPr>
        <w:ind w:firstLine="709"/>
        <w:jc w:val="both"/>
        <w:rPr>
          <w:sz w:val="28"/>
          <w:szCs w:val="28"/>
        </w:rPr>
      </w:pPr>
      <w:r w:rsidRPr="00176A3B">
        <w:rPr>
          <w:sz w:val="28"/>
          <w:szCs w:val="28"/>
        </w:rPr>
        <w:t>7) назначает в установленном порядке на должность и освобождает от должности руководителей муниципальных учреждений и предприятий;</w:t>
      </w:r>
    </w:p>
    <w:p w:rsidR="005C5E11" w:rsidRPr="00176A3B" w:rsidRDefault="005C5E11" w:rsidP="005C5E11">
      <w:pPr>
        <w:ind w:firstLine="709"/>
        <w:jc w:val="both"/>
        <w:rPr>
          <w:sz w:val="28"/>
          <w:szCs w:val="28"/>
        </w:rPr>
      </w:pPr>
      <w:r w:rsidRPr="00176A3B">
        <w:rPr>
          <w:sz w:val="28"/>
          <w:szCs w:val="28"/>
        </w:rPr>
        <w:t>8)</w:t>
      </w:r>
      <w:r w:rsidR="0080728B" w:rsidRPr="00176A3B">
        <w:rPr>
          <w:sz w:val="28"/>
          <w:szCs w:val="28"/>
        </w:rPr>
        <w:t xml:space="preserve"> Глава </w:t>
      </w:r>
      <w:r w:rsidRPr="00176A3B">
        <w:rPr>
          <w:sz w:val="28"/>
          <w:szCs w:val="28"/>
        </w:rPr>
        <w:t xml:space="preserve">поселения входит в состав Думы </w:t>
      </w:r>
      <w:r w:rsidR="0080728B" w:rsidRPr="00176A3B">
        <w:rPr>
          <w:sz w:val="28"/>
          <w:szCs w:val="28"/>
        </w:rPr>
        <w:t>Валдайского муниципального района в соответствии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w:t>
      </w:r>
      <w:r w:rsidRPr="00176A3B">
        <w:rPr>
          <w:sz w:val="28"/>
          <w:szCs w:val="28"/>
        </w:rPr>
        <w:t xml:space="preserve"> </w:t>
      </w:r>
    </w:p>
    <w:p w:rsidR="005C5E11" w:rsidRPr="00176A3B" w:rsidRDefault="005C5E11" w:rsidP="005C5E11">
      <w:pPr>
        <w:ind w:firstLine="709"/>
        <w:jc w:val="both"/>
        <w:rPr>
          <w:sz w:val="28"/>
          <w:szCs w:val="28"/>
        </w:rPr>
      </w:pPr>
      <w:r w:rsidRPr="00176A3B">
        <w:rPr>
          <w:sz w:val="28"/>
          <w:szCs w:val="28"/>
        </w:rPr>
        <w:t>Иные полномочия Главы поселения могут быть переданы должностным лицам Администрации поселения в порядке, устанавливаемом соответствующим постановлением Администрации поселения.</w:t>
      </w:r>
    </w:p>
    <w:p w:rsidR="0080728B" w:rsidRPr="00176A3B" w:rsidRDefault="0080728B" w:rsidP="00F878CA">
      <w:pPr>
        <w:spacing w:after="120" w:line="300" w:lineRule="atLeast"/>
        <w:rPr>
          <w:rFonts w:ascii="Arial" w:hAnsi="Arial" w:cs="Arial"/>
          <w:color w:val="000000"/>
          <w:sz w:val="28"/>
          <w:szCs w:val="28"/>
        </w:rPr>
      </w:pPr>
    </w:p>
    <w:p w:rsidR="0080728B" w:rsidRPr="00176A3B" w:rsidRDefault="0080728B" w:rsidP="007870CC">
      <w:pPr>
        <w:jc w:val="both"/>
        <w:rPr>
          <w:b/>
          <w:sz w:val="28"/>
          <w:szCs w:val="28"/>
        </w:rPr>
      </w:pPr>
      <w:r w:rsidRPr="00176A3B">
        <w:rPr>
          <w:b/>
          <w:sz w:val="28"/>
          <w:szCs w:val="28"/>
        </w:rPr>
        <w:t xml:space="preserve">Статья 15.2. Гарантии Главе поселения.  </w:t>
      </w:r>
    </w:p>
    <w:p w:rsidR="0080728B" w:rsidRPr="00176A3B" w:rsidRDefault="0080728B" w:rsidP="007870CC">
      <w:pPr>
        <w:jc w:val="both"/>
        <w:rPr>
          <w:sz w:val="28"/>
          <w:szCs w:val="28"/>
        </w:rPr>
      </w:pPr>
      <w:r w:rsidRPr="00176A3B">
        <w:rPr>
          <w:sz w:val="28"/>
          <w:szCs w:val="28"/>
        </w:rPr>
        <w:lastRenderedPageBreak/>
        <w:t xml:space="preserve">     1. В случае гибели (смерти) Главы поселения, осуществляющего свою деятельность на постоянной (штатной) основе, если она наступила в связи с осуществлением им своих полномочий, членам семьи погибшего в течение месяца выплачивается компенсация в размере четырёхмесячного денежного содержания указанного лица, исчисленная из его среднего денежного содержания на день выплаты компенсации.</w:t>
      </w:r>
    </w:p>
    <w:p w:rsidR="0080728B" w:rsidRPr="00176A3B" w:rsidRDefault="0080728B" w:rsidP="007870CC">
      <w:pPr>
        <w:jc w:val="both"/>
        <w:rPr>
          <w:sz w:val="28"/>
          <w:szCs w:val="28"/>
        </w:rPr>
      </w:pPr>
      <w:r w:rsidRPr="00176A3B">
        <w:rPr>
          <w:sz w:val="28"/>
          <w:szCs w:val="28"/>
        </w:rPr>
        <w:t xml:space="preserve">      2. Главе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учётом особого режима работы, выражающегося в ненормированном рабочем дне.</w:t>
      </w:r>
    </w:p>
    <w:p w:rsidR="0080728B" w:rsidRPr="00176A3B" w:rsidRDefault="0080728B" w:rsidP="007870CC">
      <w:pPr>
        <w:jc w:val="both"/>
        <w:rPr>
          <w:sz w:val="28"/>
          <w:szCs w:val="28"/>
        </w:rPr>
      </w:pPr>
      <w:r w:rsidRPr="00176A3B">
        <w:rPr>
          <w:sz w:val="28"/>
          <w:szCs w:val="28"/>
        </w:rPr>
        <w:t xml:space="preserve">      3. Главе поселения оказывается материальная помощь и выплачивается единовременная компенсационная выплата на лечение (оздоровление) при предоставлении ежегодного оплачиваемого отпуска. При наличии экономии по фонду оплаты труда Главе поселения может быть оказана материальная помощь дополнительно.</w:t>
      </w:r>
    </w:p>
    <w:p w:rsidR="0080728B" w:rsidRPr="00176A3B" w:rsidRDefault="0080728B" w:rsidP="007870CC">
      <w:pPr>
        <w:jc w:val="both"/>
        <w:rPr>
          <w:sz w:val="28"/>
          <w:szCs w:val="28"/>
        </w:rPr>
      </w:pPr>
      <w:r w:rsidRPr="00176A3B">
        <w:rPr>
          <w:sz w:val="28"/>
          <w:szCs w:val="28"/>
        </w:rPr>
        <w:t xml:space="preserve">      4. При наличии экономии  по фонду оплаты труда, Главе поселения выплачивается денежное поощрение в виде вознаграждения в размере денежного оклада в связи с юбилейными датами и выслугой лет на муниципальной службе, где юбилейными датами считаются:</w:t>
      </w:r>
    </w:p>
    <w:p w:rsidR="0080728B" w:rsidRPr="00176A3B" w:rsidRDefault="0080728B" w:rsidP="007870CC">
      <w:pPr>
        <w:jc w:val="both"/>
        <w:rPr>
          <w:sz w:val="28"/>
          <w:szCs w:val="28"/>
        </w:rPr>
      </w:pPr>
      <w:r w:rsidRPr="00176A3B">
        <w:rPr>
          <w:sz w:val="28"/>
          <w:szCs w:val="28"/>
        </w:rPr>
        <w:t xml:space="preserve">      выслуга на муниципальной службе – 15, 20, 25, 30, 35, 40 лет;</w:t>
      </w:r>
    </w:p>
    <w:p w:rsidR="0080728B" w:rsidRPr="00176A3B" w:rsidRDefault="0080728B" w:rsidP="007870CC">
      <w:pPr>
        <w:jc w:val="both"/>
        <w:rPr>
          <w:sz w:val="28"/>
          <w:szCs w:val="28"/>
        </w:rPr>
      </w:pPr>
      <w:r w:rsidRPr="00176A3B">
        <w:rPr>
          <w:sz w:val="28"/>
          <w:szCs w:val="28"/>
        </w:rPr>
        <w:t xml:space="preserve">      юбилейные дни рождения – 50-, 55-, 60-, 65-летие.</w:t>
      </w:r>
    </w:p>
    <w:p w:rsidR="0080728B" w:rsidRPr="00176A3B" w:rsidRDefault="0080728B" w:rsidP="007870CC">
      <w:pPr>
        <w:jc w:val="both"/>
        <w:rPr>
          <w:sz w:val="28"/>
          <w:szCs w:val="28"/>
        </w:rPr>
      </w:pPr>
      <w:r w:rsidRPr="00176A3B">
        <w:rPr>
          <w:sz w:val="28"/>
          <w:szCs w:val="28"/>
        </w:rPr>
        <w:t xml:space="preserve">      5. Предоставление гарантий, установленных настоящей статьёй осуществляется за счёт средств бюджета поселения.</w:t>
      </w:r>
    </w:p>
    <w:p w:rsidR="0080728B" w:rsidRPr="00176A3B" w:rsidRDefault="0080728B" w:rsidP="00F878CA">
      <w:pPr>
        <w:spacing w:after="120" w:line="300" w:lineRule="atLeast"/>
        <w:rPr>
          <w:rFonts w:ascii="Arial" w:hAnsi="Arial" w:cs="Arial"/>
          <w:color w:val="000000"/>
          <w:sz w:val="28"/>
          <w:szCs w:val="28"/>
        </w:rPr>
      </w:pPr>
    </w:p>
    <w:p w:rsidR="00176A3B" w:rsidRPr="00176A3B" w:rsidRDefault="00176A3B" w:rsidP="00176A3B">
      <w:pPr>
        <w:pStyle w:val="a3"/>
        <w:jc w:val="left"/>
        <w:rPr>
          <w:b/>
          <w:szCs w:val="28"/>
        </w:rPr>
      </w:pPr>
      <w:r w:rsidRPr="00176A3B">
        <w:rPr>
          <w:szCs w:val="28"/>
        </w:rPr>
        <w:t xml:space="preserve"> </w:t>
      </w:r>
      <w:r w:rsidRPr="00176A3B">
        <w:rPr>
          <w:b/>
          <w:szCs w:val="28"/>
        </w:rPr>
        <w:t xml:space="preserve">Статья 28. Досрочное прекращение полномочий депутата Совета депутатов поселения.  </w:t>
      </w:r>
    </w:p>
    <w:p w:rsidR="00176A3B" w:rsidRPr="00176A3B" w:rsidRDefault="00176A3B" w:rsidP="00176A3B">
      <w:pPr>
        <w:ind w:right="-1"/>
        <w:jc w:val="both"/>
        <w:rPr>
          <w:sz w:val="28"/>
          <w:szCs w:val="28"/>
        </w:rPr>
      </w:pPr>
      <w:r w:rsidRPr="00176A3B">
        <w:rPr>
          <w:sz w:val="28"/>
          <w:szCs w:val="28"/>
        </w:rPr>
        <w:t xml:space="preserve">      1. Полномочия депутата Совета депутатов поселения прекращаются досрочно в случае:</w:t>
      </w:r>
    </w:p>
    <w:p w:rsidR="00176A3B" w:rsidRPr="00176A3B" w:rsidRDefault="00176A3B" w:rsidP="00176A3B">
      <w:pPr>
        <w:ind w:right="-1"/>
        <w:jc w:val="both"/>
        <w:rPr>
          <w:sz w:val="28"/>
          <w:szCs w:val="28"/>
        </w:rPr>
      </w:pPr>
      <w:r w:rsidRPr="00176A3B">
        <w:rPr>
          <w:sz w:val="28"/>
          <w:szCs w:val="28"/>
        </w:rPr>
        <w:t xml:space="preserve">      1) смерти – со дня смерти;</w:t>
      </w:r>
    </w:p>
    <w:p w:rsidR="00176A3B" w:rsidRPr="00176A3B" w:rsidRDefault="00176A3B" w:rsidP="00176A3B">
      <w:pPr>
        <w:tabs>
          <w:tab w:val="left" w:pos="1200"/>
        </w:tabs>
        <w:ind w:right="-1"/>
        <w:jc w:val="both"/>
        <w:rPr>
          <w:sz w:val="28"/>
          <w:szCs w:val="28"/>
        </w:rPr>
      </w:pPr>
      <w:r w:rsidRPr="00176A3B">
        <w:rPr>
          <w:sz w:val="28"/>
          <w:szCs w:val="28"/>
        </w:rPr>
        <w:t xml:space="preserve">      2) отставки по собственному желанию – со дня подачи депутатом заявления об отставке в Совет депутатов поселения. Совет депутатов поселения обеспечивает официальное опубликование информации об отставке.</w:t>
      </w:r>
    </w:p>
    <w:p w:rsidR="00176A3B" w:rsidRPr="00176A3B" w:rsidRDefault="00176A3B" w:rsidP="00176A3B">
      <w:pPr>
        <w:tabs>
          <w:tab w:val="left" w:pos="1200"/>
        </w:tabs>
        <w:ind w:right="-1"/>
        <w:jc w:val="both"/>
        <w:rPr>
          <w:sz w:val="28"/>
          <w:szCs w:val="28"/>
        </w:rPr>
      </w:pPr>
      <w:r w:rsidRPr="00176A3B">
        <w:rPr>
          <w:sz w:val="28"/>
          <w:szCs w:val="28"/>
        </w:rPr>
        <w:t xml:space="preserve">      3) признания судом недееспособным или ограниченно дееспособным – со дня вступления в силу соответствующего решения суда;</w:t>
      </w:r>
    </w:p>
    <w:p w:rsidR="00176A3B" w:rsidRPr="00176A3B" w:rsidRDefault="00176A3B" w:rsidP="00176A3B">
      <w:pPr>
        <w:tabs>
          <w:tab w:val="left" w:pos="1200"/>
        </w:tabs>
        <w:ind w:right="-1"/>
        <w:jc w:val="both"/>
        <w:rPr>
          <w:sz w:val="28"/>
          <w:szCs w:val="28"/>
        </w:rPr>
      </w:pPr>
      <w:r w:rsidRPr="00176A3B">
        <w:rPr>
          <w:sz w:val="28"/>
          <w:szCs w:val="28"/>
        </w:rPr>
        <w:t xml:space="preserve">      4) признания судом безвестно отсутствующим или объявления умершим - со дня вступления в силу соответствующего решения суда;</w:t>
      </w:r>
    </w:p>
    <w:p w:rsidR="00176A3B" w:rsidRPr="00176A3B" w:rsidRDefault="00176A3B" w:rsidP="00176A3B">
      <w:pPr>
        <w:tabs>
          <w:tab w:val="left" w:pos="1200"/>
        </w:tabs>
        <w:ind w:right="-1"/>
        <w:jc w:val="both"/>
        <w:rPr>
          <w:sz w:val="28"/>
          <w:szCs w:val="28"/>
        </w:rPr>
      </w:pPr>
      <w:r w:rsidRPr="00176A3B">
        <w:rPr>
          <w:sz w:val="28"/>
          <w:szCs w:val="28"/>
        </w:rPr>
        <w:t xml:space="preserve">      5) вступления в отношении него в законную силу обвинительного приговора суда - со дня вступления в силу  обвинительного приговора суда; </w:t>
      </w:r>
    </w:p>
    <w:p w:rsidR="00176A3B" w:rsidRPr="00176A3B" w:rsidRDefault="00176A3B" w:rsidP="00176A3B">
      <w:pPr>
        <w:jc w:val="both"/>
        <w:rPr>
          <w:sz w:val="28"/>
          <w:szCs w:val="28"/>
        </w:rPr>
      </w:pPr>
      <w:r w:rsidRPr="00176A3B">
        <w:rPr>
          <w:sz w:val="28"/>
          <w:szCs w:val="28"/>
        </w:rPr>
        <w:t xml:space="preserve">      6)  выезда за пределы Российской Федерации на постоянное место жительства – со дня такого выезда;      </w:t>
      </w:r>
    </w:p>
    <w:p w:rsidR="00176A3B" w:rsidRPr="00176A3B" w:rsidRDefault="00176A3B" w:rsidP="00176A3B">
      <w:pPr>
        <w:jc w:val="both"/>
        <w:rPr>
          <w:sz w:val="28"/>
          <w:szCs w:val="28"/>
        </w:rPr>
      </w:pPr>
      <w:r w:rsidRPr="00176A3B">
        <w:rPr>
          <w:sz w:val="28"/>
          <w:szCs w:val="28"/>
        </w:rPr>
        <w:t xml:space="preserve">      </w:t>
      </w:r>
      <w:proofErr w:type="gramStart"/>
      <w:r w:rsidRPr="00176A3B">
        <w:rPr>
          <w:sz w:val="28"/>
          <w:szCs w:val="28"/>
        </w:rPr>
        <w:t xml:space="preserve">7) прекращения гражданства Российской Федерации, прекращение гражданства иностранного государства – участника международного </w:t>
      </w:r>
      <w:r w:rsidRPr="00176A3B">
        <w:rPr>
          <w:sz w:val="28"/>
          <w:szCs w:val="28"/>
        </w:rPr>
        <w:lastRenderedPageBreak/>
        <w:t>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76A3B">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176A3B" w:rsidRPr="00176A3B" w:rsidRDefault="00176A3B" w:rsidP="00176A3B">
      <w:pPr>
        <w:tabs>
          <w:tab w:val="left" w:pos="1200"/>
        </w:tabs>
        <w:ind w:right="-1"/>
        <w:jc w:val="both"/>
        <w:rPr>
          <w:sz w:val="28"/>
          <w:szCs w:val="28"/>
        </w:rPr>
      </w:pPr>
      <w:r w:rsidRPr="00176A3B">
        <w:rPr>
          <w:sz w:val="28"/>
          <w:szCs w:val="28"/>
        </w:rPr>
        <w:t xml:space="preserve">      8) отзыва избирателями – со дня опубликования итогов голосования по отзыву депутата;</w:t>
      </w:r>
    </w:p>
    <w:p w:rsidR="00176A3B" w:rsidRPr="00176A3B" w:rsidRDefault="00176A3B" w:rsidP="00176A3B">
      <w:pPr>
        <w:tabs>
          <w:tab w:val="left" w:pos="1200"/>
        </w:tabs>
        <w:ind w:right="-1"/>
        <w:jc w:val="both"/>
        <w:rPr>
          <w:sz w:val="28"/>
          <w:szCs w:val="28"/>
        </w:rPr>
      </w:pPr>
      <w:r w:rsidRPr="00176A3B">
        <w:rPr>
          <w:sz w:val="28"/>
          <w:szCs w:val="28"/>
        </w:rPr>
        <w:t xml:space="preserve">      9) досрочного прекращения полномочий Совета депутатов поселения – со дня прекращения полномочий Совета депутатов поселения – со дня наступления фактов, указанных в настоящем пункте;</w:t>
      </w:r>
    </w:p>
    <w:p w:rsidR="00176A3B" w:rsidRPr="00176A3B" w:rsidRDefault="00176A3B" w:rsidP="00176A3B">
      <w:pPr>
        <w:tabs>
          <w:tab w:val="left" w:pos="1200"/>
        </w:tabs>
        <w:ind w:right="-1"/>
        <w:jc w:val="both"/>
        <w:rPr>
          <w:sz w:val="28"/>
          <w:szCs w:val="28"/>
        </w:rPr>
      </w:pPr>
      <w:r w:rsidRPr="00176A3B">
        <w:rPr>
          <w:sz w:val="28"/>
          <w:szCs w:val="28"/>
        </w:rPr>
        <w:t xml:space="preserve">      10) призыва на военную службу или направления на заменяющую её альтернативную гражданскую службу;</w:t>
      </w:r>
    </w:p>
    <w:p w:rsidR="00176A3B" w:rsidRPr="00176A3B" w:rsidRDefault="00176A3B" w:rsidP="00176A3B">
      <w:pPr>
        <w:jc w:val="both"/>
        <w:rPr>
          <w:sz w:val="28"/>
          <w:szCs w:val="28"/>
        </w:rPr>
      </w:pPr>
      <w:r w:rsidRPr="00176A3B">
        <w:rPr>
          <w:sz w:val="28"/>
          <w:szCs w:val="28"/>
        </w:rPr>
        <w:t xml:space="preserve">      </w:t>
      </w:r>
      <w:proofErr w:type="gramStart"/>
      <w:r w:rsidRPr="00176A3B">
        <w:rPr>
          <w:sz w:val="28"/>
          <w:szCs w:val="28"/>
        </w:rPr>
        <w:t>11) в случае не</w:t>
      </w:r>
      <w:r w:rsidRPr="00176A3B">
        <w:rPr>
          <w:bCs/>
          <w:sz w:val="28"/>
          <w:szCs w:val="28"/>
        </w:rPr>
        <w:t xml:space="preserve">соблюдения ограничений и запретов и неисполнения обязанностей,  установленных Федеральным </w:t>
      </w:r>
      <w:hyperlink r:id="rId17" w:history="1">
        <w:r w:rsidRPr="00176A3B">
          <w:rPr>
            <w:rStyle w:val="a5"/>
            <w:color w:val="auto"/>
            <w:sz w:val="28"/>
            <w:szCs w:val="28"/>
            <w:u w:val="none"/>
          </w:rPr>
          <w:t>законом</w:t>
        </w:r>
      </w:hyperlink>
      <w:r w:rsidRPr="00176A3B">
        <w:rPr>
          <w:sz w:val="28"/>
          <w:szCs w:val="28"/>
        </w:rPr>
        <w:t xml:space="preserve"> от 25 декабря 2008 года N 273-ФЗ "О противодействии коррупции", Федеральным законом от 3 декабря 2012 года № 230-ФЗ «О контроле и соответствием расходов лиц, замещающих государственные должности, и иных лиц их расходам», Федеральным законом от 7 мая 2013 года № 79-ФЗ «О запрете отдельным категориям лиц открывать и</w:t>
      </w:r>
      <w:proofErr w:type="gramEnd"/>
      <w:r w:rsidRPr="00176A3B">
        <w:rPr>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176A3B" w:rsidRPr="00176A3B" w:rsidRDefault="00176A3B" w:rsidP="00176A3B">
      <w:pPr>
        <w:tabs>
          <w:tab w:val="left" w:pos="1200"/>
        </w:tabs>
        <w:ind w:right="-1"/>
        <w:jc w:val="both"/>
        <w:rPr>
          <w:sz w:val="28"/>
          <w:szCs w:val="28"/>
        </w:rPr>
      </w:pPr>
      <w:r w:rsidRPr="00176A3B">
        <w:rPr>
          <w:sz w:val="28"/>
          <w:szCs w:val="28"/>
        </w:rPr>
        <w:t xml:space="preserve">     12) в иных случаях, предусмотренных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176A3B" w:rsidRPr="00176A3B" w:rsidRDefault="00176A3B" w:rsidP="00176A3B">
      <w:pPr>
        <w:jc w:val="both"/>
        <w:rPr>
          <w:sz w:val="28"/>
          <w:szCs w:val="28"/>
        </w:rPr>
      </w:pPr>
      <w:r w:rsidRPr="00176A3B">
        <w:rPr>
          <w:sz w:val="28"/>
          <w:szCs w:val="28"/>
        </w:rPr>
        <w:t xml:space="preserve">      2. Решение Совета депутатов поселения о досрочном прекращении полномочий депутата Совета депутатов поселения подлежат официальному опубликованию (обнародованию) в информационном бюллетене «Ивантеевский вестник».</w:t>
      </w:r>
    </w:p>
    <w:p w:rsidR="00176A3B" w:rsidRPr="00176A3B" w:rsidRDefault="00176A3B" w:rsidP="00176A3B">
      <w:pPr>
        <w:jc w:val="both"/>
        <w:rPr>
          <w:sz w:val="28"/>
          <w:szCs w:val="28"/>
        </w:rPr>
      </w:pPr>
      <w:r w:rsidRPr="00176A3B">
        <w:rPr>
          <w:sz w:val="28"/>
          <w:szCs w:val="28"/>
        </w:rPr>
        <w:t xml:space="preserve">     3. Решение Совета депутатов поселения о досрочном прекращении полномочий депутата Совета депутатов поселения принимается не позднее 30 дней со дня появления основания для досрочного прекращения полномочий, а если это основание появилось в период между заседаниями Совета депутатов поселения, - не позднее чем через три месяца со дня появления такого основания. </w:t>
      </w:r>
    </w:p>
    <w:p w:rsidR="0080728B" w:rsidRPr="00176A3B" w:rsidRDefault="00176A3B" w:rsidP="00176A3B">
      <w:pPr>
        <w:jc w:val="both"/>
        <w:rPr>
          <w:sz w:val="28"/>
          <w:szCs w:val="28"/>
        </w:rPr>
      </w:pPr>
      <w:r w:rsidRPr="00176A3B">
        <w:rPr>
          <w:sz w:val="28"/>
          <w:szCs w:val="28"/>
        </w:rPr>
        <w:t xml:space="preserve">      Решение о досрочном прекращении полномочий депутата Совета депутатов поселения принимается большинством голосов от установленной численности депутатов Совета депутатов поселения, если иное не предусмотрено Федеральным законом от 6 октября 2003 года № 131-ФЗ "Об </w:t>
      </w:r>
      <w:r w:rsidRPr="00176A3B">
        <w:rPr>
          <w:sz w:val="28"/>
          <w:szCs w:val="28"/>
        </w:rPr>
        <w:lastRenderedPageBreak/>
        <w:t>общих принципах  организации местного самоуправления в Российской Федерации".</w:t>
      </w:r>
    </w:p>
    <w:p w:rsidR="00176A3B" w:rsidRPr="00176A3B" w:rsidRDefault="00176A3B" w:rsidP="00176A3B">
      <w:pPr>
        <w:jc w:val="both"/>
        <w:rPr>
          <w:sz w:val="28"/>
          <w:szCs w:val="28"/>
        </w:rPr>
      </w:pPr>
    </w:p>
    <w:p w:rsidR="0080728B" w:rsidRPr="00176A3B" w:rsidRDefault="0080728B" w:rsidP="00F878CA">
      <w:pPr>
        <w:rPr>
          <w:b/>
          <w:sz w:val="28"/>
          <w:szCs w:val="28"/>
        </w:rPr>
      </w:pPr>
      <w:r w:rsidRPr="00176A3B">
        <w:rPr>
          <w:b/>
          <w:sz w:val="28"/>
          <w:szCs w:val="28"/>
        </w:rPr>
        <w:t xml:space="preserve">Статья 42. Статус муниципального служащего поселения. </w:t>
      </w:r>
    </w:p>
    <w:p w:rsidR="0080728B" w:rsidRPr="00176A3B" w:rsidRDefault="0080728B" w:rsidP="007D4C7F">
      <w:pPr>
        <w:jc w:val="both"/>
        <w:rPr>
          <w:sz w:val="28"/>
          <w:szCs w:val="28"/>
        </w:rPr>
      </w:pPr>
      <w:r w:rsidRPr="00176A3B">
        <w:rPr>
          <w:sz w:val="28"/>
          <w:szCs w:val="28"/>
        </w:rPr>
        <w:t xml:space="preserve">       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80728B" w:rsidRPr="00176A3B" w:rsidRDefault="0080728B" w:rsidP="00F878CA">
      <w:pPr>
        <w:tabs>
          <w:tab w:val="left" w:pos="741"/>
        </w:tabs>
        <w:jc w:val="both"/>
        <w:rPr>
          <w:sz w:val="28"/>
          <w:szCs w:val="28"/>
        </w:rPr>
      </w:pPr>
      <w:r w:rsidRPr="00176A3B">
        <w:rPr>
          <w:sz w:val="28"/>
          <w:szCs w:val="28"/>
        </w:rPr>
        <w:t xml:space="preserve">       2. Права и обязанности муниципального служащего поселения, меры поощрения и ответственность муниципального служащего устанавливаются  Федеральным законом от 2 марта 2007 года  № 25-ФЗ «О муниципальной службе в  Российской   Федерации»  и   Областным  законом  от  25   декабря  2007 года № 240-ОЗ «О некоторых вопросах правового регулирования муниципальной службы в Новгородской области».</w:t>
      </w:r>
    </w:p>
    <w:p w:rsidR="0080728B" w:rsidRPr="00176A3B" w:rsidRDefault="0080728B" w:rsidP="00F878CA">
      <w:pPr>
        <w:ind w:firstLine="513"/>
        <w:jc w:val="both"/>
        <w:rPr>
          <w:sz w:val="28"/>
          <w:szCs w:val="28"/>
        </w:rPr>
      </w:pPr>
      <w:r w:rsidRPr="00176A3B">
        <w:rPr>
          <w:sz w:val="28"/>
          <w:szCs w:val="28"/>
        </w:rPr>
        <w:t xml:space="preserve"> 3. Для определения соответствия муниципального служащего замещаемой должности муниципальной службы проводится аттестация. Порядок и условия проведения аттестации устанавливается Положением о порядке и условиях  проведения аттестации муниципальных служащих поселения  в соответствии с Федеральным законом от 2 марта 2007 года № 25-ФЗ «О муниципальной службе в Российской Федерации» и настоящим Уставом.  </w:t>
      </w:r>
    </w:p>
    <w:p w:rsidR="0080728B" w:rsidRPr="00176A3B" w:rsidRDefault="0080728B" w:rsidP="006D0E80">
      <w:pPr>
        <w:jc w:val="both"/>
        <w:rPr>
          <w:sz w:val="28"/>
          <w:szCs w:val="28"/>
        </w:rPr>
      </w:pPr>
      <w:r w:rsidRPr="00176A3B">
        <w:rPr>
          <w:sz w:val="28"/>
          <w:szCs w:val="28"/>
        </w:rPr>
        <w:t xml:space="preserve">      4.  В связи с прохождением муниципальной службы муниципальному служащему  запрещается:</w:t>
      </w:r>
      <w:r w:rsidRPr="00176A3B">
        <w:rPr>
          <w:rFonts w:ascii="Arial" w:hAnsi="Arial" w:cs="Arial"/>
          <w:color w:val="000000"/>
          <w:sz w:val="28"/>
          <w:szCs w:val="28"/>
          <w:shd w:val="clear" w:color="auto" w:fill="FFFFFF"/>
        </w:rPr>
        <w:t xml:space="preserve"> </w:t>
      </w:r>
    </w:p>
    <w:p w:rsidR="0080728B" w:rsidRPr="00176A3B" w:rsidRDefault="0080728B" w:rsidP="00264E87">
      <w:pPr>
        <w:jc w:val="both"/>
        <w:rPr>
          <w:sz w:val="28"/>
          <w:szCs w:val="28"/>
        </w:rPr>
      </w:pPr>
      <w:r w:rsidRPr="00176A3B">
        <w:rPr>
          <w:sz w:val="28"/>
          <w:szCs w:val="28"/>
        </w:rPr>
        <w:t xml:space="preserve">     1) замещать должность муниципальной службы  в случае:</w:t>
      </w:r>
    </w:p>
    <w:p w:rsidR="0080728B" w:rsidRPr="00176A3B" w:rsidRDefault="0080728B" w:rsidP="00264E87">
      <w:pPr>
        <w:jc w:val="both"/>
        <w:rPr>
          <w:sz w:val="28"/>
          <w:szCs w:val="28"/>
        </w:rPr>
      </w:pPr>
      <w:r w:rsidRPr="00176A3B">
        <w:rPr>
          <w:sz w:val="28"/>
          <w:szCs w:val="28"/>
        </w:rPr>
        <w:t xml:space="preserve">     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80728B" w:rsidRPr="00176A3B" w:rsidRDefault="0080728B" w:rsidP="00264E87">
      <w:pPr>
        <w:jc w:val="both"/>
        <w:rPr>
          <w:sz w:val="28"/>
          <w:szCs w:val="28"/>
        </w:rPr>
      </w:pPr>
      <w:r w:rsidRPr="00176A3B">
        <w:rPr>
          <w:sz w:val="28"/>
          <w:szCs w:val="28"/>
        </w:rPr>
        <w:t xml:space="preserve">     б) избрания или назначения на муниципальную должность;</w:t>
      </w:r>
    </w:p>
    <w:p w:rsidR="0080728B" w:rsidRPr="00176A3B" w:rsidRDefault="0080728B" w:rsidP="007D4C7F">
      <w:pPr>
        <w:jc w:val="both"/>
        <w:rPr>
          <w:sz w:val="28"/>
          <w:szCs w:val="28"/>
        </w:rPr>
      </w:pPr>
      <w:r w:rsidRPr="00176A3B">
        <w:rPr>
          <w:sz w:val="28"/>
          <w:szCs w:val="28"/>
        </w:rPr>
        <w:t xml:space="preserve">     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поселения, аппарате избирательной комиссии поселения;</w:t>
      </w:r>
    </w:p>
    <w:p w:rsidR="0080728B" w:rsidRPr="00176A3B" w:rsidRDefault="0080728B" w:rsidP="00264E87">
      <w:pPr>
        <w:jc w:val="both"/>
        <w:rPr>
          <w:color w:val="000000"/>
          <w:sz w:val="28"/>
          <w:szCs w:val="28"/>
          <w:shd w:val="clear" w:color="auto" w:fill="FFFFFF"/>
        </w:rPr>
      </w:pPr>
      <w:r w:rsidRPr="00176A3B">
        <w:rPr>
          <w:color w:val="000000"/>
          <w:sz w:val="28"/>
          <w:szCs w:val="28"/>
          <w:shd w:val="clear" w:color="auto" w:fill="FFFFFF"/>
        </w:rPr>
        <w:t xml:space="preserve">     </w:t>
      </w:r>
      <w:proofErr w:type="gramStart"/>
      <w:r w:rsidRPr="00176A3B">
        <w:rPr>
          <w:color w:val="000000"/>
          <w:sz w:val="28"/>
          <w:szCs w:val="28"/>
          <w:shd w:val="clear" w:color="auto" w:fill="FFFFFF"/>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sidRPr="00176A3B">
        <w:rPr>
          <w:color w:val="000000"/>
          <w:sz w:val="28"/>
          <w:szCs w:val="28"/>
          <w:shd w:val="clear" w:color="auto" w:fill="FFFFFF"/>
        </w:rPr>
        <w:t xml:space="preserve">, ему не поручено участвовать в управлении этой организацией; </w:t>
      </w:r>
    </w:p>
    <w:p w:rsidR="0080728B" w:rsidRPr="00176A3B" w:rsidRDefault="0080728B" w:rsidP="00F878CA">
      <w:pPr>
        <w:ind w:firstLine="513"/>
        <w:jc w:val="both"/>
        <w:rPr>
          <w:sz w:val="28"/>
          <w:szCs w:val="28"/>
        </w:rPr>
      </w:pPr>
      <w:r w:rsidRPr="00176A3B">
        <w:rPr>
          <w:sz w:val="28"/>
          <w:szCs w:val="28"/>
        </w:rPr>
        <w:lastRenderedPageBreak/>
        <w:t>3) быть поверенным или представителем по делам третьих лиц в органе местного самоуправления поселения, избирательной комиссии поселения,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80728B" w:rsidRPr="00176A3B" w:rsidRDefault="0080728B" w:rsidP="00974126">
      <w:pPr>
        <w:pStyle w:val="ConsPlusNormal"/>
        <w:ind w:firstLine="540"/>
        <w:jc w:val="both"/>
        <w:rPr>
          <w:rFonts w:ascii="Times New Roman" w:eastAsia="Times New Roman" w:hAnsi="Times New Roman" w:cs="Times New Roman"/>
          <w:sz w:val="28"/>
          <w:szCs w:val="28"/>
        </w:rPr>
      </w:pPr>
      <w:r w:rsidRPr="00176A3B">
        <w:rPr>
          <w:rFonts w:ascii="Times New Roman" w:hAnsi="Times New Roman" w:cs="Times New Roman"/>
          <w:sz w:val="28"/>
          <w:szCs w:val="28"/>
        </w:rPr>
        <w:t>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денежные вознаграждения,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поселения, избирательную комиссию поселения, в которых он замещает должность муниципальной службы, за исключением случаев, установленных Гражданским кодексом Российской Федерации</w:t>
      </w:r>
      <w:r w:rsidR="00974126" w:rsidRPr="00176A3B">
        <w:rPr>
          <w:rFonts w:ascii="Times New Roman" w:hAnsi="Times New Roman" w:cs="Times New Roman"/>
          <w:sz w:val="28"/>
          <w:szCs w:val="28"/>
        </w:rPr>
        <w:t xml:space="preserve">. </w:t>
      </w:r>
      <w:r w:rsidR="00974126" w:rsidRPr="00176A3B">
        <w:rPr>
          <w:rFonts w:ascii="Times New Roman" w:eastAsia="Times New Roman" w:hAnsi="Times New Roman" w:cs="Times New Roman"/>
          <w:sz w:val="28"/>
          <w:szCs w:val="28"/>
        </w:rPr>
        <w:t xml:space="preserve">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8" w:history="1">
        <w:r w:rsidR="00974126" w:rsidRPr="00176A3B">
          <w:rPr>
            <w:rFonts w:ascii="Times New Roman" w:eastAsia="Times New Roman" w:hAnsi="Times New Roman" w:cs="Times New Roman"/>
            <w:sz w:val="28"/>
            <w:szCs w:val="28"/>
          </w:rPr>
          <w:t>порядке</w:t>
        </w:r>
      </w:hyperlink>
      <w:r w:rsidR="00974126" w:rsidRPr="00176A3B">
        <w:rPr>
          <w:rFonts w:ascii="Times New Roman" w:eastAsia="Times New Roman" w:hAnsi="Times New Roman" w:cs="Times New Roman"/>
          <w:sz w:val="28"/>
          <w:szCs w:val="28"/>
        </w:rPr>
        <w:t>, устанавливаемом нормативными правовыми актами Российской Федерации;</w:t>
      </w:r>
    </w:p>
    <w:p w:rsidR="0080728B" w:rsidRPr="00176A3B" w:rsidRDefault="0080728B" w:rsidP="00F878CA">
      <w:pPr>
        <w:ind w:firstLine="513"/>
        <w:jc w:val="both"/>
        <w:rPr>
          <w:sz w:val="28"/>
          <w:szCs w:val="28"/>
        </w:rPr>
      </w:pPr>
      <w:proofErr w:type="gramStart"/>
      <w:r w:rsidRPr="00176A3B">
        <w:rPr>
          <w:sz w:val="28"/>
          <w:szCs w:val="28"/>
        </w:rPr>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поселения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80728B" w:rsidRPr="00176A3B" w:rsidRDefault="0080728B" w:rsidP="00F878CA">
      <w:pPr>
        <w:ind w:firstLine="513"/>
        <w:jc w:val="both"/>
        <w:rPr>
          <w:sz w:val="28"/>
          <w:szCs w:val="28"/>
        </w:rPr>
      </w:pPr>
      <w:r w:rsidRPr="00176A3B">
        <w:rPr>
          <w:sz w:val="28"/>
          <w:szCs w:val="28"/>
        </w:rPr>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80728B" w:rsidRPr="00176A3B" w:rsidRDefault="0080728B" w:rsidP="00F878CA">
      <w:pPr>
        <w:ind w:firstLine="513"/>
        <w:jc w:val="both"/>
        <w:rPr>
          <w:sz w:val="28"/>
          <w:szCs w:val="28"/>
        </w:rPr>
      </w:pPr>
      <w:r w:rsidRPr="00176A3B">
        <w:rPr>
          <w:sz w:val="28"/>
          <w:szCs w:val="28"/>
        </w:rPr>
        <w:t>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известными в связи с исполнением должностных  обязанностей;</w:t>
      </w:r>
    </w:p>
    <w:p w:rsidR="0080728B" w:rsidRPr="00176A3B" w:rsidRDefault="0080728B" w:rsidP="00F878CA">
      <w:pPr>
        <w:ind w:firstLine="513"/>
        <w:jc w:val="both"/>
        <w:rPr>
          <w:sz w:val="28"/>
          <w:szCs w:val="28"/>
        </w:rPr>
      </w:pPr>
      <w:r w:rsidRPr="00176A3B">
        <w:rPr>
          <w:sz w:val="28"/>
          <w:szCs w:val="28"/>
        </w:rPr>
        <w:t>8) допускать публичные высказывания, суждения и оценки, в том числе в средствах массовой информации, в отношении деятельности органов местного самоуправления, избирательной комиссии местного самоуправления и их руководителей, если это не входит в его должностные обязанности;</w:t>
      </w:r>
    </w:p>
    <w:p w:rsidR="0080728B" w:rsidRPr="00176A3B" w:rsidRDefault="0080728B" w:rsidP="00F878CA">
      <w:pPr>
        <w:ind w:firstLine="456"/>
        <w:jc w:val="both"/>
        <w:rPr>
          <w:sz w:val="28"/>
          <w:szCs w:val="28"/>
        </w:rPr>
      </w:pPr>
      <w:r w:rsidRPr="00176A3B">
        <w:rPr>
          <w:sz w:val="28"/>
          <w:szCs w:val="28"/>
        </w:rPr>
        <w:t>9) принимать без письменного разрешения Главы поселения награды, почетные  и специальные  звания (за исключением научных) иностранных государств, международных организаций;</w:t>
      </w:r>
    </w:p>
    <w:p w:rsidR="0080728B" w:rsidRPr="00176A3B" w:rsidRDefault="0080728B" w:rsidP="00F878CA">
      <w:pPr>
        <w:ind w:firstLine="456"/>
        <w:jc w:val="both"/>
        <w:rPr>
          <w:sz w:val="28"/>
          <w:szCs w:val="28"/>
        </w:rPr>
      </w:pPr>
      <w:r w:rsidRPr="00176A3B">
        <w:rPr>
          <w:sz w:val="28"/>
          <w:szCs w:val="28"/>
        </w:rPr>
        <w:t>10) использовать преимущества должностного положения для предвыборной агитации, а также для агитации по вопросам референдума;</w:t>
      </w:r>
    </w:p>
    <w:p w:rsidR="0080728B" w:rsidRPr="00176A3B" w:rsidRDefault="0080728B" w:rsidP="00F878CA">
      <w:pPr>
        <w:jc w:val="both"/>
        <w:rPr>
          <w:sz w:val="28"/>
          <w:szCs w:val="28"/>
        </w:rPr>
      </w:pPr>
      <w:r w:rsidRPr="00176A3B">
        <w:rPr>
          <w:sz w:val="28"/>
          <w:szCs w:val="28"/>
        </w:rPr>
        <w:lastRenderedPageBreak/>
        <w:t xml:space="preserve">       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80728B" w:rsidRPr="00176A3B" w:rsidRDefault="0080728B" w:rsidP="00F878CA">
      <w:pPr>
        <w:jc w:val="both"/>
        <w:rPr>
          <w:sz w:val="28"/>
          <w:szCs w:val="28"/>
        </w:rPr>
      </w:pPr>
      <w:r w:rsidRPr="00176A3B">
        <w:rPr>
          <w:sz w:val="28"/>
          <w:szCs w:val="28"/>
        </w:rPr>
        <w:t xml:space="preserve">      12) создавать в органах местного самоуправления поселения,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80728B" w:rsidRPr="00176A3B" w:rsidRDefault="0080728B" w:rsidP="00F878CA">
      <w:pPr>
        <w:jc w:val="both"/>
        <w:rPr>
          <w:sz w:val="28"/>
          <w:szCs w:val="28"/>
        </w:rPr>
      </w:pPr>
      <w:r w:rsidRPr="00176A3B">
        <w:rPr>
          <w:sz w:val="28"/>
          <w:szCs w:val="28"/>
        </w:rPr>
        <w:t xml:space="preserve">      13) прекращать исполнение должностных обязанностей в целях урегулирования трудового спора;</w:t>
      </w:r>
    </w:p>
    <w:p w:rsidR="0080728B" w:rsidRPr="00176A3B" w:rsidRDefault="0080728B" w:rsidP="00F878CA">
      <w:pPr>
        <w:jc w:val="both"/>
        <w:rPr>
          <w:sz w:val="28"/>
          <w:szCs w:val="28"/>
        </w:rPr>
      </w:pPr>
      <w:r w:rsidRPr="00176A3B">
        <w:rPr>
          <w:sz w:val="28"/>
          <w:szCs w:val="28"/>
        </w:rPr>
        <w:t xml:space="preserve">      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0728B" w:rsidRPr="00176A3B" w:rsidRDefault="0080728B" w:rsidP="00F878CA">
      <w:pPr>
        <w:jc w:val="both"/>
        <w:rPr>
          <w:sz w:val="28"/>
          <w:szCs w:val="28"/>
        </w:rPr>
      </w:pPr>
      <w:r w:rsidRPr="00176A3B">
        <w:rPr>
          <w:sz w:val="28"/>
          <w:szCs w:val="28"/>
        </w:rPr>
        <w:t xml:space="preserve">      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0728B" w:rsidRPr="00176A3B" w:rsidRDefault="0080728B" w:rsidP="00F878CA">
      <w:pPr>
        <w:jc w:val="both"/>
        <w:rPr>
          <w:sz w:val="28"/>
          <w:szCs w:val="28"/>
        </w:rPr>
      </w:pPr>
      <w:r w:rsidRPr="00176A3B">
        <w:rPr>
          <w:sz w:val="28"/>
          <w:szCs w:val="28"/>
        </w:rPr>
        <w:t xml:space="preserve">      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80728B" w:rsidRPr="00176A3B" w:rsidRDefault="0080728B">
      <w:pPr>
        <w:rPr>
          <w:sz w:val="28"/>
          <w:szCs w:val="28"/>
        </w:rPr>
      </w:pPr>
    </w:p>
    <w:p w:rsidR="0080728B" w:rsidRPr="00176A3B" w:rsidRDefault="0080728B" w:rsidP="007870CC">
      <w:pPr>
        <w:jc w:val="both"/>
        <w:rPr>
          <w:b/>
          <w:sz w:val="28"/>
          <w:szCs w:val="28"/>
        </w:rPr>
      </w:pPr>
      <w:r w:rsidRPr="00176A3B">
        <w:rPr>
          <w:b/>
          <w:sz w:val="28"/>
          <w:szCs w:val="28"/>
        </w:rPr>
        <w:t xml:space="preserve">Статья 42.2.1. Дополнительные гарантии муниципального служащего.  </w:t>
      </w:r>
    </w:p>
    <w:p w:rsidR="0080728B" w:rsidRPr="00176A3B" w:rsidRDefault="0080728B" w:rsidP="007870CC">
      <w:pPr>
        <w:jc w:val="both"/>
        <w:rPr>
          <w:sz w:val="28"/>
          <w:szCs w:val="28"/>
        </w:rPr>
      </w:pPr>
      <w:r w:rsidRPr="00176A3B">
        <w:rPr>
          <w:sz w:val="28"/>
          <w:szCs w:val="28"/>
        </w:rPr>
        <w:t xml:space="preserve">      Муниципальному служащему предоставляется дополнительная гарантия в виде ежегодной единовременной компенсационной выплаты на лечение (оздоровление), в порядке, установленном Положением, утверждённым постановлением Администрации поселения. Предоставление выплаты осуществляется за счёт средств бюджета поселения.</w:t>
      </w:r>
    </w:p>
    <w:p w:rsidR="0080728B" w:rsidRPr="00176A3B" w:rsidRDefault="0080728B" w:rsidP="007870CC">
      <w:pPr>
        <w:jc w:val="both"/>
        <w:rPr>
          <w:sz w:val="28"/>
          <w:szCs w:val="28"/>
        </w:rPr>
      </w:pPr>
    </w:p>
    <w:p w:rsidR="0080728B" w:rsidRPr="00176A3B" w:rsidRDefault="0080728B" w:rsidP="00E02E96">
      <w:pPr>
        <w:jc w:val="both"/>
        <w:rPr>
          <w:b/>
          <w:bCs/>
          <w:kern w:val="2"/>
          <w:sz w:val="28"/>
          <w:szCs w:val="28"/>
        </w:rPr>
      </w:pPr>
      <w:r w:rsidRPr="00176A3B">
        <w:rPr>
          <w:b/>
          <w:bCs/>
          <w:kern w:val="2"/>
          <w:sz w:val="28"/>
          <w:szCs w:val="28"/>
        </w:rPr>
        <w:t>Статья 54. Ответственность  Главы поселения перед государством.</w:t>
      </w:r>
    </w:p>
    <w:p w:rsidR="0080728B" w:rsidRPr="00176A3B" w:rsidRDefault="0080728B" w:rsidP="00E02E96">
      <w:pPr>
        <w:jc w:val="both"/>
        <w:rPr>
          <w:sz w:val="28"/>
          <w:szCs w:val="28"/>
        </w:rPr>
      </w:pPr>
      <w:r w:rsidRPr="00176A3B">
        <w:rPr>
          <w:sz w:val="28"/>
          <w:szCs w:val="28"/>
        </w:rPr>
        <w:t xml:space="preserve">      1. Губернатор Новгородской области издаёт правовой акт об отрешении от должности Главы поселения в случае:</w:t>
      </w:r>
    </w:p>
    <w:p w:rsidR="0080728B" w:rsidRPr="00176A3B" w:rsidRDefault="002D40CE" w:rsidP="00E02E96">
      <w:pPr>
        <w:jc w:val="both"/>
        <w:rPr>
          <w:sz w:val="28"/>
          <w:szCs w:val="28"/>
        </w:rPr>
      </w:pPr>
      <w:r>
        <w:rPr>
          <w:sz w:val="28"/>
          <w:szCs w:val="28"/>
        </w:rPr>
        <w:t xml:space="preserve">      1) издания Г</w:t>
      </w:r>
      <w:r w:rsidR="0080728B" w:rsidRPr="00176A3B">
        <w:rPr>
          <w:sz w:val="28"/>
          <w:szCs w:val="28"/>
        </w:rPr>
        <w:t xml:space="preserve">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поселения  в течение двух месяцев со дня вступления в силу решения </w:t>
      </w:r>
      <w:proofErr w:type="gramStart"/>
      <w:r w:rsidR="0080728B" w:rsidRPr="00176A3B">
        <w:rPr>
          <w:sz w:val="28"/>
          <w:szCs w:val="28"/>
        </w:rPr>
        <w:t>суда</w:t>
      </w:r>
      <w:proofErr w:type="gramEnd"/>
      <w:r w:rsidR="0080728B" w:rsidRPr="00176A3B">
        <w:rPr>
          <w:sz w:val="28"/>
          <w:szCs w:val="28"/>
        </w:rPr>
        <w:t xml:space="preserve"> либо в течение иного </w:t>
      </w:r>
      <w:r w:rsidR="0080728B" w:rsidRPr="00176A3B">
        <w:rPr>
          <w:sz w:val="28"/>
          <w:szCs w:val="28"/>
        </w:rPr>
        <w:lastRenderedPageBreak/>
        <w:t>предусмотренного решением суда срока не принял в пределах своих полномочий мер по исполнению решения суда;</w:t>
      </w:r>
    </w:p>
    <w:p w:rsidR="0080728B" w:rsidRPr="00176A3B" w:rsidRDefault="0080728B" w:rsidP="009C497C">
      <w:pPr>
        <w:pStyle w:val="ConsPlusNormal"/>
        <w:ind w:firstLine="540"/>
        <w:jc w:val="both"/>
        <w:rPr>
          <w:rFonts w:ascii="Times New Roman" w:hAnsi="Times New Roman" w:cs="Times New Roman"/>
          <w:sz w:val="28"/>
          <w:szCs w:val="28"/>
          <w:lang w:eastAsia="en-US"/>
        </w:rPr>
      </w:pPr>
      <w:r w:rsidRPr="00176A3B">
        <w:rPr>
          <w:rFonts w:ascii="Times New Roman" w:hAnsi="Times New Roman" w:cs="Times New Roman"/>
          <w:sz w:val="28"/>
          <w:szCs w:val="28"/>
        </w:rPr>
        <w:t xml:space="preserve">      </w:t>
      </w:r>
      <w:proofErr w:type="gramStart"/>
      <w:r w:rsidRPr="00176A3B">
        <w:rPr>
          <w:rFonts w:ascii="Times New Roman" w:hAnsi="Times New Roman" w:cs="Times New Roman"/>
          <w:sz w:val="28"/>
          <w:szCs w:val="28"/>
        </w:rPr>
        <w:t>2) 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её обороноспособности, единству правового и экономического пространства Российской Федерации</w:t>
      </w:r>
      <w:r w:rsidRPr="00176A3B">
        <w:rPr>
          <w:rFonts w:ascii="Times New Roman" w:hAnsi="Times New Roman" w:cs="Times New Roman"/>
          <w:sz w:val="28"/>
          <w:szCs w:val="28"/>
          <w:lang w:eastAsia="en-US"/>
        </w:rPr>
        <w:t>,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w:t>
      </w:r>
      <w:proofErr w:type="gramEnd"/>
      <w:r w:rsidRPr="00176A3B">
        <w:rPr>
          <w:rFonts w:ascii="Times New Roman" w:hAnsi="Times New Roman" w:cs="Times New Roman"/>
          <w:sz w:val="28"/>
          <w:szCs w:val="28"/>
          <w:lang w:eastAsia="en-US"/>
        </w:rPr>
        <w:t xml:space="preserve"> кредитов, полученных из других бюджетов бюджетной системы Российской Федерации, если это установлено соответствующим судом, а Глава  поселения не принял в пределах своих полномочий мер по исполнению решения суда.</w:t>
      </w:r>
    </w:p>
    <w:p w:rsidR="0080728B" w:rsidRPr="00176A3B" w:rsidRDefault="0080728B" w:rsidP="009C497C">
      <w:pPr>
        <w:autoSpaceDE w:val="0"/>
        <w:autoSpaceDN w:val="0"/>
        <w:adjustRightInd w:val="0"/>
        <w:ind w:firstLine="540"/>
        <w:jc w:val="both"/>
        <w:rPr>
          <w:rFonts w:eastAsia="Times New Roman"/>
          <w:sz w:val="28"/>
          <w:szCs w:val="28"/>
          <w:lang w:eastAsia="en-US"/>
        </w:rPr>
      </w:pPr>
      <w:r w:rsidRPr="00176A3B">
        <w:rPr>
          <w:rFonts w:eastAsia="Times New Roman"/>
          <w:sz w:val="28"/>
          <w:szCs w:val="28"/>
          <w:lang w:eastAsia="en-US"/>
        </w:rPr>
        <w:t>2. Срок, в течение которого Губернатор Новгородской области издает правовой акт об отрешении от должности Главы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80728B" w:rsidRPr="00176A3B" w:rsidRDefault="0080728B" w:rsidP="009C497C">
      <w:pPr>
        <w:autoSpaceDE w:val="0"/>
        <w:autoSpaceDN w:val="0"/>
        <w:adjustRightInd w:val="0"/>
        <w:ind w:firstLine="540"/>
        <w:jc w:val="both"/>
        <w:rPr>
          <w:rFonts w:eastAsia="Times New Roman"/>
          <w:sz w:val="28"/>
          <w:szCs w:val="28"/>
          <w:lang w:eastAsia="en-US"/>
        </w:rPr>
      </w:pPr>
      <w:r w:rsidRPr="00176A3B">
        <w:rPr>
          <w:rFonts w:eastAsia="Times New Roman"/>
          <w:sz w:val="28"/>
          <w:szCs w:val="28"/>
          <w:lang w:eastAsia="en-US"/>
        </w:rPr>
        <w:t>3. Глава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80728B" w:rsidRPr="00176A3B" w:rsidRDefault="0080728B" w:rsidP="00E02E96">
      <w:pPr>
        <w:jc w:val="both"/>
        <w:rPr>
          <w:sz w:val="28"/>
          <w:szCs w:val="28"/>
        </w:rPr>
      </w:pPr>
    </w:p>
    <w:p w:rsidR="0080728B" w:rsidRPr="00176A3B" w:rsidRDefault="0080728B" w:rsidP="00BF7589">
      <w:pPr>
        <w:jc w:val="center"/>
        <w:rPr>
          <w:sz w:val="28"/>
          <w:szCs w:val="28"/>
        </w:rPr>
      </w:pPr>
      <w:r w:rsidRPr="00176A3B">
        <w:rPr>
          <w:sz w:val="28"/>
          <w:szCs w:val="28"/>
        </w:rPr>
        <w:t>_________________________________________________</w:t>
      </w:r>
    </w:p>
    <w:p w:rsidR="0080728B" w:rsidRPr="00A109AE" w:rsidRDefault="0080728B">
      <w:pPr>
        <w:jc w:val="center"/>
        <w:rPr>
          <w:sz w:val="28"/>
          <w:szCs w:val="28"/>
        </w:rPr>
      </w:pPr>
    </w:p>
    <w:sectPr w:rsidR="0080728B" w:rsidRPr="00A109AE" w:rsidSect="00D020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357B0"/>
    <w:multiLevelType w:val="hybridMultilevel"/>
    <w:tmpl w:val="81621BE2"/>
    <w:lvl w:ilvl="0" w:tplc="CEC2A7B0">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
    <w:nsid w:val="756B4CF3"/>
    <w:multiLevelType w:val="hybridMultilevel"/>
    <w:tmpl w:val="0D1E9BDA"/>
    <w:lvl w:ilvl="0" w:tplc="8EC0CB90">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5B34"/>
    <w:rsid w:val="00005C65"/>
    <w:rsid w:val="00062659"/>
    <w:rsid w:val="00074649"/>
    <w:rsid w:val="00090B40"/>
    <w:rsid w:val="000B33DF"/>
    <w:rsid w:val="000E5DA5"/>
    <w:rsid w:val="000E6FBA"/>
    <w:rsid w:val="00150DC0"/>
    <w:rsid w:val="00176A3B"/>
    <w:rsid w:val="00203F31"/>
    <w:rsid w:val="00210C14"/>
    <w:rsid w:val="002453A4"/>
    <w:rsid w:val="00264E87"/>
    <w:rsid w:val="00275D15"/>
    <w:rsid w:val="002D40CE"/>
    <w:rsid w:val="00304337"/>
    <w:rsid w:val="00353676"/>
    <w:rsid w:val="00447DFE"/>
    <w:rsid w:val="00487E98"/>
    <w:rsid w:val="004A1202"/>
    <w:rsid w:val="004B0F20"/>
    <w:rsid w:val="004B499B"/>
    <w:rsid w:val="004D1B93"/>
    <w:rsid w:val="005116B6"/>
    <w:rsid w:val="005350E1"/>
    <w:rsid w:val="005C5E11"/>
    <w:rsid w:val="005E3C3C"/>
    <w:rsid w:val="006C0E86"/>
    <w:rsid w:val="006D0E80"/>
    <w:rsid w:val="007159C9"/>
    <w:rsid w:val="007359CB"/>
    <w:rsid w:val="007870CC"/>
    <w:rsid w:val="00793A9E"/>
    <w:rsid w:val="007A139F"/>
    <w:rsid w:val="007D1504"/>
    <w:rsid w:val="007D4C7F"/>
    <w:rsid w:val="007D62A4"/>
    <w:rsid w:val="007E0015"/>
    <w:rsid w:val="0080728B"/>
    <w:rsid w:val="00855663"/>
    <w:rsid w:val="0088170A"/>
    <w:rsid w:val="00897E58"/>
    <w:rsid w:val="009719C1"/>
    <w:rsid w:val="00974126"/>
    <w:rsid w:val="009C497C"/>
    <w:rsid w:val="00A109AE"/>
    <w:rsid w:val="00A2075B"/>
    <w:rsid w:val="00A20A3B"/>
    <w:rsid w:val="00A3187A"/>
    <w:rsid w:val="00A90616"/>
    <w:rsid w:val="00A91179"/>
    <w:rsid w:val="00B45343"/>
    <w:rsid w:val="00BA7825"/>
    <w:rsid w:val="00BB6832"/>
    <w:rsid w:val="00BD0466"/>
    <w:rsid w:val="00BD3BB8"/>
    <w:rsid w:val="00BF7589"/>
    <w:rsid w:val="00C22EA3"/>
    <w:rsid w:val="00C375ED"/>
    <w:rsid w:val="00C655D9"/>
    <w:rsid w:val="00C67CAD"/>
    <w:rsid w:val="00CB19C9"/>
    <w:rsid w:val="00D02077"/>
    <w:rsid w:val="00D15798"/>
    <w:rsid w:val="00D70C2F"/>
    <w:rsid w:val="00DC205A"/>
    <w:rsid w:val="00DD301C"/>
    <w:rsid w:val="00E02E96"/>
    <w:rsid w:val="00E1074A"/>
    <w:rsid w:val="00E165D9"/>
    <w:rsid w:val="00E42BE2"/>
    <w:rsid w:val="00E76108"/>
    <w:rsid w:val="00E82319"/>
    <w:rsid w:val="00EB34D8"/>
    <w:rsid w:val="00ED1461"/>
    <w:rsid w:val="00F05B34"/>
    <w:rsid w:val="00F20DC5"/>
    <w:rsid w:val="00F878CA"/>
    <w:rsid w:val="00FA3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5B34"/>
    <w:rPr>
      <w:rFonts w:ascii="Times New Roman" w:hAnsi="Times New Roman"/>
      <w:sz w:val="24"/>
      <w:szCs w:val="24"/>
    </w:rPr>
  </w:style>
  <w:style w:type="paragraph" w:styleId="1">
    <w:name w:val="heading 1"/>
    <w:basedOn w:val="a"/>
    <w:link w:val="10"/>
    <w:qFormat/>
    <w:rsid w:val="00F05B34"/>
    <w:pPr>
      <w:spacing w:before="100" w:beforeAutospacing="1" w:after="100" w:afterAutospacing="1"/>
      <w:outlineLvl w:val="0"/>
    </w:pPr>
    <w:rPr>
      <w:b/>
      <w:bCs/>
      <w:kern w:val="36"/>
      <w:sz w:val="48"/>
      <w:szCs w:val="48"/>
    </w:rPr>
  </w:style>
  <w:style w:type="paragraph" w:styleId="2">
    <w:name w:val="heading 2"/>
    <w:basedOn w:val="a"/>
    <w:link w:val="20"/>
    <w:qFormat/>
    <w:rsid w:val="00F05B3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5B34"/>
    <w:pPr>
      <w:overflowPunct w:val="0"/>
      <w:autoSpaceDE w:val="0"/>
      <w:autoSpaceDN w:val="0"/>
      <w:adjustRightInd w:val="0"/>
      <w:jc w:val="center"/>
    </w:pPr>
    <w:rPr>
      <w:sz w:val="28"/>
      <w:szCs w:val="20"/>
    </w:rPr>
  </w:style>
  <w:style w:type="character" w:customStyle="1" w:styleId="a4">
    <w:name w:val="Название Знак"/>
    <w:basedOn w:val="a0"/>
    <w:link w:val="a3"/>
    <w:locked/>
    <w:rsid w:val="00F05B34"/>
    <w:rPr>
      <w:rFonts w:ascii="Times New Roman" w:hAnsi="Times New Roman" w:cs="Times New Roman"/>
      <w:sz w:val="20"/>
      <w:szCs w:val="20"/>
      <w:lang w:eastAsia="ru-RU"/>
    </w:rPr>
  </w:style>
  <w:style w:type="character" w:styleId="a5">
    <w:name w:val="Hyperlink"/>
    <w:basedOn w:val="a0"/>
    <w:rsid w:val="00F05B34"/>
    <w:rPr>
      <w:rFonts w:cs="Times New Roman"/>
      <w:color w:val="0000FF"/>
      <w:u w:val="single"/>
    </w:rPr>
  </w:style>
  <w:style w:type="paragraph" w:customStyle="1" w:styleId="a6">
    <w:name w:val="Знак Знак Знак Знак Знак Знак"/>
    <w:basedOn w:val="a"/>
    <w:rsid w:val="00F05B34"/>
    <w:pPr>
      <w:spacing w:before="100" w:beforeAutospacing="1" w:after="100" w:afterAutospacing="1"/>
      <w:jc w:val="both"/>
    </w:pPr>
    <w:rPr>
      <w:rFonts w:ascii="Tahoma" w:hAnsi="Tahoma"/>
      <w:sz w:val="20"/>
      <w:szCs w:val="20"/>
      <w:lang w:val="en-US" w:eastAsia="en-US"/>
    </w:rPr>
  </w:style>
  <w:style w:type="character" w:customStyle="1" w:styleId="apple-converted-space">
    <w:name w:val="apple-converted-space"/>
    <w:basedOn w:val="a0"/>
    <w:rsid w:val="00F05B34"/>
    <w:rPr>
      <w:rFonts w:cs="Times New Roman"/>
    </w:rPr>
  </w:style>
  <w:style w:type="character" w:customStyle="1" w:styleId="10">
    <w:name w:val="Заголовок 1 Знак"/>
    <w:basedOn w:val="a0"/>
    <w:link w:val="1"/>
    <w:locked/>
    <w:rsid w:val="00F05B34"/>
    <w:rPr>
      <w:rFonts w:ascii="Times New Roman" w:hAnsi="Times New Roman" w:cs="Times New Roman"/>
      <w:b/>
      <w:bCs/>
      <w:kern w:val="36"/>
      <w:sz w:val="48"/>
      <w:szCs w:val="48"/>
      <w:lang w:eastAsia="ru-RU"/>
    </w:rPr>
  </w:style>
  <w:style w:type="character" w:customStyle="1" w:styleId="20">
    <w:name w:val="Заголовок 2 Знак"/>
    <w:basedOn w:val="a0"/>
    <w:link w:val="2"/>
    <w:locked/>
    <w:rsid w:val="00F05B34"/>
    <w:rPr>
      <w:rFonts w:ascii="Times New Roman" w:hAnsi="Times New Roman" w:cs="Times New Roman"/>
      <w:b/>
      <w:bCs/>
      <w:sz w:val="36"/>
      <w:szCs w:val="36"/>
      <w:lang w:eastAsia="ru-RU"/>
    </w:rPr>
  </w:style>
  <w:style w:type="paragraph" w:customStyle="1" w:styleId="copyright-info">
    <w:name w:val="copyright-info"/>
    <w:basedOn w:val="a"/>
    <w:rsid w:val="00F05B34"/>
    <w:pPr>
      <w:spacing w:before="100" w:beforeAutospacing="1" w:after="100" w:afterAutospacing="1"/>
    </w:pPr>
  </w:style>
  <w:style w:type="paragraph" w:styleId="a7">
    <w:name w:val="Body Text"/>
    <w:basedOn w:val="a"/>
    <w:link w:val="a8"/>
    <w:rsid w:val="00E1074A"/>
    <w:pPr>
      <w:spacing w:after="120"/>
    </w:pPr>
  </w:style>
  <w:style w:type="character" w:customStyle="1" w:styleId="a8">
    <w:name w:val="Основной текст Знак"/>
    <w:basedOn w:val="a0"/>
    <w:link w:val="a7"/>
    <w:locked/>
    <w:rsid w:val="00E1074A"/>
    <w:rPr>
      <w:rFonts w:ascii="Times New Roman" w:hAnsi="Times New Roman" w:cs="Times New Roman"/>
      <w:sz w:val="24"/>
      <w:szCs w:val="24"/>
      <w:lang w:eastAsia="ru-RU"/>
    </w:rPr>
  </w:style>
  <w:style w:type="paragraph" w:customStyle="1" w:styleId="ConsPlusNonformat">
    <w:name w:val="ConsPlusNonformat"/>
    <w:rsid w:val="00E1074A"/>
    <w:pPr>
      <w:widowControl w:val="0"/>
      <w:autoSpaceDE w:val="0"/>
      <w:autoSpaceDN w:val="0"/>
      <w:adjustRightInd w:val="0"/>
    </w:pPr>
    <w:rPr>
      <w:rFonts w:ascii="Courier New" w:hAnsi="Courier New" w:cs="Courier New"/>
    </w:rPr>
  </w:style>
  <w:style w:type="paragraph" w:customStyle="1" w:styleId="ConsNormal">
    <w:name w:val="ConsNormal"/>
    <w:rsid w:val="00897E58"/>
    <w:pPr>
      <w:widowControl w:val="0"/>
      <w:autoSpaceDE w:val="0"/>
      <w:autoSpaceDN w:val="0"/>
      <w:adjustRightInd w:val="0"/>
      <w:ind w:firstLine="720"/>
    </w:pPr>
    <w:rPr>
      <w:rFonts w:ascii="Arial" w:hAnsi="Arial" w:cs="Arial"/>
    </w:rPr>
  </w:style>
  <w:style w:type="paragraph" w:customStyle="1" w:styleId="ConsTitle">
    <w:name w:val="ConsTitle"/>
    <w:rsid w:val="00897E58"/>
    <w:pPr>
      <w:widowControl w:val="0"/>
      <w:autoSpaceDE w:val="0"/>
      <w:autoSpaceDN w:val="0"/>
      <w:adjustRightInd w:val="0"/>
    </w:pPr>
    <w:rPr>
      <w:rFonts w:ascii="Arial" w:hAnsi="Arial" w:cs="Arial"/>
      <w:b/>
      <w:bCs/>
    </w:rPr>
  </w:style>
  <w:style w:type="paragraph" w:customStyle="1" w:styleId="ConsPlusNormal">
    <w:name w:val="ConsPlusNormal"/>
    <w:rsid w:val="00897E58"/>
    <w:pPr>
      <w:widowControl w:val="0"/>
      <w:autoSpaceDE w:val="0"/>
      <w:autoSpaceDN w:val="0"/>
      <w:adjustRightInd w:val="0"/>
      <w:ind w:firstLine="720"/>
    </w:pPr>
    <w:rPr>
      <w:rFonts w:ascii="Arial" w:hAnsi="Arial" w:cs="Arial"/>
    </w:rPr>
  </w:style>
  <w:style w:type="paragraph" w:customStyle="1" w:styleId="ConsPlusTitle">
    <w:name w:val="ConsPlusTitle"/>
    <w:rsid w:val="00897E58"/>
    <w:pPr>
      <w:widowControl w:val="0"/>
      <w:autoSpaceDE w:val="0"/>
      <w:autoSpaceDN w:val="0"/>
      <w:adjustRightInd w:val="0"/>
    </w:pPr>
    <w:rPr>
      <w:rFonts w:ascii="Arial" w:hAnsi="Arial" w:cs="Arial"/>
      <w:b/>
      <w:bCs/>
    </w:rPr>
  </w:style>
  <w:style w:type="paragraph" w:customStyle="1" w:styleId="ConsPlusCell">
    <w:name w:val="ConsPlusCell"/>
    <w:rsid w:val="00210C14"/>
    <w:pPr>
      <w:widowControl w:val="0"/>
      <w:autoSpaceDE w:val="0"/>
      <w:autoSpaceDN w:val="0"/>
      <w:adjustRightInd w:val="0"/>
    </w:pPr>
    <w:rPr>
      <w:rFonts w:ascii="Arial" w:hAnsi="Arial" w:cs="Arial"/>
    </w:rPr>
  </w:style>
  <w:style w:type="paragraph" w:customStyle="1" w:styleId="a9">
    <w:name w:val="СТАТЬЯ"/>
    <w:basedOn w:val="a"/>
    <w:link w:val="aa"/>
    <w:rsid w:val="007D62A4"/>
    <w:pPr>
      <w:widowControl w:val="0"/>
      <w:autoSpaceDE w:val="0"/>
      <w:autoSpaceDN w:val="0"/>
      <w:adjustRightInd w:val="0"/>
      <w:ind w:firstLine="709"/>
      <w:jc w:val="both"/>
      <w:outlineLvl w:val="2"/>
    </w:pPr>
    <w:rPr>
      <w:b/>
    </w:rPr>
  </w:style>
  <w:style w:type="character" w:customStyle="1" w:styleId="aa">
    <w:name w:val="СТАТЬЯ Знак"/>
    <w:link w:val="a9"/>
    <w:locked/>
    <w:rsid w:val="007D62A4"/>
    <w:rPr>
      <w:rFonts w:ascii="Times New Roman" w:hAnsi="Times New Roman"/>
      <w:b/>
      <w:sz w:val="24"/>
      <w:lang w:eastAsia="ru-RU"/>
    </w:rPr>
  </w:style>
  <w:style w:type="paragraph" w:customStyle="1" w:styleId="11">
    <w:name w:val="Абзац списка1"/>
    <w:basedOn w:val="a"/>
    <w:rsid w:val="00E02E96"/>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60"/>
          <w:marBottom w:val="75"/>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60"/>
          <w:marBottom w:val="75"/>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gl.ru/" TargetMode="External"/><Relationship Id="rId13" Type="http://schemas.openxmlformats.org/officeDocument/2006/relationships/hyperlink" Target="file:///E:\&#1059;&#1089;&#1090;&#1072;&#1074;%202016\&#1054;&#1090;&#1076;&#1077;&#1083;%20&#1079;&#1072;&#1082;&#1086;&#1085;&#1086;&#1076;&#1072;&#1090;&#1077;&#1083;&#1100;&#1089;&#1090;&#1074;&#1072;\content\act\96e20c02-1b12-465a-b64c-24aa92270007.html" TargetMode="External"/><Relationship Id="rId18" Type="http://schemas.openxmlformats.org/officeDocument/2006/relationships/hyperlink" Target="consultantplus://offline/ref=A991D9F6B710C58CE35D952EF7A8184EF0B1239449C5613A46A8F5E6C256288A06DADC4982798D15u2wEJ" TargetMode="External"/><Relationship Id="rId3" Type="http://schemas.openxmlformats.org/officeDocument/2006/relationships/settings" Target="settings.xml"/><Relationship Id="rId7" Type="http://schemas.openxmlformats.org/officeDocument/2006/relationships/hyperlink" Target="consultantplus://offline/ref=C0EE9B74B58EA123AF34141032A707F0C2926450DB92B0196EE2A7F453C2249D05871BF40C0B41BAQ953B" TargetMode="External"/><Relationship Id="rId12" Type="http://schemas.openxmlformats.org/officeDocument/2006/relationships/hyperlink" Target="consultantplus://offline/ref=48A852EE07807BC9F6A3CDF5CFBC6EBE899C6F4C34590501F3629B976CE7216E74D714377995D2EB7EYAK" TargetMode="External"/><Relationship Id="rId17" Type="http://schemas.openxmlformats.org/officeDocument/2006/relationships/hyperlink" Target="consultantplus://offline/main?base=ROS;n=116687;fld=134" TargetMode="External"/><Relationship Id="rId2" Type="http://schemas.openxmlformats.org/officeDocument/2006/relationships/styles" Target="styles.xml"/><Relationship Id="rId16" Type="http://schemas.openxmlformats.org/officeDocument/2006/relationships/hyperlink" Target="consultantplus://offline/ref=AFAFB9CF301EB1B80811CCB6A1AD5CB88DC1A5E5F7512B9482C13D26A7t6T0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A62AE6316D3D74BBB885C69AE4870D167DA13DB5EB5C64CDCEC78900284D0C07C41EE3B006696114D816F" TargetMode="External"/><Relationship Id="rId5" Type="http://schemas.openxmlformats.org/officeDocument/2006/relationships/image" Target="media/image1.wmf"/><Relationship Id="rId15" Type="http://schemas.openxmlformats.org/officeDocument/2006/relationships/hyperlink" Target="consultantplus://offline/ref=AFAFB9CF301EB1B80811CCB6A1AD5CB88DC1A5E5F7532B9482C13D26A7t6T0M" TargetMode="External"/><Relationship Id="rId10" Type="http://schemas.openxmlformats.org/officeDocument/2006/relationships/hyperlink" Target="consultantplus://offline/ref=208DE436701FC22B6E2172E92FEE4567B68E7C5CFB562934D1B0B4B5E5G579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B709491099E04504F358AB6E30299F796E4705D57147F5173022AAFDA776C4C7FFA9290FE2EA137k8N3N" TargetMode="External"/><Relationship Id="rId14" Type="http://schemas.openxmlformats.org/officeDocument/2006/relationships/hyperlink" Target="consultantplus://offline/main?base=ROS;n=116687;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7096</Words>
  <Characters>40451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isp</Company>
  <LinksUpToDate>false</LinksUpToDate>
  <CharactersWithSpaces>47453</CharactersWithSpaces>
  <SharedDoc>false</SharedDoc>
  <HLinks>
    <vt:vector size="72" baseType="variant">
      <vt:variant>
        <vt:i4>7471208</vt:i4>
      </vt:variant>
      <vt:variant>
        <vt:i4>33</vt:i4>
      </vt:variant>
      <vt:variant>
        <vt:i4>0</vt:i4>
      </vt:variant>
      <vt:variant>
        <vt:i4>5</vt:i4>
      </vt:variant>
      <vt:variant>
        <vt:lpwstr>consultantplus://offline/ref=A991D9F6B710C58CE35D952EF7A8184EF0B1239449C5613A46A8F5E6C256288A06DADC4982798D15u2wEJ</vt:lpwstr>
      </vt:variant>
      <vt:variant>
        <vt:lpwstr/>
      </vt:variant>
      <vt:variant>
        <vt:i4>6684784</vt:i4>
      </vt:variant>
      <vt:variant>
        <vt:i4>30</vt:i4>
      </vt:variant>
      <vt:variant>
        <vt:i4>0</vt:i4>
      </vt:variant>
      <vt:variant>
        <vt:i4>5</vt:i4>
      </vt:variant>
      <vt:variant>
        <vt:lpwstr>consultantplus://offline/main?base=ROS;n=116687;fld=134</vt:lpwstr>
      </vt:variant>
      <vt:variant>
        <vt:lpwstr/>
      </vt:variant>
      <vt:variant>
        <vt:i4>4259925</vt:i4>
      </vt:variant>
      <vt:variant>
        <vt:i4>27</vt:i4>
      </vt:variant>
      <vt:variant>
        <vt:i4>0</vt:i4>
      </vt:variant>
      <vt:variant>
        <vt:i4>5</vt:i4>
      </vt:variant>
      <vt:variant>
        <vt:lpwstr>consultantplus://offline/ref=AFAFB9CF301EB1B80811CCB6A1AD5CB88DC1A5E5F7512B9482C13D26A7t6T0M</vt:lpwstr>
      </vt:variant>
      <vt:variant>
        <vt:lpwstr/>
      </vt:variant>
      <vt:variant>
        <vt:i4>4259927</vt:i4>
      </vt:variant>
      <vt:variant>
        <vt:i4>24</vt:i4>
      </vt:variant>
      <vt:variant>
        <vt:i4>0</vt:i4>
      </vt:variant>
      <vt:variant>
        <vt:i4>5</vt:i4>
      </vt:variant>
      <vt:variant>
        <vt:lpwstr>consultantplus://offline/ref=AFAFB9CF301EB1B80811CCB6A1AD5CB88DC1A5E5F7532B9482C13D26A7t6T0M</vt:lpwstr>
      </vt:variant>
      <vt:variant>
        <vt:lpwstr/>
      </vt:variant>
      <vt:variant>
        <vt:i4>6684784</vt:i4>
      </vt:variant>
      <vt:variant>
        <vt:i4>21</vt:i4>
      </vt:variant>
      <vt:variant>
        <vt:i4>0</vt:i4>
      </vt:variant>
      <vt:variant>
        <vt:i4>5</vt:i4>
      </vt:variant>
      <vt:variant>
        <vt:lpwstr>consultantplus://offline/main?base=ROS;n=116687;fld=134</vt:lpwstr>
      </vt:variant>
      <vt:variant>
        <vt:lpwstr/>
      </vt:variant>
      <vt:variant>
        <vt:i4>6489088</vt:i4>
      </vt:variant>
      <vt:variant>
        <vt:i4>18</vt:i4>
      </vt:variant>
      <vt:variant>
        <vt:i4>0</vt:i4>
      </vt:variant>
      <vt:variant>
        <vt:i4>5</vt:i4>
      </vt:variant>
      <vt:variant>
        <vt:lpwstr>Отдел законодательства/content/act/96e20c02-1b12-465a-b64c-24aa92270007.html</vt:lpwstr>
      </vt:variant>
      <vt:variant>
        <vt:lpwstr/>
      </vt:variant>
      <vt:variant>
        <vt:i4>3342433</vt:i4>
      </vt:variant>
      <vt:variant>
        <vt:i4>15</vt:i4>
      </vt:variant>
      <vt:variant>
        <vt:i4>0</vt:i4>
      </vt:variant>
      <vt:variant>
        <vt:i4>5</vt:i4>
      </vt:variant>
      <vt:variant>
        <vt:lpwstr>consultantplus://offline/ref=48A852EE07807BC9F6A3CDF5CFBC6EBE899C6F4C34590501F3629B976CE7216E74D714377995D2EB7EYAK</vt:lpwstr>
      </vt:variant>
      <vt:variant>
        <vt:lpwstr/>
      </vt:variant>
      <vt:variant>
        <vt:i4>2490428</vt:i4>
      </vt:variant>
      <vt:variant>
        <vt:i4>12</vt:i4>
      </vt:variant>
      <vt:variant>
        <vt:i4>0</vt:i4>
      </vt:variant>
      <vt:variant>
        <vt:i4>5</vt:i4>
      </vt:variant>
      <vt:variant>
        <vt:lpwstr>consultantplus://offline/ref=A62AE6316D3D74BBB885C69AE4870D167DA13DB5EB5C64CDCEC78900284D0C07C41EE3B006696114D816F</vt:lpwstr>
      </vt:variant>
      <vt:variant>
        <vt:lpwstr/>
      </vt:variant>
      <vt:variant>
        <vt:i4>1245276</vt:i4>
      </vt:variant>
      <vt:variant>
        <vt:i4>9</vt:i4>
      </vt:variant>
      <vt:variant>
        <vt:i4>0</vt:i4>
      </vt:variant>
      <vt:variant>
        <vt:i4>5</vt:i4>
      </vt:variant>
      <vt:variant>
        <vt:lpwstr>consultantplus://offline/ref=208DE436701FC22B6E2172E92FEE4567B68E7C5CFB562934D1B0B4B5E5G579F</vt:lpwstr>
      </vt:variant>
      <vt:variant>
        <vt:lpwstr/>
      </vt:variant>
      <vt:variant>
        <vt:i4>8126527</vt:i4>
      </vt:variant>
      <vt:variant>
        <vt:i4>6</vt:i4>
      </vt:variant>
      <vt:variant>
        <vt:i4>0</vt:i4>
      </vt:variant>
      <vt:variant>
        <vt:i4>5</vt:i4>
      </vt:variant>
      <vt:variant>
        <vt:lpwstr>consultantplus://offline/ref=5B709491099E04504F358AB6E30299F796E4705D57147F5173022AAFDA776C4C7FFA9290FE2EA137k8N3N</vt:lpwstr>
      </vt:variant>
      <vt:variant>
        <vt:lpwstr/>
      </vt:variant>
      <vt:variant>
        <vt:i4>5505112</vt:i4>
      </vt:variant>
      <vt:variant>
        <vt:i4>3</vt:i4>
      </vt:variant>
      <vt:variant>
        <vt:i4>0</vt:i4>
      </vt:variant>
      <vt:variant>
        <vt:i4>5</vt:i4>
      </vt:variant>
      <vt:variant>
        <vt:lpwstr>http://www.1gl.ru/</vt:lpwstr>
      </vt:variant>
      <vt:variant>
        <vt:lpwstr>/document/99/901876063/XA00M762MU/</vt:lpwstr>
      </vt:variant>
      <vt:variant>
        <vt:i4>6422579</vt:i4>
      </vt:variant>
      <vt:variant>
        <vt:i4>0</vt:i4>
      </vt:variant>
      <vt:variant>
        <vt:i4>0</vt:i4>
      </vt:variant>
      <vt:variant>
        <vt:i4>5</vt:i4>
      </vt:variant>
      <vt:variant>
        <vt:lpwstr>consultantplus://offline/ref=C0EE9B74B58EA123AF34141032A707F0C2926450DB92B0196EE2A7F453C2249D05871BF40C0B41BAQ953B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2</cp:revision>
  <cp:lastPrinted>2016-03-13T13:16:00Z</cp:lastPrinted>
  <dcterms:created xsi:type="dcterms:W3CDTF">2016-04-06T14:10:00Z</dcterms:created>
  <dcterms:modified xsi:type="dcterms:W3CDTF">2016-04-06T14:10:00Z</dcterms:modified>
</cp:coreProperties>
</file>