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06A" w:rsidRPr="00DA136C" w:rsidRDefault="006076D7" w:rsidP="00DA136C">
      <w:pPr>
        <w:tabs>
          <w:tab w:val="left" w:pos="8415"/>
        </w:tabs>
        <w:jc w:val="center"/>
        <w:rPr>
          <w:b/>
          <w:lang w:val="ru-RU"/>
        </w:rPr>
      </w:pPr>
      <w:r>
        <w:rPr>
          <w:b/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8.3pt;margin-top:28.35pt;width:37.6pt;height:48.2pt;z-index:251657728;visibility:visible;mso-wrap-edited:f;mso-position-horizontal-relative:margin;mso-position-vertical-relative:page">
            <v:imagedata r:id="rId7" o:title="" grayscale="t" bilevel="t"/>
            <w10:wrap type="topAndBottom" anchorx="margin" anchory="page"/>
          </v:shape>
          <o:OLEObject Type="Embed" ProgID="Word.Picture.8" ShapeID="_x0000_s1028" DrawAspect="Content" ObjectID="_1781341448" r:id="rId8"/>
        </w:pict>
      </w:r>
      <w:r w:rsidR="0069206A" w:rsidRPr="00DA136C">
        <w:rPr>
          <w:b/>
          <w:lang w:val="ru-RU"/>
        </w:rPr>
        <w:t>Российская Федерация</w:t>
      </w:r>
    </w:p>
    <w:p w:rsidR="0069206A" w:rsidRPr="00DA136C" w:rsidRDefault="0069206A" w:rsidP="00DA136C">
      <w:pPr>
        <w:jc w:val="center"/>
        <w:rPr>
          <w:b/>
          <w:lang w:val="ru-RU"/>
        </w:rPr>
      </w:pPr>
      <w:r w:rsidRPr="00DA136C">
        <w:rPr>
          <w:b/>
          <w:lang w:val="ru-RU"/>
        </w:rPr>
        <w:t xml:space="preserve">Новгородская область Валдайский </w:t>
      </w:r>
      <w:r w:rsidR="00E52226">
        <w:rPr>
          <w:b/>
          <w:lang w:val="ru-RU"/>
        </w:rPr>
        <w:t xml:space="preserve">муниципальный </w:t>
      </w:r>
      <w:r w:rsidRPr="00DA136C">
        <w:rPr>
          <w:b/>
          <w:lang w:val="ru-RU"/>
        </w:rPr>
        <w:t>район</w:t>
      </w:r>
    </w:p>
    <w:p w:rsidR="0069206A" w:rsidRPr="00DA136C" w:rsidRDefault="006076D7" w:rsidP="007F1909">
      <w:pPr>
        <w:tabs>
          <w:tab w:val="center" w:pos="4497"/>
          <w:tab w:val="left" w:pos="6735"/>
          <w:tab w:val="left" w:pos="7170"/>
        </w:tabs>
        <w:jc w:val="center"/>
        <w:rPr>
          <w:b/>
          <w:lang w:val="ru-RU"/>
        </w:rPr>
      </w:pPr>
      <w:sdt>
        <w:sdtPr>
          <w:rPr>
            <w:b/>
            <w:lang w:val="ru-RU"/>
          </w:rPr>
          <w:id w:val="4790183"/>
          <w:placeholder>
            <w:docPart w:val="6FF949850C9D46D2A968EA15D8986C07"/>
          </w:placeholder>
          <w:dropDownList>
            <w:listItem w:value="Выберите элемент."/>
            <w:listItem w:displayText="АДМИНСТРАЦИЯ" w:value="АДМИНСТРАЦИЯ"/>
            <w:listItem w:displayText="СОВЕТ ДЕПУТАТОВ" w:value="С О В Е Т "/>
          </w:dropDownList>
        </w:sdtPr>
        <w:sdtContent>
          <w:r w:rsidR="007F1909">
            <w:rPr>
              <w:b/>
              <w:lang w:val="ru-RU"/>
            </w:rPr>
            <w:t>АДМИНСТРАЦИЯ</w:t>
          </w:r>
        </w:sdtContent>
      </w:sdt>
      <w:r w:rsidR="007F1909">
        <w:rPr>
          <w:b/>
          <w:lang w:val="ru-RU"/>
        </w:rPr>
        <w:t xml:space="preserve"> </w:t>
      </w:r>
      <w:r w:rsidR="00832BA6" w:rsidRPr="00DA136C">
        <w:rPr>
          <w:b/>
          <w:lang w:val="ru-RU"/>
        </w:rPr>
        <w:t xml:space="preserve">ИВАНТЕЕВСКОГО СЕЛЬСКОГО </w:t>
      </w:r>
      <w:r w:rsidR="0069206A" w:rsidRPr="00DA136C">
        <w:rPr>
          <w:b/>
          <w:lang w:val="ru-RU"/>
        </w:rPr>
        <w:t>ПОСЕЛЕНИЯ</w:t>
      </w:r>
    </w:p>
    <w:p w:rsidR="0069206A" w:rsidRPr="0069206A" w:rsidRDefault="0069206A" w:rsidP="005422A1">
      <w:pPr>
        <w:jc w:val="center"/>
        <w:rPr>
          <w:b/>
          <w:lang w:val="ru-RU"/>
        </w:rPr>
      </w:pPr>
    </w:p>
    <w:p w:rsidR="009B3223" w:rsidRPr="007305F1" w:rsidRDefault="006076D7" w:rsidP="007305F1">
      <w:pPr>
        <w:spacing w:line="204" w:lineRule="auto"/>
        <w:jc w:val="center"/>
        <w:rPr>
          <w:noProof/>
          <w:sz w:val="28"/>
          <w:szCs w:val="28"/>
          <w:lang w:val="ru-RU"/>
        </w:rPr>
      </w:pPr>
      <w:sdt>
        <w:sdtPr>
          <w:rPr>
            <w:noProof/>
            <w:sz w:val="28"/>
            <w:szCs w:val="28"/>
            <w:lang w:val="ru-RU"/>
          </w:rPr>
          <w:id w:val="5212579"/>
          <w:placeholder>
            <w:docPart w:val="CC74F89B149C4EF386655363F6C044F8"/>
          </w:placeholder>
          <w:comboBox>
            <w:listItem w:value="Выберите элемент."/>
            <w:listItem w:displayText="Р А С П О Р Я Ж Е Н И Е" w:value="Р А С П О Р Я Ж Е Н И Е"/>
            <w:listItem w:displayText="П О С Т А Н О В Л Е Н И Е" w:value="П О С Т А Н О В Л Е Н И Е"/>
          </w:comboBox>
        </w:sdtPr>
        <w:sdtContent>
          <w:r w:rsidR="00D37961">
            <w:rPr>
              <w:noProof/>
              <w:sz w:val="28"/>
              <w:szCs w:val="28"/>
              <w:lang w:val="ru-RU"/>
            </w:rPr>
            <w:t>П О С Т А Н О В Л Е Н И Е</w:t>
          </w:r>
        </w:sdtContent>
      </w:sdt>
    </w:p>
    <w:p w:rsidR="0069206A" w:rsidRDefault="0069206A" w:rsidP="005422A1">
      <w:pPr>
        <w:jc w:val="center"/>
        <w:rPr>
          <w:sz w:val="28"/>
          <w:szCs w:val="28"/>
          <w:lang w:val="ru-RU"/>
        </w:rPr>
      </w:pPr>
    </w:p>
    <w:p w:rsidR="0069206A" w:rsidRPr="000C1C12" w:rsidRDefault="0081538D" w:rsidP="002F04B4">
      <w:pPr>
        <w:spacing w:line="192" w:lineRule="auto"/>
        <w:jc w:val="center"/>
        <w:rPr>
          <w:b/>
          <w:lang w:val="ru-RU"/>
        </w:rPr>
      </w:pPr>
      <w:r>
        <w:rPr>
          <w:sz w:val="28"/>
          <w:szCs w:val="28"/>
          <w:lang w:val="ru-RU"/>
        </w:rPr>
        <w:t xml:space="preserve"> </w:t>
      </w:r>
      <w:sdt>
        <w:sdtPr>
          <w:rPr>
            <w:lang w:val="ru-RU"/>
          </w:rPr>
          <w:id w:val="5212581"/>
          <w:placeholder>
            <w:docPart w:val="7550AF8AEB834BA3ACD5B1C71A1E3BC4"/>
          </w:placeholder>
          <w:date w:fullDate="2024-06-28T00:00:00Z">
            <w:dateFormat w:val="dd.MM.yyyy"/>
            <w:lid w:val="ru-RU"/>
            <w:storeMappedDataAs w:val="dateTime"/>
            <w:calendar w:val="gregorian"/>
          </w:date>
        </w:sdtPr>
        <w:sdtContent>
          <w:r w:rsidR="001C13B1">
            <w:rPr>
              <w:lang w:val="ru-RU"/>
            </w:rPr>
            <w:t>28.06.2024</w:t>
          </w:r>
        </w:sdtContent>
      </w:sdt>
      <w:r w:rsidR="002D1D51">
        <w:rPr>
          <w:sz w:val="28"/>
          <w:szCs w:val="28"/>
          <w:lang w:val="ru-RU"/>
        </w:rPr>
        <w:t xml:space="preserve"> </w:t>
      </w:r>
      <w:r w:rsidR="00DE6EC6">
        <w:rPr>
          <w:sz w:val="28"/>
          <w:szCs w:val="28"/>
          <w:lang w:val="ru-RU"/>
        </w:rPr>
        <w:t xml:space="preserve">                                                                                                             </w:t>
      </w:r>
      <w:r w:rsidR="00E623A6" w:rsidRPr="000C1C12">
        <w:rPr>
          <w:lang w:val="ru-RU"/>
        </w:rPr>
        <w:t>№</w:t>
      </w:r>
      <w:r w:rsidR="002F04B4" w:rsidRPr="000C1C12">
        <w:rPr>
          <w:lang w:val="ru-RU"/>
        </w:rPr>
        <w:t xml:space="preserve"> </w:t>
      </w:r>
      <w:r w:rsidR="00C3243A">
        <w:rPr>
          <w:lang w:val="ru-RU"/>
        </w:rPr>
        <w:t>86</w:t>
      </w:r>
    </w:p>
    <w:p w:rsidR="00805979" w:rsidRDefault="0069206A" w:rsidP="002F04B4">
      <w:pPr>
        <w:jc w:val="center"/>
        <w:rPr>
          <w:lang w:val="ru-RU"/>
        </w:rPr>
      </w:pPr>
      <w:r w:rsidRPr="000C1C12">
        <w:rPr>
          <w:lang w:val="ru-RU"/>
        </w:rPr>
        <w:t>д. Ивантеево</w:t>
      </w:r>
    </w:p>
    <w:p w:rsidR="000C1C12" w:rsidRDefault="000C1C12" w:rsidP="002F04B4">
      <w:pPr>
        <w:jc w:val="center"/>
        <w:rPr>
          <w:lang w:val="ru-RU"/>
        </w:rPr>
      </w:pPr>
    </w:p>
    <w:p w:rsidR="0069206A" w:rsidRPr="000C1C12" w:rsidRDefault="0069206A" w:rsidP="005422A1">
      <w:pPr>
        <w:rPr>
          <w:lang w:val="ru-RU"/>
        </w:rPr>
      </w:pPr>
      <w:r w:rsidRPr="00024044">
        <w:rPr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</w:tblGrid>
      <w:tr w:rsidR="0069206A" w:rsidRPr="00C3243A" w:rsidTr="002F04B4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b/>
                <w:lang w:val="ru-RU"/>
              </w:rPr>
              <w:id w:val="1169579"/>
              <w:placeholder>
                <w:docPart w:val="DefaultPlaceholder_22675703"/>
              </w:placeholder>
              <w:text w:multiLine="1"/>
            </w:sdtPr>
            <w:sdtContent>
              <w:p w:rsidR="0069206A" w:rsidRPr="00024044" w:rsidRDefault="000C1C12" w:rsidP="006F493A">
                <w:pPr>
                  <w:jc w:val="center"/>
                  <w:rPr>
                    <w:b/>
                    <w:sz w:val="28"/>
                    <w:szCs w:val="28"/>
                    <w:lang w:val="ru-RU"/>
                  </w:rPr>
                </w:pPr>
                <w:r w:rsidRPr="000C1C12">
                  <w:rPr>
                    <w:b/>
                    <w:lang w:val="ru-RU"/>
                  </w:rPr>
                  <w:t xml:space="preserve">О </w:t>
                </w:r>
                <w:proofErr w:type="gramStart"/>
                <w:r w:rsidRPr="000C1C12">
                  <w:rPr>
                    <w:b/>
                    <w:lang w:val="ru-RU"/>
                  </w:rPr>
                  <w:t>проведении</w:t>
                </w:r>
                <w:proofErr w:type="gramEnd"/>
                <w:r w:rsidRPr="000C1C12">
                  <w:rPr>
                    <w:b/>
                    <w:lang w:val="ru-RU"/>
                  </w:rPr>
                  <w:t xml:space="preserve"> публичных слушаний</w:t>
                </w:r>
                <w:r>
                  <w:rPr>
                    <w:b/>
                    <w:lang w:val="ru-RU"/>
                  </w:rPr>
                  <w:t xml:space="preserve"> </w:t>
                </w:r>
                <w:r w:rsidR="006F493A">
                  <w:rPr>
                    <w:b/>
                    <w:lang w:val="ru-RU"/>
                  </w:rPr>
                  <w:t xml:space="preserve">по </w:t>
                </w:r>
                <w:r w:rsidR="0038509A">
                  <w:rPr>
                    <w:b/>
                    <w:lang w:val="ru-RU"/>
                  </w:rPr>
                  <w:t xml:space="preserve">проекту </w:t>
                </w:r>
                <w:r w:rsidR="00E7051C">
                  <w:rPr>
                    <w:b/>
                    <w:lang w:val="ru-RU"/>
                  </w:rPr>
                  <w:t xml:space="preserve">решения </w:t>
                </w:r>
                <w:r w:rsidR="0038509A">
                  <w:rPr>
                    <w:b/>
                    <w:lang w:val="ru-RU"/>
                  </w:rPr>
                  <w:t>«О внесении</w:t>
                </w:r>
                <w:r w:rsidR="006F493A">
                  <w:rPr>
                    <w:b/>
                    <w:lang w:val="ru-RU"/>
                  </w:rPr>
                  <w:t xml:space="preserve"> изменений в Правила землепользования и застройки Ивантеевского сельского поселения </w:t>
                </w:r>
              </w:p>
            </w:sdtContent>
          </w:sdt>
        </w:tc>
      </w:tr>
    </w:tbl>
    <w:p w:rsidR="00A3044D" w:rsidRPr="000C1C12" w:rsidRDefault="00A3044D" w:rsidP="005422A1">
      <w:pPr>
        <w:jc w:val="both"/>
        <w:rPr>
          <w:b/>
          <w:lang w:val="ru-RU"/>
        </w:rPr>
      </w:pPr>
    </w:p>
    <w:p w:rsidR="000C1C12" w:rsidRPr="000C1C12" w:rsidRDefault="000C1C12" w:rsidP="00DE6EC6">
      <w:pPr>
        <w:jc w:val="both"/>
        <w:rPr>
          <w:lang w:val="ru-RU"/>
        </w:rPr>
      </w:pPr>
      <w:bookmarkStart w:id="0" w:name="dfas24aly3"/>
      <w:bookmarkStart w:id="1" w:name="bssPhr11"/>
      <w:bookmarkStart w:id="2" w:name="vg10"/>
      <w:bookmarkEnd w:id="0"/>
      <w:bookmarkEnd w:id="1"/>
      <w:bookmarkEnd w:id="2"/>
    </w:p>
    <w:p w:rsidR="00DE6EC6" w:rsidRDefault="0038509A" w:rsidP="00DE6EC6">
      <w:pPr>
        <w:jc w:val="both"/>
        <w:rPr>
          <w:lang w:val="ru-RU"/>
        </w:rPr>
      </w:pPr>
      <w:r>
        <w:rPr>
          <w:lang w:val="ru-RU"/>
        </w:rPr>
        <w:tab/>
        <w:t xml:space="preserve">В соответствии с </w:t>
      </w:r>
      <w:r w:rsidR="00DE6EC6">
        <w:rPr>
          <w:lang w:val="ru-RU"/>
        </w:rPr>
        <w:t>частью 11</w:t>
      </w:r>
      <w:r>
        <w:rPr>
          <w:lang w:val="ru-RU"/>
        </w:rPr>
        <w:t xml:space="preserve"> статьи 31</w:t>
      </w:r>
      <w:r w:rsidR="000C1C12" w:rsidRPr="000C1C12">
        <w:rPr>
          <w:lang w:val="ru-RU"/>
        </w:rPr>
        <w:t xml:space="preserve"> Градостроительного кодекса</w:t>
      </w:r>
      <w:r w:rsidR="00DE6EC6">
        <w:rPr>
          <w:lang w:val="ru-RU"/>
        </w:rPr>
        <w:t xml:space="preserve"> РФ, постановления администрации Ивантеевского сельского поселения от 21.06.2023 </w:t>
      </w:r>
      <w:r w:rsidR="00DE6EC6" w:rsidRPr="008D33F7">
        <w:rPr>
          <w:lang w:val="ru-RU"/>
        </w:rPr>
        <w:t xml:space="preserve"> № 36</w:t>
      </w:r>
      <w:r w:rsidR="00DE6EC6">
        <w:rPr>
          <w:b/>
          <w:lang w:val="ru-RU"/>
        </w:rPr>
        <w:t xml:space="preserve"> </w:t>
      </w:r>
      <w:r w:rsidR="00DE6EC6" w:rsidRPr="00DE6EC6">
        <w:rPr>
          <w:lang w:val="ru-RU"/>
        </w:rPr>
        <w:t xml:space="preserve">«Об утверждении этапов градостроительного зонирования, порядка и сроков проведения работ о внесении изменений  в Генеральный план Ивантеевского сельского поселения и  Правила  землепользования и застройки Ивантеевского сельского поселения» Администрация Ивантеевского сельского поселения </w:t>
      </w:r>
      <w:r w:rsidR="000C1C12" w:rsidRPr="00DE6EC6">
        <w:rPr>
          <w:lang w:val="ru-RU"/>
        </w:rPr>
        <w:t xml:space="preserve"> </w:t>
      </w:r>
    </w:p>
    <w:p w:rsidR="000C1C12" w:rsidRPr="00DE6EC6" w:rsidRDefault="000C1C12" w:rsidP="00DE6EC6">
      <w:pPr>
        <w:ind w:firstLine="709"/>
        <w:jc w:val="both"/>
        <w:rPr>
          <w:b/>
          <w:lang w:val="ru-RU"/>
        </w:rPr>
      </w:pPr>
      <w:r w:rsidRPr="000C1C12">
        <w:rPr>
          <w:b/>
          <w:lang w:val="ru-RU"/>
        </w:rPr>
        <w:t>ПОСТАНОВЛЯЕТ:</w:t>
      </w:r>
    </w:p>
    <w:p w:rsidR="000C1C12" w:rsidRPr="000C1C12" w:rsidRDefault="000C1C12" w:rsidP="00DE6EC6">
      <w:pPr>
        <w:autoSpaceDE w:val="0"/>
        <w:autoSpaceDN w:val="0"/>
        <w:adjustRightInd w:val="0"/>
        <w:jc w:val="both"/>
        <w:rPr>
          <w:lang w:val="ru-RU"/>
        </w:rPr>
      </w:pPr>
      <w:r w:rsidRPr="000C1C12">
        <w:rPr>
          <w:lang w:val="ru-RU"/>
        </w:rPr>
        <w:t>1. Провести публичные слушания с</w:t>
      </w:r>
      <w:r w:rsidR="001C13B1">
        <w:rPr>
          <w:lang w:val="ru-RU"/>
        </w:rPr>
        <w:t xml:space="preserve"> «5» июля 2024</w:t>
      </w:r>
      <w:r>
        <w:rPr>
          <w:lang w:val="ru-RU"/>
        </w:rPr>
        <w:t xml:space="preserve"> </w:t>
      </w:r>
      <w:r w:rsidRPr="000C1C12">
        <w:rPr>
          <w:lang w:val="ru-RU"/>
        </w:rPr>
        <w:t xml:space="preserve">года по </w:t>
      </w:r>
      <w:r>
        <w:rPr>
          <w:lang w:val="ru-RU"/>
        </w:rPr>
        <w:t>«</w:t>
      </w:r>
      <w:r w:rsidR="001C13B1">
        <w:rPr>
          <w:lang w:val="ru-RU"/>
        </w:rPr>
        <w:t>5</w:t>
      </w:r>
      <w:r>
        <w:rPr>
          <w:lang w:val="ru-RU"/>
        </w:rPr>
        <w:t>»</w:t>
      </w:r>
      <w:r w:rsidR="001C13B1">
        <w:rPr>
          <w:lang w:val="ru-RU"/>
        </w:rPr>
        <w:t xml:space="preserve"> августа 2024</w:t>
      </w:r>
      <w:r w:rsidRPr="000C1C12">
        <w:rPr>
          <w:lang w:val="ru-RU"/>
        </w:rPr>
        <w:t xml:space="preserve"> года </w:t>
      </w:r>
      <w:r w:rsidR="0038509A" w:rsidRPr="0038509A">
        <w:rPr>
          <w:lang w:val="ru-RU"/>
        </w:rPr>
        <w:t>по</w:t>
      </w:r>
      <w:r w:rsidR="0038509A">
        <w:rPr>
          <w:lang w:val="ru-RU"/>
        </w:rPr>
        <w:t xml:space="preserve"> проекту</w:t>
      </w:r>
      <w:r w:rsidR="00E7051C">
        <w:rPr>
          <w:lang w:val="ru-RU"/>
        </w:rPr>
        <w:t xml:space="preserve"> решения</w:t>
      </w:r>
      <w:r w:rsidR="0038509A">
        <w:rPr>
          <w:lang w:val="ru-RU"/>
        </w:rPr>
        <w:t xml:space="preserve"> «О внесении</w:t>
      </w:r>
      <w:r w:rsidR="0038509A" w:rsidRPr="0038509A">
        <w:rPr>
          <w:lang w:val="ru-RU"/>
        </w:rPr>
        <w:t xml:space="preserve"> изменений в Правила землепользования и застройки Ивантеевского сельского поселения</w:t>
      </w:r>
      <w:r w:rsidR="0038509A">
        <w:rPr>
          <w:lang w:val="ru-RU"/>
        </w:rPr>
        <w:t>».</w:t>
      </w:r>
    </w:p>
    <w:p w:rsidR="000C1C12" w:rsidRPr="000C1C12" w:rsidRDefault="000C1C12" w:rsidP="00DE6EC6">
      <w:pPr>
        <w:autoSpaceDE w:val="0"/>
        <w:autoSpaceDN w:val="0"/>
        <w:adjustRightInd w:val="0"/>
        <w:rPr>
          <w:lang w:val="ru-RU"/>
        </w:rPr>
      </w:pPr>
      <w:r w:rsidRPr="000C1C12">
        <w:rPr>
          <w:lang w:val="ru-RU"/>
        </w:rPr>
        <w:t>2. Комиссии по землепользованию и застройке Ивантеевского сельского поселения:</w:t>
      </w:r>
    </w:p>
    <w:p w:rsidR="000C1C12" w:rsidRPr="000C1C12" w:rsidRDefault="000C1C12" w:rsidP="00DE6EC6">
      <w:pPr>
        <w:autoSpaceDE w:val="0"/>
        <w:autoSpaceDN w:val="0"/>
        <w:adjustRightInd w:val="0"/>
        <w:jc w:val="both"/>
        <w:rPr>
          <w:lang w:val="ru-RU"/>
        </w:rPr>
      </w:pPr>
      <w:r w:rsidRPr="000C1C12">
        <w:rPr>
          <w:lang w:val="ru-RU"/>
        </w:rPr>
        <w:t>1) подготовить и опубликовать оповещение о начале публичных слушаний;</w:t>
      </w:r>
    </w:p>
    <w:p w:rsidR="000C1C12" w:rsidRPr="000C1C12" w:rsidRDefault="000C1C12" w:rsidP="00DE6EC6">
      <w:pPr>
        <w:autoSpaceDE w:val="0"/>
        <w:autoSpaceDN w:val="0"/>
        <w:adjustRightInd w:val="0"/>
        <w:jc w:val="both"/>
        <w:rPr>
          <w:lang w:val="ru-RU"/>
        </w:rPr>
      </w:pPr>
      <w:r w:rsidRPr="000C1C12">
        <w:rPr>
          <w:lang w:val="ru-RU"/>
        </w:rPr>
        <w:t xml:space="preserve">2) разместить проект, подлежащего рассмотрению на публичных </w:t>
      </w:r>
      <w:proofErr w:type="gramStart"/>
      <w:r w:rsidRPr="000C1C12">
        <w:rPr>
          <w:lang w:val="ru-RU"/>
        </w:rPr>
        <w:t>слушаниях</w:t>
      </w:r>
      <w:proofErr w:type="gramEnd"/>
      <w:r w:rsidRPr="000C1C12">
        <w:rPr>
          <w:lang w:val="ru-RU"/>
        </w:rPr>
        <w:t>, и информационных материалов к нему на официальном сайте администрации поселения, в федеральной государственной информационной системе "Единый портал государственных и муниципальных услуг (функций)";</w:t>
      </w:r>
    </w:p>
    <w:p w:rsidR="000C1C12" w:rsidRPr="000C1C12" w:rsidRDefault="000C1C12" w:rsidP="00DE6EC6">
      <w:pPr>
        <w:autoSpaceDE w:val="0"/>
        <w:autoSpaceDN w:val="0"/>
        <w:adjustRightInd w:val="0"/>
        <w:jc w:val="both"/>
        <w:rPr>
          <w:lang w:val="ru-RU"/>
        </w:rPr>
      </w:pPr>
      <w:r w:rsidRPr="000C1C12">
        <w:rPr>
          <w:lang w:val="ru-RU"/>
        </w:rPr>
        <w:t xml:space="preserve">3) открыть и провести экспозицию проекта, подлежащего рассмотрению на публичных </w:t>
      </w:r>
      <w:proofErr w:type="gramStart"/>
      <w:r w:rsidRPr="000C1C12">
        <w:rPr>
          <w:lang w:val="ru-RU"/>
        </w:rPr>
        <w:t>слушаниях</w:t>
      </w:r>
      <w:proofErr w:type="gramEnd"/>
      <w:r w:rsidRPr="000C1C12">
        <w:rPr>
          <w:lang w:val="ru-RU"/>
        </w:rPr>
        <w:t xml:space="preserve"> с </w:t>
      </w:r>
      <w:r>
        <w:rPr>
          <w:lang w:val="ru-RU"/>
        </w:rPr>
        <w:t>«</w:t>
      </w:r>
      <w:r w:rsidR="001C13B1">
        <w:rPr>
          <w:lang w:val="ru-RU"/>
        </w:rPr>
        <w:t>5</w:t>
      </w:r>
      <w:r>
        <w:rPr>
          <w:lang w:val="ru-RU"/>
        </w:rPr>
        <w:t>»</w:t>
      </w:r>
      <w:r w:rsidR="001C13B1">
        <w:rPr>
          <w:lang w:val="ru-RU"/>
        </w:rPr>
        <w:t xml:space="preserve"> </w:t>
      </w:r>
      <w:r w:rsidR="00C3243A">
        <w:rPr>
          <w:lang w:val="ru-RU"/>
        </w:rPr>
        <w:t>и</w:t>
      </w:r>
      <w:r w:rsidR="001C13B1">
        <w:rPr>
          <w:lang w:val="ru-RU"/>
        </w:rPr>
        <w:t>юля 2024</w:t>
      </w:r>
      <w:r w:rsidRPr="000C1C12">
        <w:rPr>
          <w:lang w:val="ru-RU"/>
        </w:rPr>
        <w:t xml:space="preserve"> года по </w:t>
      </w:r>
      <w:r>
        <w:rPr>
          <w:lang w:val="ru-RU"/>
        </w:rPr>
        <w:t>«</w:t>
      </w:r>
      <w:r w:rsidR="0038509A">
        <w:rPr>
          <w:lang w:val="ru-RU"/>
        </w:rPr>
        <w:t>5</w:t>
      </w:r>
      <w:r>
        <w:rPr>
          <w:lang w:val="ru-RU"/>
        </w:rPr>
        <w:t>»</w:t>
      </w:r>
      <w:r w:rsidR="001C13B1">
        <w:rPr>
          <w:lang w:val="ru-RU"/>
        </w:rPr>
        <w:t xml:space="preserve"> </w:t>
      </w:r>
      <w:proofErr w:type="spellStart"/>
      <w:r w:rsidR="001C13B1">
        <w:rPr>
          <w:lang w:val="ru-RU"/>
        </w:rPr>
        <w:t>ввгуста</w:t>
      </w:r>
      <w:proofErr w:type="spellEnd"/>
      <w:r w:rsidR="001C13B1">
        <w:rPr>
          <w:lang w:val="ru-RU"/>
        </w:rPr>
        <w:t xml:space="preserve"> 2024</w:t>
      </w:r>
      <w:r w:rsidRPr="000C1C12">
        <w:rPr>
          <w:lang w:val="ru-RU"/>
        </w:rPr>
        <w:t xml:space="preserve"> года;</w:t>
      </w:r>
    </w:p>
    <w:p w:rsidR="000C1C12" w:rsidRPr="000C1C12" w:rsidRDefault="000C1C12" w:rsidP="00DE6EC6">
      <w:pPr>
        <w:autoSpaceDE w:val="0"/>
        <w:autoSpaceDN w:val="0"/>
        <w:adjustRightInd w:val="0"/>
        <w:jc w:val="both"/>
        <w:rPr>
          <w:lang w:val="ru-RU"/>
        </w:rPr>
      </w:pPr>
      <w:r w:rsidRPr="000C1C12">
        <w:rPr>
          <w:lang w:val="ru-RU"/>
        </w:rPr>
        <w:t>4) обеспечить прием и рассмотрение замечаний и предложений всех заинтересованных лиц по вынесенному на публичные слушания проекту;</w:t>
      </w:r>
    </w:p>
    <w:p w:rsidR="000C1C12" w:rsidRPr="000C1C12" w:rsidRDefault="000C1C12" w:rsidP="00DE6EC6">
      <w:pPr>
        <w:autoSpaceDE w:val="0"/>
        <w:autoSpaceDN w:val="0"/>
        <w:adjustRightInd w:val="0"/>
        <w:jc w:val="both"/>
        <w:rPr>
          <w:lang w:val="ru-RU"/>
        </w:rPr>
      </w:pPr>
      <w:r w:rsidRPr="000C1C12">
        <w:rPr>
          <w:lang w:val="ru-RU"/>
        </w:rPr>
        <w:t>6) опубликовать заключения о результатах публичных слушаний.</w:t>
      </w:r>
    </w:p>
    <w:p w:rsidR="000C1C12" w:rsidRPr="000C1C12" w:rsidRDefault="000C1C12" w:rsidP="00DE6EC6">
      <w:pPr>
        <w:autoSpaceDE w:val="0"/>
        <w:autoSpaceDN w:val="0"/>
        <w:adjustRightInd w:val="0"/>
        <w:jc w:val="both"/>
        <w:rPr>
          <w:lang w:val="ru-RU"/>
        </w:rPr>
      </w:pPr>
      <w:r w:rsidRPr="000C1C12">
        <w:rPr>
          <w:lang w:val="ru-RU"/>
        </w:rPr>
        <w:t xml:space="preserve">3. Определить местоположение Комиссии по землепользованию и застройке Ивантеевского сельского поселения в здании Администрации Ивантеевского сельского поселения по адресу: д. Ивантеево, ул. </w:t>
      </w:r>
      <w:proofErr w:type="gramStart"/>
      <w:r w:rsidRPr="000C1C12">
        <w:rPr>
          <w:lang w:val="ru-RU"/>
        </w:rPr>
        <w:t>Зеленая</w:t>
      </w:r>
      <w:proofErr w:type="gramEnd"/>
      <w:r w:rsidRPr="000C1C12">
        <w:rPr>
          <w:lang w:val="ru-RU"/>
        </w:rPr>
        <w:t>, д. 1.</w:t>
      </w:r>
    </w:p>
    <w:p w:rsidR="000C1C12" w:rsidRPr="000C1C12" w:rsidRDefault="000C1C12" w:rsidP="00DE6EC6">
      <w:pPr>
        <w:autoSpaceDE w:val="0"/>
        <w:autoSpaceDN w:val="0"/>
        <w:adjustRightInd w:val="0"/>
        <w:jc w:val="both"/>
        <w:rPr>
          <w:lang w:val="ru-RU"/>
        </w:rPr>
      </w:pPr>
      <w:r w:rsidRPr="000C1C12">
        <w:rPr>
          <w:lang w:val="ru-RU"/>
        </w:rPr>
        <w:t>4. Определить местом для размещения экспозиции проекта, подлежащего рассмотрению на публичны</w:t>
      </w:r>
      <w:r w:rsidR="008131AB">
        <w:rPr>
          <w:lang w:val="ru-RU"/>
        </w:rPr>
        <w:t>х слушаниях -</w:t>
      </w:r>
      <w:r w:rsidR="008131AB">
        <w:rPr>
          <w:color w:val="483B3F"/>
          <w:lang w:val="ru-RU"/>
        </w:rPr>
        <w:t xml:space="preserve"> официальный сайт</w:t>
      </w:r>
      <w:r w:rsidR="008131AB" w:rsidRPr="008131AB">
        <w:rPr>
          <w:color w:val="483B3F"/>
          <w:lang w:val="ru-RU"/>
        </w:rPr>
        <w:t xml:space="preserve"> Администрации Ивантеевского сельского поселения</w:t>
      </w:r>
      <w:r w:rsidR="008131AB">
        <w:rPr>
          <w:color w:val="483B3F"/>
          <w:lang w:val="ru-RU"/>
        </w:rPr>
        <w:t xml:space="preserve"> </w:t>
      </w:r>
      <w:hyperlink r:id="rId9" w:history="1">
        <w:r w:rsidR="008131AB" w:rsidRPr="008131AB">
          <w:rPr>
            <w:rStyle w:val="af"/>
            <w:color w:val="0070C0"/>
          </w:rPr>
          <w:t>https</w:t>
        </w:r>
        <w:r w:rsidR="008131AB" w:rsidRPr="008131AB">
          <w:rPr>
            <w:rStyle w:val="af"/>
            <w:color w:val="0070C0"/>
            <w:lang w:val="ru-RU"/>
          </w:rPr>
          <w:t>://</w:t>
        </w:r>
        <w:r w:rsidR="008131AB" w:rsidRPr="008131AB">
          <w:rPr>
            <w:rStyle w:val="af"/>
            <w:color w:val="0070C0"/>
          </w:rPr>
          <w:t>ivanteevo</w:t>
        </w:r>
        <w:r w:rsidR="008131AB" w:rsidRPr="008131AB">
          <w:rPr>
            <w:rStyle w:val="af"/>
            <w:color w:val="0070C0"/>
            <w:lang w:val="ru-RU"/>
          </w:rPr>
          <w:t>-</w:t>
        </w:r>
        <w:r w:rsidR="008131AB" w:rsidRPr="008131AB">
          <w:rPr>
            <w:rStyle w:val="af"/>
            <w:color w:val="0070C0"/>
          </w:rPr>
          <w:t>nov</w:t>
        </w:r>
        <w:r w:rsidR="008131AB" w:rsidRPr="008131AB">
          <w:rPr>
            <w:rStyle w:val="af"/>
            <w:color w:val="0070C0"/>
            <w:lang w:val="ru-RU"/>
          </w:rPr>
          <w:t>.</w:t>
        </w:r>
        <w:r w:rsidR="008131AB" w:rsidRPr="008131AB">
          <w:rPr>
            <w:rStyle w:val="af"/>
            <w:color w:val="0070C0"/>
          </w:rPr>
          <w:t>gosuslugi</w:t>
        </w:r>
        <w:r w:rsidR="008131AB" w:rsidRPr="008131AB">
          <w:rPr>
            <w:rStyle w:val="af"/>
            <w:color w:val="0070C0"/>
            <w:lang w:val="ru-RU"/>
          </w:rPr>
          <w:t>.</w:t>
        </w:r>
        <w:r w:rsidR="008131AB" w:rsidRPr="008131AB">
          <w:rPr>
            <w:rStyle w:val="af"/>
            <w:color w:val="0070C0"/>
          </w:rPr>
          <w:t>ru</w:t>
        </w:r>
        <w:r w:rsidR="008131AB" w:rsidRPr="008131AB">
          <w:rPr>
            <w:rStyle w:val="af"/>
            <w:color w:val="0070C0"/>
            <w:lang w:val="ru-RU"/>
          </w:rPr>
          <w:t>/</w:t>
        </w:r>
      </w:hyperlink>
      <w:r w:rsidR="008131AB" w:rsidRPr="008131AB">
        <w:rPr>
          <w:color w:val="483B3F"/>
          <w:lang w:val="ru-RU"/>
        </w:rPr>
        <w:t xml:space="preserve">, на портале информационной системы </w:t>
      </w:r>
      <w:hyperlink r:id="rId10" w:history="1">
        <w:r w:rsidR="008131AB" w:rsidRPr="008131AB">
          <w:rPr>
            <w:rStyle w:val="af"/>
            <w:color w:val="0070C0"/>
          </w:rPr>
          <w:t>https</w:t>
        </w:r>
        <w:r w:rsidR="008131AB" w:rsidRPr="008131AB">
          <w:rPr>
            <w:rStyle w:val="af"/>
            <w:color w:val="0070C0"/>
            <w:lang w:val="ru-RU"/>
          </w:rPr>
          <w:t>://</w:t>
        </w:r>
        <w:r w:rsidR="008131AB" w:rsidRPr="008131AB">
          <w:rPr>
            <w:rStyle w:val="af"/>
            <w:color w:val="0070C0"/>
          </w:rPr>
          <w:t>pos</w:t>
        </w:r>
        <w:r w:rsidR="008131AB" w:rsidRPr="008131AB">
          <w:rPr>
            <w:rStyle w:val="af"/>
            <w:color w:val="0070C0"/>
            <w:lang w:val="ru-RU"/>
          </w:rPr>
          <w:t>.</w:t>
        </w:r>
        <w:r w:rsidR="008131AB" w:rsidRPr="008131AB">
          <w:rPr>
            <w:rStyle w:val="af"/>
            <w:color w:val="0070C0"/>
          </w:rPr>
          <w:t>gosuslugi</w:t>
        </w:r>
        <w:r w:rsidR="008131AB" w:rsidRPr="008131AB">
          <w:rPr>
            <w:rStyle w:val="af"/>
            <w:color w:val="0070C0"/>
            <w:lang w:val="ru-RU"/>
          </w:rPr>
          <w:t>.</w:t>
        </w:r>
        <w:r w:rsidR="008131AB" w:rsidRPr="008131AB">
          <w:rPr>
            <w:rStyle w:val="af"/>
            <w:color w:val="0070C0"/>
          </w:rPr>
          <w:t>ru</w:t>
        </w:r>
        <w:r w:rsidR="008131AB" w:rsidRPr="008131AB">
          <w:rPr>
            <w:rStyle w:val="af"/>
            <w:color w:val="0070C0"/>
            <w:lang w:val="ru-RU"/>
          </w:rPr>
          <w:t>/</w:t>
        </w:r>
        <w:r w:rsidR="008131AB" w:rsidRPr="008131AB">
          <w:rPr>
            <w:rStyle w:val="af"/>
            <w:color w:val="0070C0"/>
          </w:rPr>
          <w:t>lkp</w:t>
        </w:r>
        <w:r w:rsidR="008131AB" w:rsidRPr="008131AB">
          <w:rPr>
            <w:rStyle w:val="af"/>
            <w:color w:val="0070C0"/>
            <w:lang w:val="ru-RU"/>
          </w:rPr>
          <w:t>/</w:t>
        </w:r>
      </w:hyperlink>
      <w:r w:rsidR="008131AB">
        <w:rPr>
          <w:color w:val="483B3F"/>
          <w:lang w:val="ru-RU"/>
        </w:rPr>
        <w:t xml:space="preserve">, </w:t>
      </w:r>
      <w:r w:rsidRPr="000C1C12">
        <w:rPr>
          <w:lang w:val="ru-RU"/>
        </w:rPr>
        <w:t xml:space="preserve">здание Администрации Ивантеевского сельского поселения по адресу: д. Ивантеево, ул. </w:t>
      </w:r>
      <w:proofErr w:type="gramStart"/>
      <w:r w:rsidRPr="000C1C12">
        <w:rPr>
          <w:lang w:val="ru-RU"/>
        </w:rPr>
        <w:t>Зеленая</w:t>
      </w:r>
      <w:proofErr w:type="gramEnd"/>
      <w:r w:rsidRPr="000C1C12">
        <w:rPr>
          <w:lang w:val="ru-RU"/>
        </w:rPr>
        <w:t>, д. 1.</w:t>
      </w:r>
    </w:p>
    <w:p w:rsidR="00D37961" w:rsidRPr="00D37961" w:rsidRDefault="000C1C12" w:rsidP="00DE6EC6">
      <w:pPr>
        <w:autoSpaceDE w:val="0"/>
        <w:autoSpaceDN w:val="0"/>
        <w:adjustRightInd w:val="0"/>
        <w:jc w:val="both"/>
        <w:rPr>
          <w:lang w:val="ru-RU"/>
        </w:rPr>
      </w:pPr>
      <w:r w:rsidRPr="000C1C12">
        <w:rPr>
          <w:lang w:val="ru-RU"/>
        </w:rPr>
        <w:t xml:space="preserve">5. Опубликовать постановление в информационном </w:t>
      </w:r>
      <w:proofErr w:type="gramStart"/>
      <w:r w:rsidRPr="000C1C12">
        <w:rPr>
          <w:lang w:val="ru-RU"/>
        </w:rPr>
        <w:t>бюллетене</w:t>
      </w:r>
      <w:proofErr w:type="gramEnd"/>
      <w:r w:rsidRPr="000C1C12">
        <w:rPr>
          <w:lang w:val="ru-RU"/>
        </w:rPr>
        <w:t xml:space="preserve"> «Ивантеевский вестник» и разместить на официальном сайте администрации поселения в сети Интернет.</w:t>
      </w:r>
    </w:p>
    <w:p w:rsidR="000C1C12" w:rsidRDefault="000C1C12" w:rsidP="005422A1">
      <w:pPr>
        <w:rPr>
          <w:lang w:val="ru-RU"/>
        </w:rPr>
      </w:pPr>
    </w:p>
    <w:p w:rsidR="000C1C12" w:rsidRPr="000C1C12" w:rsidRDefault="000C1C12" w:rsidP="005422A1">
      <w:pPr>
        <w:rPr>
          <w:lang w:val="ru-RU"/>
        </w:rPr>
      </w:pPr>
    </w:p>
    <w:p w:rsidR="000C1C12" w:rsidRPr="000C1C12" w:rsidRDefault="000C1C12" w:rsidP="005422A1">
      <w:pPr>
        <w:rPr>
          <w:lang w:val="ru-RU"/>
        </w:rPr>
      </w:pPr>
    </w:p>
    <w:p w:rsidR="006026D2" w:rsidRPr="000C1C12" w:rsidRDefault="006076D7" w:rsidP="00CF6ABB">
      <w:pPr>
        <w:jc w:val="center"/>
        <w:rPr>
          <w:lang w:val="ru-RU"/>
        </w:rPr>
      </w:pPr>
      <w:sdt>
        <w:sdtPr>
          <w:rPr>
            <w:b/>
            <w:lang w:val="ru-RU"/>
          </w:rPr>
          <w:id w:val="1169582"/>
          <w:placeholder>
            <w:docPart w:val="DefaultPlaceholder_22675704"/>
          </w:placeholder>
          <w:dropDownList>
            <w:listItem w:value="Выберите элемент."/>
            <w:listItem w:displayText="Глава Ивантеевского сельского поселения" w:value="Глава Ивантеевского сельского поселения"/>
            <w:listItem w:displayText="Заместитель Главы администрации поселения" w:value="Заместитель Главы администрации поселения"/>
          </w:dropDownList>
        </w:sdtPr>
        <w:sdtContent>
          <w:r w:rsidR="0092614C" w:rsidRPr="000C1C12">
            <w:rPr>
              <w:b/>
              <w:lang w:val="ru-RU"/>
            </w:rPr>
            <w:t>Глава Ивантеевского сельского поселения</w:t>
          </w:r>
        </w:sdtContent>
      </w:sdt>
      <w:r w:rsidR="00B05AC2" w:rsidRPr="000C1C12">
        <w:rPr>
          <w:b/>
          <w:lang w:val="ru-RU"/>
        </w:rPr>
        <w:t xml:space="preserve">     </w:t>
      </w:r>
      <w:r w:rsidR="0092614C" w:rsidRPr="000C1C12">
        <w:rPr>
          <w:b/>
          <w:lang w:val="ru-RU"/>
        </w:rPr>
        <w:t xml:space="preserve">       </w:t>
      </w:r>
      <w:r w:rsidR="007F1909" w:rsidRPr="000C1C12">
        <w:rPr>
          <w:b/>
          <w:lang w:val="ru-RU"/>
        </w:rPr>
        <w:t xml:space="preserve">         </w:t>
      </w:r>
      <w:r w:rsidR="000C1C12">
        <w:rPr>
          <w:b/>
          <w:lang w:val="ru-RU"/>
        </w:rPr>
        <w:t xml:space="preserve">                    </w:t>
      </w:r>
      <w:r w:rsidR="007F1909" w:rsidRPr="000C1C12">
        <w:rPr>
          <w:b/>
          <w:lang w:val="ru-RU"/>
        </w:rPr>
        <w:t xml:space="preserve">     </w:t>
      </w:r>
      <w:r w:rsidR="00D56392" w:rsidRPr="000C1C12">
        <w:rPr>
          <w:b/>
          <w:lang w:val="ru-RU"/>
        </w:rPr>
        <w:t xml:space="preserve">    </w:t>
      </w:r>
      <w:sdt>
        <w:sdtPr>
          <w:rPr>
            <w:b/>
            <w:lang w:val="ru-RU"/>
          </w:rPr>
          <w:id w:val="1169586"/>
          <w:placeholder>
            <w:docPart w:val="DefaultPlaceholder_22675704"/>
          </w:placeholder>
          <w:dropDownList>
            <w:listItem w:value="Выберите элемент."/>
            <w:listItem w:displayText="К.Ф. Колпаков" w:value="К.Ф. Колпаков"/>
            <w:listItem w:displayText="Д.А. Никифоров" w:value="Д.А. Никифоров"/>
          </w:dropDownList>
        </w:sdtPr>
        <w:sdtContent>
          <w:r w:rsidR="000306D2" w:rsidRPr="000C1C12">
            <w:rPr>
              <w:b/>
              <w:lang w:val="ru-RU"/>
            </w:rPr>
            <w:t>К.Ф. Колпаков</w:t>
          </w:r>
        </w:sdtContent>
      </w:sdt>
    </w:p>
    <w:sectPr w:rsidR="006026D2" w:rsidRPr="000C1C12" w:rsidSect="000C1C12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111" w:rsidRDefault="008F7111" w:rsidP="00BA1883">
      <w:r>
        <w:separator/>
      </w:r>
    </w:p>
  </w:endnote>
  <w:endnote w:type="continuationSeparator" w:id="1">
    <w:p w:rsidR="008F7111" w:rsidRDefault="008F7111" w:rsidP="00BA1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111" w:rsidRDefault="008F7111" w:rsidP="00BA1883">
      <w:r>
        <w:separator/>
      </w:r>
    </w:p>
  </w:footnote>
  <w:footnote w:type="continuationSeparator" w:id="1">
    <w:p w:rsidR="008F7111" w:rsidRDefault="008F7111" w:rsidP="00BA18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65F2"/>
    <w:multiLevelType w:val="hybridMultilevel"/>
    <w:tmpl w:val="64E66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64D55"/>
    <w:multiLevelType w:val="hybridMultilevel"/>
    <w:tmpl w:val="3574F700"/>
    <w:lvl w:ilvl="0" w:tplc="48D0B5AA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AA483684">
      <w:numFmt w:val="none"/>
      <w:lvlText w:val=""/>
      <w:lvlJc w:val="left"/>
      <w:pPr>
        <w:tabs>
          <w:tab w:val="num" w:pos="360"/>
        </w:tabs>
      </w:pPr>
    </w:lvl>
    <w:lvl w:ilvl="2" w:tplc="C6C85F24">
      <w:numFmt w:val="none"/>
      <w:lvlText w:val=""/>
      <w:lvlJc w:val="left"/>
      <w:pPr>
        <w:tabs>
          <w:tab w:val="num" w:pos="360"/>
        </w:tabs>
      </w:pPr>
    </w:lvl>
    <w:lvl w:ilvl="3" w:tplc="6CE6149A">
      <w:numFmt w:val="none"/>
      <w:lvlText w:val=""/>
      <w:lvlJc w:val="left"/>
      <w:pPr>
        <w:tabs>
          <w:tab w:val="num" w:pos="360"/>
        </w:tabs>
      </w:pPr>
    </w:lvl>
    <w:lvl w:ilvl="4" w:tplc="BF5EF8AA">
      <w:numFmt w:val="none"/>
      <w:lvlText w:val=""/>
      <w:lvlJc w:val="left"/>
      <w:pPr>
        <w:tabs>
          <w:tab w:val="num" w:pos="360"/>
        </w:tabs>
      </w:pPr>
    </w:lvl>
    <w:lvl w:ilvl="5" w:tplc="44BE931C">
      <w:numFmt w:val="none"/>
      <w:lvlText w:val=""/>
      <w:lvlJc w:val="left"/>
      <w:pPr>
        <w:tabs>
          <w:tab w:val="num" w:pos="360"/>
        </w:tabs>
      </w:pPr>
    </w:lvl>
    <w:lvl w:ilvl="6" w:tplc="257C9150">
      <w:numFmt w:val="none"/>
      <w:lvlText w:val=""/>
      <w:lvlJc w:val="left"/>
      <w:pPr>
        <w:tabs>
          <w:tab w:val="num" w:pos="360"/>
        </w:tabs>
      </w:pPr>
    </w:lvl>
    <w:lvl w:ilvl="7" w:tplc="5072BC54">
      <w:numFmt w:val="none"/>
      <w:lvlText w:val=""/>
      <w:lvlJc w:val="left"/>
      <w:pPr>
        <w:tabs>
          <w:tab w:val="num" w:pos="360"/>
        </w:tabs>
      </w:pPr>
    </w:lvl>
    <w:lvl w:ilvl="8" w:tplc="7CC0473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A58101A"/>
    <w:multiLevelType w:val="hybridMultilevel"/>
    <w:tmpl w:val="D55839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AA3BD5"/>
    <w:multiLevelType w:val="hybridMultilevel"/>
    <w:tmpl w:val="8806D40A"/>
    <w:lvl w:ilvl="0" w:tplc="2A1245AE">
      <w:start w:val="2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0CB1196E"/>
    <w:multiLevelType w:val="hybridMultilevel"/>
    <w:tmpl w:val="9C166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D734D0"/>
    <w:multiLevelType w:val="hybridMultilevel"/>
    <w:tmpl w:val="A6686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1C2CA2"/>
    <w:multiLevelType w:val="hybridMultilevel"/>
    <w:tmpl w:val="1A0A39BE"/>
    <w:lvl w:ilvl="0" w:tplc="628CFF6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16144466"/>
    <w:multiLevelType w:val="hybridMultilevel"/>
    <w:tmpl w:val="6EA08D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562CE0"/>
    <w:multiLevelType w:val="hybridMultilevel"/>
    <w:tmpl w:val="98D21C22"/>
    <w:lvl w:ilvl="0" w:tplc="297CD1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34BEF"/>
    <w:multiLevelType w:val="hybridMultilevel"/>
    <w:tmpl w:val="839C9770"/>
    <w:lvl w:ilvl="0" w:tplc="305A759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74D0B4">
      <w:numFmt w:val="none"/>
      <w:lvlText w:val=""/>
      <w:lvlJc w:val="left"/>
      <w:pPr>
        <w:tabs>
          <w:tab w:val="num" w:pos="360"/>
        </w:tabs>
      </w:pPr>
    </w:lvl>
    <w:lvl w:ilvl="2" w:tplc="3252ED06">
      <w:numFmt w:val="none"/>
      <w:lvlText w:val=""/>
      <w:lvlJc w:val="left"/>
      <w:pPr>
        <w:tabs>
          <w:tab w:val="num" w:pos="360"/>
        </w:tabs>
      </w:pPr>
    </w:lvl>
    <w:lvl w:ilvl="3" w:tplc="85B61FBE">
      <w:numFmt w:val="none"/>
      <w:lvlText w:val=""/>
      <w:lvlJc w:val="left"/>
      <w:pPr>
        <w:tabs>
          <w:tab w:val="num" w:pos="360"/>
        </w:tabs>
      </w:pPr>
    </w:lvl>
    <w:lvl w:ilvl="4" w:tplc="3F947B2E">
      <w:numFmt w:val="none"/>
      <w:lvlText w:val=""/>
      <w:lvlJc w:val="left"/>
      <w:pPr>
        <w:tabs>
          <w:tab w:val="num" w:pos="360"/>
        </w:tabs>
      </w:pPr>
    </w:lvl>
    <w:lvl w:ilvl="5" w:tplc="19DC8034">
      <w:numFmt w:val="none"/>
      <w:lvlText w:val=""/>
      <w:lvlJc w:val="left"/>
      <w:pPr>
        <w:tabs>
          <w:tab w:val="num" w:pos="360"/>
        </w:tabs>
      </w:pPr>
    </w:lvl>
    <w:lvl w:ilvl="6" w:tplc="AC387FA0">
      <w:numFmt w:val="none"/>
      <w:lvlText w:val=""/>
      <w:lvlJc w:val="left"/>
      <w:pPr>
        <w:tabs>
          <w:tab w:val="num" w:pos="360"/>
        </w:tabs>
      </w:pPr>
    </w:lvl>
    <w:lvl w:ilvl="7" w:tplc="9B50B546">
      <w:numFmt w:val="none"/>
      <w:lvlText w:val=""/>
      <w:lvlJc w:val="left"/>
      <w:pPr>
        <w:tabs>
          <w:tab w:val="num" w:pos="360"/>
        </w:tabs>
      </w:pPr>
    </w:lvl>
    <w:lvl w:ilvl="8" w:tplc="C754542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5090111"/>
    <w:multiLevelType w:val="hybridMultilevel"/>
    <w:tmpl w:val="2836ED5A"/>
    <w:lvl w:ilvl="0" w:tplc="56A46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684756"/>
    <w:multiLevelType w:val="hybridMultilevel"/>
    <w:tmpl w:val="CD80213A"/>
    <w:lvl w:ilvl="0" w:tplc="6D283A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333D6E"/>
    <w:multiLevelType w:val="hybridMultilevel"/>
    <w:tmpl w:val="847AC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D14A96"/>
    <w:multiLevelType w:val="hybridMultilevel"/>
    <w:tmpl w:val="A8BA7DA2"/>
    <w:lvl w:ilvl="0" w:tplc="0D386CB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3F61EDB"/>
    <w:multiLevelType w:val="hybridMultilevel"/>
    <w:tmpl w:val="DFC29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6258D7"/>
    <w:multiLevelType w:val="hybridMultilevel"/>
    <w:tmpl w:val="01C2C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EB1818"/>
    <w:multiLevelType w:val="hybridMultilevel"/>
    <w:tmpl w:val="C138203A"/>
    <w:lvl w:ilvl="0" w:tplc="29CE1C0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3E864F56"/>
    <w:multiLevelType w:val="hybridMultilevel"/>
    <w:tmpl w:val="4C62DD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F671401"/>
    <w:multiLevelType w:val="hybridMultilevel"/>
    <w:tmpl w:val="3DC624F2"/>
    <w:lvl w:ilvl="0" w:tplc="297CD1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4112075F"/>
    <w:multiLevelType w:val="hybridMultilevel"/>
    <w:tmpl w:val="9C166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D89363E"/>
    <w:multiLevelType w:val="hybridMultilevel"/>
    <w:tmpl w:val="DFC29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6357DD"/>
    <w:multiLevelType w:val="hybridMultilevel"/>
    <w:tmpl w:val="078E2C8E"/>
    <w:lvl w:ilvl="0" w:tplc="49F49644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DA3F9E"/>
    <w:multiLevelType w:val="hybridMultilevel"/>
    <w:tmpl w:val="34809CCA"/>
    <w:lvl w:ilvl="0" w:tplc="8F42562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67F80EFC">
      <w:numFmt w:val="none"/>
      <w:lvlText w:val=""/>
      <w:lvlJc w:val="left"/>
      <w:pPr>
        <w:tabs>
          <w:tab w:val="num" w:pos="360"/>
        </w:tabs>
      </w:pPr>
    </w:lvl>
    <w:lvl w:ilvl="2" w:tplc="5ED0CA72">
      <w:numFmt w:val="none"/>
      <w:lvlText w:val=""/>
      <w:lvlJc w:val="left"/>
      <w:pPr>
        <w:tabs>
          <w:tab w:val="num" w:pos="360"/>
        </w:tabs>
      </w:pPr>
    </w:lvl>
    <w:lvl w:ilvl="3" w:tplc="31D8B446">
      <w:numFmt w:val="none"/>
      <w:lvlText w:val=""/>
      <w:lvlJc w:val="left"/>
      <w:pPr>
        <w:tabs>
          <w:tab w:val="num" w:pos="360"/>
        </w:tabs>
      </w:pPr>
    </w:lvl>
    <w:lvl w:ilvl="4" w:tplc="4EAA5182">
      <w:numFmt w:val="none"/>
      <w:lvlText w:val=""/>
      <w:lvlJc w:val="left"/>
      <w:pPr>
        <w:tabs>
          <w:tab w:val="num" w:pos="360"/>
        </w:tabs>
      </w:pPr>
    </w:lvl>
    <w:lvl w:ilvl="5" w:tplc="79669AA0">
      <w:numFmt w:val="none"/>
      <w:lvlText w:val=""/>
      <w:lvlJc w:val="left"/>
      <w:pPr>
        <w:tabs>
          <w:tab w:val="num" w:pos="360"/>
        </w:tabs>
      </w:pPr>
    </w:lvl>
    <w:lvl w:ilvl="6" w:tplc="7DE67686">
      <w:numFmt w:val="none"/>
      <w:lvlText w:val=""/>
      <w:lvlJc w:val="left"/>
      <w:pPr>
        <w:tabs>
          <w:tab w:val="num" w:pos="360"/>
        </w:tabs>
      </w:pPr>
    </w:lvl>
    <w:lvl w:ilvl="7" w:tplc="627CA85E">
      <w:numFmt w:val="none"/>
      <w:lvlText w:val=""/>
      <w:lvlJc w:val="left"/>
      <w:pPr>
        <w:tabs>
          <w:tab w:val="num" w:pos="360"/>
        </w:tabs>
      </w:pPr>
    </w:lvl>
    <w:lvl w:ilvl="8" w:tplc="8FA647C4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600445C4"/>
    <w:multiLevelType w:val="hybridMultilevel"/>
    <w:tmpl w:val="51E42592"/>
    <w:lvl w:ilvl="0" w:tplc="BE5C6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4">
    <w:nsid w:val="65A949FE"/>
    <w:multiLevelType w:val="hybridMultilevel"/>
    <w:tmpl w:val="BF04AB4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6A4C2ABF"/>
    <w:multiLevelType w:val="hybridMultilevel"/>
    <w:tmpl w:val="79508BAE"/>
    <w:lvl w:ilvl="0" w:tplc="0E12206A">
      <w:start w:val="1"/>
      <w:numFmt w:val="decimal"/>
      <w:lvlText w:val="%1."/>
      <w:lvlJc w:val="left"/>
      <w:pPr>
        <w:ind w:left="293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654" w:hanging="360"/>
      </w:pPr>
    </w:lvl>
    <w:lvl w:ilvl="2" w:tplc="0419001B" w:tentative="1">
      <w:start w:val="1"/>
      <w:numFmt w:val="lowerRoman"/>
      <w:lvlText w:val="%3."/>
      <w:lvlJc w:val="right"/>
      <w:pPr>
        <w:ind w:left="4374" w:hanging="180"/>
      </w:pPr>
    </w:lvl>
    <w:lvl w:ilvl="3" w:tplc="0419000F" w:tentative="1">
      <w:start w:val="1"/>
      <w:numFmt w:val="decimal"/>
      <w:lvlText w:val="%4."/>
      <w:lvlJc w:val="left"/>
      <w:pPr>
        <w:ind w:left="5094" w:hanging="360"/>
      </w:pPr>
    </w:lvl>
    <w:lvl w:ilvl="4" w:tplc="04190019" w:tentative="1">
      <w:start w:val="1"/>
      <w:numFmt w:val="lowerLetter"/>
      <w:lvlText w:val="%5."/>
      <w:lvlJc w:val="left"/>
      <w:pPr>
        <w:ind w:left="5814" w:hanging="360"/>
      </w:pPr>
    </w:lvl>
    <w:lvl w:ilvl="5" w:tplc="0419001B" w:tentative="1">
      <w:start w:val="1"/>
      <w:numFmt w:val="lowerRoman"/>
      <w:lvlText w:val="%6."/>
      <w:lvlJc w:val="right"/>
      <w:pPr>
        <w:ind w:left="6534" w:hanging="180"/>
      </w:pPr>
    </w:lvl>
    <w:lvl w:ilvl="6" w:tplc="0419000F" w:tentative="1">
      <w:start w:val="1"/>
      <w:numFmt w:val="decimal"/>
      <w:lvlText w:val="%7."/>
      <w:lvlJc w:val="left"/>
      <w:pPr>
        <w:ind w:left="7254" w:hanging="360"/>
      </w:pPr>
    </w:lvl>
    <w:lvl w:ilvl="7" w:tplc="04190019" w:tentative="1">
      <w:start w:val="1"/>
      <w:numFmt w:val="lowerLetter"/>
      <w:lvlText w:val="%8."/>
      <w:lvlJc w:val="left"/>
      <w:pPr>
        <w:ind w:left="7974" w:hanging="360"/>
      </w:pPr>
    </w:lvl>
    <w:lvl w:ilvl="8" w:tplc="0419001B" w:tentative="1">
      <w:start w:val="1"/>
      <w:numFmt w:val="lowerRoman"/>
      <w:lvlText w:val="%9."/>
      <w:lvlJc w:val="right"/>
      <w:pPr>
        <w:ind w:left="8694" w:hanging="180"/>
      </w:pPr>
    </w:lvl>
  </w:abstractNum>
  <w:abstractNum w:abstractNumId="26">
    <w:nsid w:val="6B3D4070"/>
    <w:multiLevelType w:val="hybridMultilevel"/>
    <w:tmpl w:val="7FD23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D09460F"/>
    <w:multiLevelType w:val="hybridMultilevel"/>
    <w:tmpl w:val="400C6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35D0F1C"/>
    <w:multiLevelType w:val="hybridMultilevel"/>
    <w:tmpl w:val="4C62DD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470421D"/>
    <w:multiLevelType w:val="hybridMultilevel"/>
    <w:tmpl w:val="3CB8E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5354525"/>
    <w:multiLevelType w:val="hybridMultilevel"/>
    <w:tmpl w:val="A2704A2A"/>
    <w:lvl w:ilvl="0" w:tplc="49F49644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6"/>
  </w:num>
  <w:num w:numId="3">
    <w:abstractNumId w:val="26"/>
  </w:num>
  <w:num w:numId="4">
    <w:abstractNumId w:val="5"/>
  </w:num>
  <w:num w:numId="5">
    <w:abstractNumId w:val="10"/>
  </w:num>
  <w:num w:numId="6">
    <w:abstractNumId w:val="13"/>
  </w:num>
  <w:num w:numId="7">
    <w:abstractNumId w:val="22"/>
  </w:num>
  <w:num w:numId="8">
    <w:abstractNumId w:val="0"/>
  </w:num>
  <w:num w:numId="9">
    <w:abstractNumId w:val="29"/>
  </w:num>
  <w:num w:numId="10">
    <w:abstractNumId w:val="1"/>
  </w:num>
  <w:num w:numId="11">
    <w:abstractNumId w:val="9"/>
  </w:num>
  <w:num w:numId="12">
    <w:abstractNumId w:val="27"/>
  </w:num>
  <w:num w:numId="13">
    <w:abstractNumId w:val="16"/>
  </w:num>
  <w:num w:numId="14">
    <w:abstractNumId w:val="23"/>
  </w:num>
  <w:num w:numId="15">
    <w:abstractNumId w:val="11"/>
  </w:num>
  <w:num w:numId="16">
    <w:abstractNumId w:val="21"/>
  </w:num>
  <w:num w:numId="17">
    <w:abstractNumId w:val="30"/>
  </w:num>
  <w:num w:numId="18">
    <w:abstractNumId w:val="15"/>
  </w:num>
  <w:num w:numId="19">
    <w:abstractNumId w:val="25"/>
  </w:num>
  <w:num w:numId="20">
    <w:abstractNumId w:val="3"/>
  </w:num>
  <w:num w:numId="21">
    <w:abstractNumId w:val="18"/>
  </w:num>
  <w:num w:numId="22">
    <w:abstractNumId w:val="8"/>
  </w:num>
  <w:num w:numId="23">
    <w:abstractNumId w:val="7"/>
  </w:num>
  <w:num w:numId="24">
    <w:abstractNumId w:val="17"/>
  </w:num>
  <w:num w:numId="25">
    <w:abstractNumId w:val="28"/>
  </w:num>
  <w:num w:numId="26">
    <w:abstractNumId w:val="12"/>
  </w:num>
  <w:num w:numId="27">
    <w:abstractNumId w:val="2"/>
  </w:num>
  <w:num w:numId="28">
    <w:abstractNumId w:val="14"/>
  </w:num>
  <w:num w:numId="29">
    <w:abstractNumId w:val="20"/>
  </w:num>
  <w:num w:numId="30">
    <w:abstractNumId w:val="4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3AEF"/>
    <w:rsid w:val="00001EF7"/>
    <w:rsid w:val="0000493B"/>
    <w:rsid w:val="00016D01"/>
    <w:rsid w:val="0001753A"/>
    <w:rsid w:val="00024044"/>
    <w:rsid w:val="000306D2"/>
    <w:rsid w:val="00032AFC"/>
    <w:rsid w:val="00042E33"/>
    <w:rsid w:val="00046FE4"/>
    <w:rsid w:val="000A76E1"/>
    <w:rsid w:val="000B118D"/>
    <w:rsid w:val="000C1C12"/>
    <w:rsid w:val="000F4936"/>
    <w:rsid w:val="000F4DA8"/>
    <w:rsid w:val="0010700F"/>
    <w:rsid w:val="0013711A"/>
    <w:rsid w:val="0013763F"/>
    <w:rsid w:val="00140B51"/>
    <w:rsid w:val="00151ECD"/>
    <w:rsid w:val="0016617C"/>
    <w:rsid w:val="00182CA7"/>
    <w:rsid w:val="001C13B1"/>
    <w:rsid w:val="001D0A5A"/>
    <w:rsid w:val="001E5448"/>
    <w:rsid w:val="001F3410"/>
    <w:rsid w:val="002239D7"/>
    <w:rsid w:val="002A5982"/>
    <w:rsid w:val="002D1D51"/>
    <w:rsid w:val="002E20EA"/>
    <w:rsid w:val="002E4016"/>
    <w:rsid w:val="002F04B4"/>
    <w:rsid w:val="0031045A"/>
    <w:rsid w:val="00323B9F"/>
    <w:rsid w:val="00346D80"/>
    <w:rsid w:val="003707E3"/>
    <w:rsid w:val="00371F59"/>
    <w:rsid w:val="00375884"/>
    <w:rsid w:val="00383C56"/>
    <w:rsid w:val="003842D2"/>
    <w:rsid w:val="0038509A"/>
    <w:rsid w:val="003920C0"/>
    <w:rsid w:val="003939C9"/>
    <w:rsid w:val="0039658D"/>
    <w:rsid w:val="0039790F"/>
    <w:rsid w:val="003A08B6"/>
    <w:rsid w:val="003B24D6"/>
    <w:rsid w:val="003B5467"/>
    <w:rsid w:val="003E47E1"/>
    <w:rsid w:val="003F12A6"/>
    <w:rsid w:val="003F3C4E"/>
    <w:rsid w:val="004106C5"/>
    <w:rsid w:val="00423A19"/>
    <w:rsid w:val="00425E25"/>
    <w:rsid w:val="004436E7"/>
    <w:rsid w:val="0045097C"/>
    <w:rsid w:val="004527AF"/>
    <w:rsid w:val="004551CE"/>
    <w:rsid w:val="00461955"/>
    <w:rsid w:val="004626A8"/>
    <w:rsid w:val="0046703C"/>
    <w:rsid w:val="00490594"/>
    <w:rsid w:val="00492EB0"/>
    <w:rsid w:val="004B468F"/>
    <w:rsid w:val="004D71FF"/>
    <w:rsid w:val="00507C0F"/>
    <w:rsid w:val="00531FA0"/>
    <w:rsid w:val="00534768"/>
    <w:rsid w:val="005422A1"/>
    <w:rsid w:val="005445BB"/>
    <w:rsid w:val="00544A37"/>
    <w:rsid w:val="00550015"/>
    <w:rsid w:val="00567C43"/>
    <w:rsid w:val="00573BA3"/>
    <w:rsid w:val="00594B64"/>
    <w:rsid w:val="005A1BA9"/>
    <w:rsid w:val="005B0CAB"/>
    <w:rsid w:val="005C267F"/>
    <w:rsid w:val="005D2C9B"/>
    <w:rsid w:val="005F2EFB"/>
    <w:rsid w:val="005F5A9F"/>
    <w:rsid w:val="0060193B"/>
    <w:rsid w:val="006026D2"/>
    <w:rsid w:val="006076D7"/>
    <w:rsid w:val="006105E6"/>
    <w:rsid w:val="0061164E"/>
    <w:rsid w:val="006155F7"/>
    <w:rsid w:val="00633BCA"/>
    <w:rsid w:val="00647B0E"/>
    <w:rsid w:val="0067314C"/>
    <w:rsid w:val="006833DA"/>
    <w:rsid w:val="00683F1A"/>
    <w:rsid w:val="0069206A"/>
    <w:rsid w:val="006975E4"/>
    <w:rsid w:val="006B7828"/>
    <w:rsid w:val="006C788D"/>
    <w:rsid w:val="006D0ACA"/>
    <w:rsid w:val="006E47EB"/>
    <w:rsid w:val="006E637A"/>
    <w:rsid w:val="006F493A"/>
    <w:rsid w:val="006F7764"/>
    <w:rsid w:val="00712306"/>
    <w:rsid w:val="0072028D"/>
    <w:rsid w:val="007305F1"/>
    <w:rsid w:val="007353FE"/>
    <w:rsid w:val="00773C48"/>
    <w:rsid w:val="007D03BE"/>
    <w:rsid w:val="007D495E"/>
    <w:rsid w:val="007D6C56"/>
    <w:rsid w:val="007F1909"/>
    <w:rsid w:val="00801805"/>
    <w:rsid w:val="00805979"/>
    <w:rsid w:val="008131AB"/>
    <w:rsid w:val="0081538D"/>
    <w:rsid w:val="00832BA6"/>
    <w:rsid w:val="0086186C"/>
    <w:rsid w:val="00881719"/>
    <w:rsid w:val="00882AFD"/>
    <w:rsid w:val="00883654"/>
    <w:rsid w:val="0089342B"/>
    <w:rsid w:val="008A38DC"/>
    <w:rsid w:val="008D7C85"/>
    <w:rsid w:val="008E3B40"/>
    <w:rsid w:val="008F3AEF"/>
    <w:rsid w:val="008F7111"/>
    <w:rsid w:val="00905996"/>
    <w:rsid w:val="0092614C"/>
    <w:rsid w:val="00953F11"/>
    <w:rsid w:val="00960F3B"/>
    <w:rsid w:val="009743EA"/>
    <w:rsid w:val="0098471F"/>
    <w:rsid w:val="009958B7"/>
    <w:rsid w:val="009A08FC"/>
    <w:rsid w:val="009A0AFE"/>
    <w:rsid w:val="009B3223"/>
    <w:rsid w:val="009C6A9B"/>
    <w:rsid w:val="00A03758"/>
    <w:rsid w:val="00A11B3E"/>
    <w:rsid w:val="00A16C8F"/>
    <w:rsid w:val="00A3044D"/>
    <w:rsid w:val="00A40552"/>
    <w:rsid w:val="00A5484C"/>
    <w:rsid w:val="00A55074"/>
    <w:rsid w:val="00A572CA"/>
    <w:rsid w:val="00A72E04"/>
    <w:rsid w:val="00A7626E"/>
    <w:rsid w:val="00A86DB6"/>
    <w:rsid w:val="00AC225A"/>
    <w:rsid w:val="00AE521B"/>
    <w:rsid w:val="00B02249"/>
    <w:rsid w:val="00B05AC2"/>
    <w:rsid w:val="00B07EAF"/>
    <w:rsid w:val="00B1650E"/>
    <w:rsid w:val="00B32B5B"/>
    <w:rsid w:val="00B47D19"/>
    <w:rsid w:val="00B629AB"/>
    <w:rsid w:val="00B645A3"/>
    <w:rsid w:val="00B7288E"/>
    <w:rsid w:val="00B74FF5"/>
    <w:rsid w:val="00B863E6"/>
    <w:rsid w:val="00BA1883"/>
    <w:rsid w:val="00BB18B5"/>
    <w:rsid w:val="00BC305A"/>
    <w:rsid w:val="00BC7A99"/>
    <w:rsid w:val="00BD637E"/>
    <w:rsid w:val="00BF64E2"/>
    <w:rsid w:val="00BF7304"/>
    <w:rsid w:val="00C010AA"/>
    <w:rsid w:val="00C173DC"/>
    <w:rsid w:val="00C17850"/>
    <w:rsid w:val="00C20D1D"/>
    <w:rsid w:val="00C23120"/>
    <w:rsid w:val="00C3243A"/>
    <w:rsid w:val="00C36E9C"/>
    <w:rsid w:val="00C42973"/>
    <w:rsid w:val="00C54265"/>
    <w:rsid w:val="00CA30F2"/>
    <w:rsid w:val="00CF3E9A"/>
    <w:rsid w:val="00CF6ABB"/>
    <w:rsid w:val="00D02F02"/>
    <w:rsid w:val="00D1181F"/>
    <w:rsid w:val="00D16BD2"/>
    <w:rsid w:val="00D37961"/>
    <w:rsid w:val="00D517CD"/>
    <w:rsid w:val="00D56392"/>
    <w:rsid w:val="00D56DEF"/>
    <w:rsid w:val="00DA136C"/>
    <w:rsid w:val="00DA625A"/>
    <w:rsid w:val="00DB08A7"/>
    <w:rsid w:val="00DB179C"/>
    <w:rsid w:val="00DC7F8B"/>
    <w:rsid w:val="00DE3657"/>
    <w:rsid w:val="00DE5240"/>
    <w:rsid w:val="00DE6EC6"/>
    <w:rsid w:val="00DF14EC"/>
    <w:rsid w:val="00DF274A"/>
    <w:rsid w:val="00E15434"/>
    <w:rsid w:val="00E21F18"/>
    <w:rsid w:val="00E3732A"/>
    <w:rsid w:val="00E43060"/>
    <w:rsid w:val="00E45ADB"/>
    <w:rsid w:val="00E52226"/>
    <w:rsid w:val="00E623A6"/>
    <w:rsid w:val="00E7051C"/>
    <w:rsid w:val="00E722AA"/>
    <w:rsid w:val="00E910F3"/>
    <w:rsid w:val="00EA49E3"/>
    <w:rsid w:val="00EC152D"/>
    <w:rsid w:val="00EF0E9C"/>
    <w:rsid w:val="00EF560D"/>
    <w:rsid w:val="00F01BBB"/>
    <w:rsid w:val="00F05E47"/>
    <w:rsid w:val="00F14504"/>
    <w:rsid w:val="00F15627"/>
    <w:rsid w:val="00F21B46"/>
    <w:rsid w:val="00F21D84"/>
    <w:rsid w:val="00F6477E"/>
    <w:rsid w:val="00FA71F2"/>
    <w:rsid w:val="00FC4489"/>
    <w:rsid w:val="00FD1B06"/>
    <w:rsid w:val="00FF2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E1"/>
    <w:rPr>
      <w:sz w:val="24"/>
      <w:szCs w:val="24"/>
      <w:lang w:val="en-US"/>
    </w:rPr>
  </w:style>
  <w:style w:type="paragraph" w:styleId="3">
    <w:name w:val="heading 3"/>
    <w:basedOn w:val="a"/>
    <w:next w:val="a"/>
    <w:qFormat/>
    <w:rsid w:val="002239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6833D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5"/>
    </w:pPr>
    <w:rPr>
      <w:b/>
      <w:bCs/>
      <w:spacing w:val="3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20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3044D"/>
    <w:rPr>
      <w:b/>
      <w:bCs/>
    </w:rPr>
  </w:style>
  <w:style w:type="paragraph" w:styleId="30">
    <w:name w:val="Body Text Indent 3"/>
    <w:basedOn w:val="a"/>
    <w:rsid w:val="002239D7"/>
    <w:pPr>
      <w:ind w:firstLine="708"/>
      <w:jc w:val="both"/>
    </w:pPr>
    <w:rPr>
      <w:iCs/>
      <w:sz w:val="28"/>
      <w:lang w:val="ru-RU"/>
    </w:rPr>
  </w:style>
  <w:style w:type="paragraph" w:styleId="2">
    <w:name w:val="Body Text Indent 2"/>
    <w:basedOn w:val="a"/>
    <w:rsid w:val="002239D7"/>
    <w:pPr>
      <w:widowControl w:val="0"/>
      <w:autoSpaceDE w:val="0"/>
      <w:autoSpaceDN w:val="0"/>
      <w:adjustRightInd w:val="0"/>
      <w:ind w:firstLine="709"/>
      <w:jc w:val="both"/>
    </w:pPr>
    <w:rPr>
      <w:sz w:val="28"/>
      <w:szCs w:val="28"/>
      <w:lang w:val="ru-RU"/>
    </w:rPr>
  </w:style>
  <w:style w:type="paragraph" w:styleId="a5">
    <w:name w:val="header"/>
    <w:basedOn w:val="a"/>
    <w:link w:val="a6"/>
    <w:uiPriority w:val="99"/>
    <w:rsid w:val="0053476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7">
    <w:name w:val="Normal (Web)"/>
    <w:basedOn w:val="a"/>
    <w:uiPriority w:val="99"/>
    <w:unhideWhenUsed/>
    <w:rsid w:val="00A11B3E"/>
    <w:pPr>
      <w:spacing w:before="100" w:beforeAutospacing="1" w:after="100" w:afterAutospacing="1"/>
    </w:pPr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DB17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179C"/>
    <w:rPr>
      <w:rFonts w:ascii="Tahoma" w:hAnsi="Tahoma" w:cs="Tahoma"/>
      <w:sz w:val="16"/>
      <w:szCs w:val="16"/>
      <w:lang w:val="en-US"/>
    </w:rPr>
  </w:style>
  <w:style w:type="paragraph" w:styleId="aa">
    <w:name w:val="Body Text"/>
    <w:basedOn w:val="a"/>
    <w:link w:val="ab"/>
    <w:uiPriority w:val="99"/>
    <w:semiHidden/>
    <w:unhideWhenUsed/>
    <w:rsid w:val="003E47E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E47E1"/>
    <w:rPr>
      <w:sz w:val="24"/>
      <w:szCs w:val="24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98471F"/>
    <w:rPr>
      <w:lang w:val="en-GB"/>
    </w:rPr>
  </w:style>
  <w:style w:type="paragraph" w:styleId="ac">
    <w:name w:val="footer"/>
    <w:basedOn w:val="a"/>
    <w:link w:val="ad"/>
    <w:uiPriority w:val="99"/>
    <w:semiHidden/>
    <w:unhideWhenUsed/>
    <w:rsid w:val="009847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8471F"/>
    <w:rPr>
      <w:sz w:val="24"/>
      <w:szCs w:val="24"/>
      <w:lang w:val="en-US"/>
    </w:rPr>
  </w:style>
  <w:style w:type="character" w:styleId="ae">
    <w:name w:val="Placeholder Text"/>
    <w:basedOn w:val="a0"/>
    <w:uiPriority w:val="99"/>
    <w:semiHidden/>
    <w:rsid w:val="009B3223"/>
    <w:rPr>
      <w:color w:val="808080"/>
    </w:rPr>
  </w:style>
  <w:style w:type="character" w:styleId="af">
    <w:name w:val="Hyperlink"/>
    <w:basedOn w:val="a0"/>
    <w:uiPriority w:val="99"/>
    <w:semiHidden/>
    <w:unhideWhenUsed/>
    <w:rsid w:val="00A86DB6"/>
    <w:rPr>
      <w:strike w:val="0"/>
      <w:dstrike w:val="0"/>
      <w:color w:val="000000"/>
      <w:u w:val="none"/>
      <w:effect w:val="none"/>
      <w:shd w:val="clear" w:color="auto" w:fill="auto"/>
    </w:rPr>
  </w:style>
  <w:style w:type="paragraph" w:customStyle="1" w:styleId="ConsPlusNormal">
    <w:name w:val="ConsPlusNormal"/>
    <w:rsid w:val="00D37961"/>
    <w:pPr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pos.gosuslugi.ru/lk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vanteevo-nov.gosuslugi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lient\Application%20Data\Microsoft\&#1064;&#1072;&#1073;&#1083;&#1086;&#1085;&#1099;\&#1087;&#1086;&#1089;&#1090;&#1072;&#1085;&#1086;&#1074;&#1083;&#1077;&#1085;&#1080;&#1077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550AF8AEB834BA3ACD5B1C71A1E3B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45659F-2120-472D-818B-41CD43E27C1D}"/>
      </w:docPartPr>
      <w:docPartBody>
        <w:p w:rsidR="00525450" w:rsidRDefault="00375F07" w:rsidP="00375F07">
          <w:pPr>
            <w:pStyle w:val="7550AF8AEB834BA3ACD5B1C71A1E3BC4"/>
          </w:pPr>
          <w:r w:rsidRPr="0033629B">
            <w:rPr>
              <w:rStyle w:val="a3"/>
            </w:rPr>
            <w:t>Место для ввода даты.</w:t>
          </w:r>
        </w:p>
      </w:docPartBody>
    </w:docPart>
    <w:docPart>
      <w:docPartPr>
        <w:name w:val="CC74F89B149C4EF386655363F6C044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342B21-C620-4131-9AC8-C4187A802F0B}"/>
      </w:docPartPr>
      <w:docPartBody>
        <w:p w:rsidR="00525450" w:rsidRDefault="00375F07" w:rsidP="00375F07">
          <w:pPr>
            <w:pStyle w:val="CC74F89B149C4EF386655363F6C044F8"/>
          </w:pPr>
          <w:r w:rsidRPr="0033629B">
            <w:rPr>
              <w:rStyle w:val="a3"/>
            </w:rPr>
            <w:t>Выберите элемент.</w:t>
          </w:r>
        </w:p>
      </w:docPartBody>
    </w:docPart>
    <w:docPart>
      <w:docPartPr>
        <w:name w:val="DefaultPlaceholder_226757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439C1C-D259-4A2A-812D-1D5E9A53E000}"/>
      </w:docPartPr>
      <w:docPartBody>
        <w:p w:rsidR="00626325" w:rsidRDefault="00525450">
          <w:r w:rsidRPr="00910A01">
            <w:rPr>
              <w:rStyle w:val="a3"/>
            </w:rPr>
            <w:t>Выберите элемент.</w:t>
          </w:r>
        </w:p>
      </w:docPartBody>
    </w:docPart>
    <w:docPart>
      <w:docPartPr>
        <w:name w:val="DefaultPlaceholder_22675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6D884B-0F56-4377-9E59-D32A81FB2145}"/>
      </w:docPartPr>
      <w:docPartBody>
        <w:p w:rsidR="00626325" w:rsidRDefault="00525450">
          <w:r w:rsidRPr="00910A01">
            <w:rPr>
              <w:rStyle w:val="a3"/>
            </w:rPr>
            <w:t>Место для ввода текста.</w:t>
          </w:r>
        </w:p>
      </w:docPartBody>
    </w:docPart>
    <w:docPart>
      <w:docPartPr>
        <w:name w:val="6FF949850C9D46D2A968EA15D8986C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CF994E-8101-4B7D-B777-5BDAB35F6574}"/>
      </w:docPartPr>
      <w:docPartBody>
        <w:p w:rsidR="006A3EAF" w:rsidRDefault="00706D07" w:rsidP="00706D07">
          <w:pPr>
            <w:pStyle w:val="6FF949850C9D46D2A968EA15D8986C07"/>
          </w:pPr>
          <w:r w:rsidRPr="00910A01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375F07"/>
    <w:rsid w:val="000D2F5D"/>
    <w:rsid w:val="002E279D"/>
    <w:rsid w:val="00375F07"/>
    <w:rsid w:val="00525450"/>
    <w:rsid w:val="00626325"/>
    <w:rsid w:val="006A3EAF"/>
    <w:rsid w:val="00706D07"/>
    <w:rsid w:val="007972C3"/>
    <w:rsid w:val="0080650B"/>
    <w:rsid w:val="008E63BE"/>
    <w:rsid w:val="00B209B1"/>
    <w:rsid w:val="00B330CD"/>
    <w:rsid w:val="00FF1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D2F5D"/>
    <w:rPr>
      <w:color w:val="808080"/>
    </w:rPr>
  </w:style>
  <w:style w:type="paragraph" w:customStyle="1" w:styleId="C7FB0B7ED90D41069A88D180C3ED49FB">
    <w:name w:val="C7FB0B7ED90D41069A88D180C3ED49FB"/>
    <w:rsid w:val="00375F07"/>
  </w:style>
  <w:style w:type="paragraph" w:customStyle="1" w:styleId="7550AF8AEB834BA3ACD5B1C71A1E3BC4">
    <w:name w:val="7550AF8AEB834BA3ACD5B1C71A1E3BC4"/>
    <w:rsid w:val="00375F07"/>
  </w:style>
  <w:style w:type="paragraph" w:customStyle="1" w:styleId="CC74F89B149C4EF386655363F6C044F8">
    <w:name w:val="CC74F89B149C4EF386655363F6C044F8"/>
    <w:rsid w:val="00375F07"/>
  </w:style>
  <w:style w:type="paragraph" w:customStyle="1" w:styleId="6FF949850C9D46D2A968EA15D8986C07">
    <w:name w:val="6FF949850C9D46D2A968EA15D8986C07"/>
    <w:rsid w:val="00706D07"/>
  </w:style>
  <w:style w:type="paragraph" w:customStyle="1" w:styleId="4A0EAE114A1A46CAADEBBAFD91181DE4">
    <w:name w:val="4A0EAE114A1A46CAADEBBAFD91181DE4"/>
    <w:rsid w:val="000D2F5D"/>
  </w:style>
  <w:style w:type="paragraph" w:customStyle="1" w:styleId="56C5955915FC4F229D3BB65B43AA6350">
    <w:name w:val="56C5955915FC4F229D3BB65B43AA6350"/>
    <w:rsid w:val="000D2F5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7</TotalTime>
  <Pages>1</Pages>
  <Words>306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User</cp:lastModifiedBy>
  <cp:revision>3</cp:revision>
  <cp:lastPrinted>2023-11-22T08:02:00Z</cp:lastPrinted>
  <dcterms:created xsi:type="dcterms:W3CDTF">2024-06-28T13:37:00Z</dcterms:created>
  <dcterms:modified xsi:type="dcterms:W3CDTF">2024-07-01T09:18:00Z</dcterms:modified>
</cp:coreProperties>
</file>