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BD" w:rsidRPr="004109BD" w:rsidRDefault="004109BD" w:rsidP="004109B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1C17" w:rsidRPr="00D31C17" w:rsidRDefault="003B10B3" w:rsidP="00410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5pt;margin-top:38.75pt;width:45.25pt;height:58.05pt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90749598" r:id="rId7"/>
        </w:pict>
      </w:r>
      <w:r w:rsidR="00D31C17" w:rsidRPr="00D31C1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31C17" w:rsidRPr="00D31C17" w:rsidRDefault="00D31C17" w:rsidP="00D31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C17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D31C17" w:rsidRPr="00D31C17" w:rsidRDefault="00D31C17" w:rsidP="00D31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C17">
        <w:rPr>
          <w:rFonts w:ascii="Times New Roman" w:hAnsi="Times New Roman" w:cs="Times New Roman"/>
          <w:b/>
          <w:sz w:val="28"/>
          <w:szCs w:val="28"/>
        </w:rPr>
        <w:t>СОВЕТ ДЕПУТАТОВ ИВАНТЕЕВСКОГО СЕЛЬСКОГО ПОСЕЛЕНИЯ</w:t>
      </w:r>
    </w:p>
    <w:p w:rsidR="00D31C17" w:rsidRPr="004109BD" w:rsidRDefault="00D31C17" w:rsidP="00D31C1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31C17" w:rsidRPr="00D31C17" w:rsidRDefault="00D31C17" w:rsidP="00D31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C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1C17" w:rsidRPr="004109BD" w:rsidRDefault="00D31C17" w:rsidP="00D31C1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31C17" w:rsidRPr="00D31C17" w:rsidRDefault="00FE56E1" w:rsidP="00D31C1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04.10.2024 № 173</w:t>
      </w:r>
    </w:p>
    <w:p w:rsidR="00D31C17" w:rsidRPr="00D31C17" w:rsidRDefault="004109BD" w:rsidP="004109BD">
      <w:pPr>
        <w:tabs>
          <w:tab w:val="center" w:pos="4678"/>
          <w:tab w:val="left" w:pos="7590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1C17" w:rsidRPr="00D31C17">
        <w:rPr>
          <w:rFonts w:ascii="Times New Roman" w:hAnsi="Times New Roman" w:cs="Times New Roman"/>
          <w:sz w:val="28"/>
          <w:szCs w:val="28"/>
        </w:rPr>
        <w:t>д. Ивантеево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1C17" w:rsidRPr="004109BD" w:rsidRDefault="00D31C17" w:rsidP="00D31C17">
      <w:pPr>
        <w:ind w:right="6038"/>
        <w:rPr>
          <w:rFonts w:ascii="Times New Roman" w:hAnsi="Times New Roman" w:cs="Times New Roman"/>
          <w:sz w:val="16"/>
          <w:szCs w:val="16"/>
        </w:rPr>
      </w:pPr>
    </w:p>
    <w:p w:rsidR="00D31C17" w:rsidRPr="00D31C17" w:rsidRDefault="00D31C17" w:rsidP="00D31C17">
      <w:pPr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182884015"/>
      <w:r w:rsidRPr="00D31C17">
        <w:rPr>
          <w:rFonts w:ascii="Times New Roman" w:hAnsi="Times New Roman" w:cs="Times New Roman"/>
          <w:b/>
          <w:sz w:val="28"/>
          <w:szCs w:val="28"/>
        </w:rPr>
        <w:t>О</w:t>
      </w:r>
      <w:bookmarkEnd w:id="0"/>
      <w:r w:rsidRPr="00D31C1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депутатов Ивантеев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sz w:val="28"/>
          <w:szCs w:val="28"/>
        </w:rPr>
        <w:br/>
        <w:t>сельского поселения от 03.02.2022 № 57</w:t>
      </w:r>
    </w:p>
    <w:p w:rsidR="00D31C17" w:rsidRPr="00E004C0" w:rsidRDefault="00D31C17" w:rsidP="00D31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C17" w:rsidRPr="00C04B03" w:rsidRDefault="00D31C17" w:rsidP="00D31C17">
      <w:pPr>
        <w:shd w:val="clear" w:color="auto" w:fill="FFFFFF"/>
        <w:ind w:firstLine="851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C0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протестом прокурора Валдайскго района от 31.07.2024 № 7-02-2024/Прдп377-24-20490004 Совет депутатов Ивантеевского сельского поселения </w:t>
      </w:r>
      <w:r w:rsidRPr="00C0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D31C17" w:rsidRPr="00C04B03" w:rsidRDefault="00D31C17" w:rsidP="00D31C1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B03">
        <w:rPr>
          <w:rFonts w:ascii="Times New Roman" w:hAnsi="Times New Roman"/>
          <w:color w:val="000000" w:themeColor="text1"/>
          <w:spacing w:val="-3"/>
          <w:sz w:val="28"/>
          <w:szCs w:val="28"/>
        </w:rPr>
        <w:t>1. Внести в решение Совета депутатов Ивантеевского сельского поселения от 03.02.2022 № 57  «</w:t>
      </w:r>
      <w:r w:rsidRPr="00C04B0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муниципальной службе в Администрации Ивантеевского сельского поселения» </w:t>
      </w:r>
      <w:r w:rsidRPr="00C04B03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F21AF7" w:rsidRPr="00C04B03" w:rsidRDefault="00D31C17" w:rsidP="00D31C1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04B03">
        <w:rPr>
          <w:rFonts w:ascii="Times New Roman" w:hAnsi="Times New Roman"/>
          <w:sz w:val="28"/>
          <w:szCs w:val="28"/>
        </w:rPr>
        <w:t>1.1. пункт 8 части 2.1. изложить в следующей редакции:</w:t>
      </w:r>
    </w:p>
    <w:p w:rsidR="00D31C17" w:rsidRPr="00C04B03" w:rsidRDefault="00D31C17" w:rsidP="00D31C1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4B03">
        <w:rPr>
          <w:rFonts w:ascii="Times New Roman" w:hAnsi="Times New Roman" w:cs="Times New Roman"/>
          <w:sz w:val="28"/>
          <w:szCs w:val="28"/>
        </w:rPr>
        <w:t>«8) представления при поступлении на муниципальную службу и (или) в период ее прохождения подложных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 w:rsidRPr="00C04B0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31C17" w:rsidRPr="00C04B03" w:rsidRDefault="00D31C17" w:rsidP="00D31C17">
      <w:pPr>
        <w:rPr>
          <w:rFonts w:ascii="Times New Roman" w:hAnsi="Times New Roman" w:cs="Times New Roman"/>
          <w:bCs/>
          <w:sz w:val="28"/>
          <w:szCs w:val="28"/>
        </w:rPr>
      </w:pPr>
      <w:r w:rsidRPr="00C04B03">
        <w:rPr>
          <w:rFonts w:ascii="Times New Roman" w:hAnsi="Times New Roman" w:cs="Times New Roman"/>
          <w:bCs/>
          <w:sz w:val="28"/>
          <w:szCs w:val="28"/>
        </w:rPr>
        <w:t xml:space="preserve">           1.2. часть 9.2 изложить в следующей редакции:</w:t>
      </w:r>
    </w:p>
    <w:p w:rsidR="00D31C17" w:rsidRPr="00C04B03" w:rsidRDefault="00D31C17" w:rsidP="00D31C1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4B03">
        <w:rPr>
          <w:rFonts w:ascii="Times New Roman" w:hAnsi="Times New Roman" w:cs="Times New Roman"/>
          <w:bCs/>
          <w:sz w:val="28"/>
          <w:szCs w:val="28"/>
        </w:rPr>
        <w:t>«9.2. Муниципальный служащий, осуществляющий ведение секретного делопроизводства, осуществляет оформление допуска установленной формы к сведениям, составляющим государственную тайну, в соответствии с  Правилами допуска должносгных лиц и граждан Российской Федерации к государственной тайне, утверждёнными Постановлением Правительства РФ от 07.02.2024 № 132.».</w:t>
      </w:r>
    </w:p>
    <w:p w:rsidR="00D31C17" w:rsidRPr="00C04B03" w:rsidRDefault="00D31C17" w:rsidP="00D31C1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04B03">
        <w:rPr>
          <w:rFonts w:ascii="Times New Roman" w:hAnsi="Times New Roman"/>
          <w:sz w:val="28"/>
          <w:szCs w:val="28"/>
        </w:rPr>
        <w:t xml:space="preserve"> 2.</w:t>
      </w:r>
      <w:r w:rsidRPr="00C04B03">
        <w:rPr>
          <w:rFonts w:ascii="Times New Roman" w:hAnsi="Times New Roman"/>
          <w:b/>
          <w:sz w:val="28"/>
          <w:szCs w:val="28"/>
        </w:rPr>
        <w:t xml:space="preserve"> </w:t>
      </w:r>
      <w:r w:rsidRPr="00C04B03">
        <w:rPr>
          <w:rFonts w:ascii="Times New Roman" w:hAnsi="Times New Roman"/>
          <w:sz w:val="28"/>
          <w:szCs w:val="28"/>
        </w:rPr>
        <w:t>Опубликовать   решение  в информационном бюллетене «Ивантеевский вестник» и на официальном сайте Администрации Ивантеевского сельского поселения в информационно-телекомму-никационной сети «Интернет».</w:t>
      </w:r>
    </w:p>
    <w:p w:rsidR="00132881" w:rsidRPr="00A43A06" w:rsidRDefault="00132881" w:rsidP="00132881">
      <w:pPr>
        <w:tabs>
          <w:tab w:val="left" w:pos="1095"/>
        </w:tabs>
        <w:rPr>
          <w:rFonts w:ascii="Times New Roman" w:hAnsi="Times New Roman" w:cs="Times New Roman"/>
          <w:b/>
          <w:sz w:val="26"/>
          <w:szCs w:val="26"/>
        </w:rPr>
      </w:pPr>
    </w:p>
    <w:p w:rsidR="00132881" w:rsidRPr="00A43A06" w:rsidRDefault="00D31C17" w:rsidP="00132881">
      <w:pPr>
        <w:rPr>
          <w:rFonts w:ascii="Times New Roman" w:hAnsi="Times New Roman" w:cs="Times New Roman"/>
          <w:b/>
          <w:sz w:val="26"/>
          <w:szCs w:val="26"/>
        </w:rPr>
      </w:pPr>
      <w:r w:rsidRPr="00A43A06">
        <w:rPr>
          <w:rFonts w:ascii="Times New Roman" w:hAnsi="Times New Roman" w:cs="Times New Roman"/>
          <w:b/>
          <w:sz w:val="26"/>
          <w:szCs w:val="26"/>
        </w:rPr>
        <w:t>Глава Ивантеевского</w:t>
      </w:r>
      <w:r w:rsidR="00132881" w:rsidRPr="00A43A0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32881" w:rsidRPr="00132881" w:rsidRDefault="00132881" w:rsidP="00132881">
      <w:pPr>
        <w:rPr>
          <w:rFonts w:ascii="Times New Roman" w:hAnsi="Times New Roman" w:cs="Times New Roman"/>
          <w:b/>
          <w:sz w:val="28"/>
          <w:szCs w:val="28"/>
        </w:rPr>
      </w:pPr>
      <w:r w:rsidRPr="00A43A06">
        <w:rPr>
          <w:rFonts w:ascii="Times New Roman" w:hAnsi="Times New Roman" w:cs="Times New Roman"/>
          <w:b/>
          <w:sz w:val="26"/>
          <w:szCs w:val="26"/>
        </w:rPr>
        <w:t>с</w:t>
      </w:r>
      <w:r w:rsidR="00D31C17" w:rsidRPr="00A43A06">
        <w:rPr>
          <w:rFonts w:ascii="Times New Roman" w:hAnsi="Times New Roman" w:cs="Times New Roman"/>
          <w:b/>
          <w:sz w:val="26"/>
          <w:szCs w:val="26"/>
        </w:rPr>
        <w:t xml:space="preserve">ельского поселения                                   </w:t>
      </w:r>
      <w:r w:rsidRPr="00A43A06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A43A06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A43A0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109BD" w:rsidRPr="00A43A0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31C17" w:rsidRPr="00A43A06">
        <w:rPr>
          <w:rFonts w:ascii="Times New Roman" w:hAnsi="Times New Roman" w:cs="Times New Roman"/>
          <w:b/>
          <w:sz w:val="26"/>
          <w:szCs w:val="26"/>
        </w:rPr>
        <w:t xml:space="preserve"> К.Ф. Колпаков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109BD" w:rsidRPr="004109B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A43A06" w:rsidRDefault="00A43A06" w:rsidP="00A43A06">
      <w:pPr>
        <w:tabs>
          <w:tab w:val="left" w:pos="1530"/>
          <w:tab w:val="left" w:pos="18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109BD" w:rsidRPr="00132881" w:rsidRDefault="00C04B03" w:rsidP="00132881">
      <w:pPr>
        <w:tabs>
          <w:tab w:val="left" w:pos="25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109BD" w:rsidRPr="00132881" w:rsidSect="00A43A0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5AC" w:rsidRDefault="001235AC" w:rsidP="00132881">
      <w:pPr>
        <w:spacing w:line="240" w:lineRule="auto"/>
      </w:pPr>
      <w:r>
        <w:separator/>
      </w:r>
    </w:p>
  </w:endnote>
  <w:endnote w:type="continuationSeparator" w:id="0">
    <w:p w:rsidR="001235AC" w:rsidRDefault="001235AC" w:rsidP="00132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5AC" w:rsidRDefault="001235AC" w:rsidP="00132881">
      <w:pPr>
        <w:spacing w:line="240" w:lineRule="auto"/>
      </w:pPr>
      <w:r>
        <w:separator/>
      </w:r>
    </w:p>
  </w:footnote>
  <w:footnote w:type="continuationSeparator" w:id="0">
    <w:p w:rsidR="001235AC" w:rsidRDefault="001235AC" w:rsidP="001328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C17"/>
    <w:rsid w:val="000219F0"/>
    <w:rsid w:val="001235AC"/>
    <w:rsid w:val="00132881"/>
    <w:rsid w:val="00166AE5"/>
    <w:rsid w:val="00214C06"/>
    <w:rsid w:val="00321168"/>
    <w:rsid w:val="00327357"/>
    <w:rsid w:val="003B10B3"/>
    <w:rsid w:val="004109BD"/>
    <w:rsid w:val="00504369"/>
    <w:rsid w:val="005072E6"/>
    <w:rsid w:val="005E33A7"/>
    <w:rsid w:val="006D69F8"/>
    <w:rsid w:val="00750E9C"/>
    <w:rsid w:val="008372B5"/>
    <w:rsid w:val="00983E59"/>
    <w:rsid w:val="00A06114"/>
    <w:rsid w:val="00A43A06"/>
    <w:rsid w:val="00BF6F9B"/>
    <w:rsid w:val="00C04B03"/>
    <w:rsid w:val="00D17D22"/>
    <w:rsid w:val="00D31C17"/>
    <w:rsid w:val="00F21AF7"/>
    <w:rsid w:val="00F4111C"/>
    <w:rsid w:val="00FD4A8D"/>
    <w:rsid w:val="00FE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7" w:lineRule="auto"/>
        <w:ind w:righ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1C17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1C1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31C17"/>
    <w:pPr>
      <w:spacing w:line="240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31C17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328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2881"/>
  </w:style>
  <w:style w:type="paragraph" w:styleId="a7">
    <w:name w:val="footer"/>
    <w:basedOn w:val="a"/>
    <w:link w:val="a8"/>
    <w:uiPriority w:val="99"/>
    <w:semiHidden/>
    <w:unhideWhenUsed/>
    <w:rsid w:val="0013288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2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6</cp:revision>
  <cp:lastPrinted>2024-10-18T06:26:00Z</cp:lastPrinted>
  <dcterms:created xsi:type="dcterms:W3CDTF">2024-10-08T06:42:00Z</dcterms:created>
  <dcterms:modified xsi:type="dcterms:W3CDTF">2024-10-18T06:40:00Z</dcterms:modified>
</cp:coreProperties>
</file>