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57" w:rsidRPr="00A531BA" w:rsidRDefault="00274B87" w:rsidP="00E85E57">
      <w:pPr>
        <w:jc w:val="center"/>
        <w:rPr>
          <w:b/>
        </w:rPr>
      </w:pPr>
      <w:r w:rsidRPr="00A531B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16.95pt;width:42.15pt;height:54.2pt;z-index:251660288;visibility:visible;mso-wrap-edited:f;mso-position-horizontal-relative:margin;mso-position-vertical-relative:page">
            <v:imagedata r:id="rId6" o:title="" cropbottom="8521f" grayscale="t" bilevel="t"/>
            <w10:wrap type="topAndBottom" anchorx="margin" anchory="page"/>
          </v:shape>
          <o:OLEObject Type="Embed" ProgID="Word.Picture.8" ShapeID="_x0000_s1026" DrawAspect="Content" ObjectID="_1640435811" r:id="rId7"/>
        </w:pict>
      </w:r>
      <w:r w:rsidR="00E85E57" w:rsidRPr="00A531BA">
        <w:rPr>
          <w:b/>
        </w:rPr>
        <w:t>Российская Федерация</w:t>
      </w:r>
    </w:p>
    <w:p w:rsidR="00E85E57" w:rsidRPr="00A531BA" w:rsidRDefault="00E85E57" w:rsidP="00E85E57">
      <w:pPr>
        <w:jc w:val="center"/>
        <w:rPr>
          <w:b/>
        </w:rPr>
      </w:pPr>
      <w:r w:rsidRPr="00A531BA">
        <w:rPr>
          <w:b/>
        </w:rPr>
        <w:t>Новгородская область Валдайский район</w:t>
      </w:r>
    </w:p>
    <w:p w:rsidR="00E85E57" w:rsidRPr="00A531BA" w:rsidRDefault="00E85E57" w:rsidP="00E85E57">
      <w:pPr>
        <w:jc w:val="center"/>
        <w:rPr>
          <w:b/>
        </w:rPr>
      </w:pPr>
      <w:r w:rsidRPr="00A531BA">
        <w:rPr>
          <w:b/>
        </w:rPr>
        <w:t>СОВЕТ ДЕПУТАТОВ ИВАНТЕЕВСКОГО СЕЛЬСКОГО ПОСЕЛЕНИЯ</w:t>
      </w:r>
    </w:p>
    <w:p w:rsidR="00E85E57" w:rsidRPr="00A531BA" w:rsidRDefault="00E85E57" w:rsidP="00E85E57">
      <w:pPr>
        <w:jc w:val="center"/>
        <w:rPr>
          <w:b/>
        </w:rPr>
      </w:pPr>
      <w:r w:rsidRPr="00A531BA">
        <w:rPr>
          <w:b/>
        </w:rPr>
        <w:t>Р Е Ш Е Н И Е</w:t>
      </w:r>
    </w:p>
    <w:p w:rsidR="00E85E57" w:rsidRPr="00A531BA" w:rsidRDefault="00E85E57" w:rsidP="00E85E57"/>
    <w:p w:rsidR="00E85E57" w:rsidRPr="00A531BA" w:rsidRDefault="00310961" w:rsidP="00E85E57">
      <w:pPr>
        <w:jc w:val="center"/>
      </w:pPr>
      <w:r w:rsidRPr="00A531BA">
        <w:t>27.12.2019</w:t>
      </w:r>
      <w:r w:rsidR="00E85E57" w:rsidRPr="00A531BA">
        <w:t xml:space="preserve">  №</w:t>
      </w:r>
      <w:r w:rsidRPr="00A531BA">
        <w:t xml:space="preserve">  188</w:t>
      </w:r>
    </w:p>
    <w:p w:rsidR="00E85E57" w:rsidRPr="00A531BA" w:rsidRDefault="00E85E57" w:rsidP="00E85E57">
      <w:pPr>
        <w:jc w:val="center"/>
      </w:pPr>
      <w:r w:rsidRPr="00A531BA">
        <w:t>д. Ивантеево</w:t>
      </w:r>
    </w:p>
    <w:p w:rsidR="00EF62FB" w:rsidRPr="00A531BA" w:rsidRDefault="00EF62FB" w:rsidP="00E85E57">
      <w:pPr>
        <w:jc w:val="center"/>
      </w:pPr>
    </w:p>
    <w:p w:rsidR="00D93423" w:rsidRPr="00D92789" w:rsidRDefault="00D93423" w:rsidP="00D93423">
      <w:pPr>
        <w:pStyle w:val="a0"/>
        <w:widowControl w:val="0"/>
        <w:overflowPunct w:val="0"/>
        <w:autoSpaceDE w:val="0"/>
        <w:autoSpaceDN w:val="0"/>
        <w:adjustRightInd w:val="0"/>
        <w:spacing w:line="221" w:lineRule="auto"/>
        <w:ind w:left="21" w:right="20"/>
        <w:jc w:val="center"/>
      </w:pPr>
      <w:r w:rsidRPr="00D92789">
        <w:rPr>
          <w:b/>
          <w:bCs/>
        </w:rPr>
        <w:t>О внесении изменений в решение Совета депутатов Ивантеевского сельского поселения от 19.12.2018 года № 148 «О бюджете Ивантеевского сельского поселения на 2019 год и на плановый</w:t>
      </w:r>
      <w:r>
        <w:rPr>
          <w:b/>
          <w:bCs/>
        </w:rPr>
        <w:t xml:space="preserve"> </w:t>
      </w:r>
      <w:r w:rsidRPr="00D92789">
        <w:rPr>
          <w:b/>
          <w:bCs/>
        </w:rPr>
        <w:t>период 2020 и 2021 годов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200" w:lineRule="exact"/>
      </w:pP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351" w:lineRule="exact"/>
      </w:pP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ind w:left="701"/>
      </w:pPr>
      <w:r w:rsidRPr="00D92789">
        <w:t xml:space="preserve">Совет депутатов Ивантеевского сельского поселения  </w:t>
      </w:r>
      <w:r w:rsidRPr="00D92789">
        <w:rPr>
          <w:b/>
          <w:bCs/>
        </w:rPr>
        <w:t>РЕШИЛ: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68" w:lineRule="exact"/>
      </w:pPr>
    </w:p>
    <w:p w:rsidR="00D93423" w:rsidRDefault="00D93423" w:rsidP="00D93423">
      <w:pPr>
        <w:pStyle w:val="a0"/>
        <w:widowControl w:val="0"/>
        <w:overflowPunct w:val="0"/>
        <w:autoSpaceDE w:val="0"/>
        <w:autoSpaceDN w:val="0"/>
        <w:adjustRightInd w:val="0"/>
        <w:spacing w:line="204" w:lineRule="auto"/>
        <w:ind w:left="1" w:firstLine="566"/>
        <w:jc w:val="both"/>
        <w:rPr>
          <w:sz w:val="23"/>
          <w:szCs w:val="23"/>
        </w:rPr>
      </w:pPr>
      <w:r w:rsidRPr="00D92789">
        <w:rPr>
          <w:sz w:val="28"/>
          <w:szCs w:val="28"/>
        </w:rPr>
        <w:t xml:space="preserve">1. </w:t>
      </w:r>
      <w:r w:rsidRPr="00D92789">
        <w:rPr>
          <w:sz w:val="23"/>
          <w:szCs w:val="23"/>
        </w:rPr>
        <w:t>Внести следующие изменения в решение Совета депутатов Ивантеевского сельского</w:t>
      </w:r>
      <w:r w:rsidRPr="00D92789">
        <w:rPr>
          <w:sz w:val="28"/>
          <w:szCs w:val="28"/>
        </w:rPr>
        <w:t xml:space="preserve"> </w:t>
      </w:r>
      <w:r w:rsidRPr="00D92789">
        <w:rPr>
          <w:sz w:val="23"/>
          <w:szCs w:val="23"/>
        </w:rPr>
        <w:t>поселения от 19.12.2018 г. № 148 «О бюджете Ивантеевского сельского поселения на 2019 год и на плановый период 2020 и 2021 годов»: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59" w:lineRule="exact"/>
      </w:pPr>
      <w:r>
        <w:t>.</w:t>
      </w:r>
      <w:r w:rsidRPr="001938F0">
        <w:t xml:space="preserve"> </w:t>
      </w:r>
    </w:p>
    <w:p w:rsidR="00D93423" w:rsidRPr="00D92789" w:rsidRDefault="00D93423" w:rsidP="00D93423">
      <w:pPr>
        <w:pStyle w:val="a0"/>
        <w:widowControl w:val="0"/>
        <w:overflowPunct w:val="0"/>
        <w:autoSpaceDE w:val="0"/>
        <w:autoSpaceDN w:val="0"/>
        <w:adjustRightInd w:val="0"/>
        <w:spacing w:line="214" w:lineRule="auto"/>
        <w:ind w:left="1" w:firstLine="566"/>
        <w:jc w:val="both"/>
      </w:pPr>
      <w:r w:rsidRPr="00D92789">
        <w:t xml:space="preserve">1.1. Подпункт </w:t>
      </w:r>
      <w:r>
        <w:t>1</w:t>
      </w:r>
      <w:r w:rsidRPr="00D92789">
        <w:t xml:space="preserve"> пункта 1.1. статьи 1 текстовой части решения изложить в следующей редакции: «</w:t>
      </w:r>
      <w:r>
        <w:t>Прогнозируемый о</w:t>
      </w:r>
      <w:r w:rsidRPr="00D92789">
        <w:t xml:space="preserve">бщий объем </w:t>
      </w:r>
      <w:r>
        <w:t>доходов</w:t>
      </w:r>
      <w:r w:rsidRPr="00D92789">
        <w:t xml:space="preserve"> бюджета Ивантеевского сельского поселения в сумме</w:t>
      </w:r>
      <w:r>
        <w:t xml:space="preserve">  6 491 000,0</w:t>
      </w:r>
      <w:r w:rsidRPr="00D92789">
        <w:t>0 рублей»;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59" w:lineRule="exact"/>
      </w:pPr>
    </w:p>
    <w:p w:rsidR="00D93423" w:rsidRPr="00D92789" w:rsidRDefault="00D93423" w:rsidP="00D93423">
      <w:pPr>
        <w:pStyle w:val="a0"/>
        <w:widowControl w:val="0"/>
        <w:overflowPunct w:val="0"/>
        <w:autoSpaceDE w:val="0"/>
        <w:autoSpaceDN w:val="0"/>
        <w:adjustRightInd w:val="0"/>
        <w:spacing w:line="214" w:lineRule="auto"/>
        <w:ind w:left="1" w:firstLine="566"/>
        <w:jc w:val="both"/>
      </w:pPr>
      <w:r>
        <w:t>1.2</w:t>
      </w:r>
      <w:r w:rsidRPr="00D92789">
        <w:t>. Подпункт 2 пункта 1.1. статьи 1 текстовой части решения изложить в следующей редакции: «Общий объем расходов бюджета Ивантеевского сельского поселения в сумме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2" w:lineRule="exact"/>
      </w:pP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ind w:left="1"/>
      </w:pPr>
      <w:r>
        <w:t>6 730</w:t>
      </w:r>
      <w:r w:rsidRPr="00D92789">
        <w:t xml:space="preserve"> 788,30 рублей»;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58" w:lineRule="exact"/>
      </w:pPr>
    </w:p>
    <w:p w:rsidR="00D93423" w:rsidRPr="00D92789" w:rsidRDefault="00D93423" w:rsidP="00D93423">
      <w:pPr>
        <w:pStyle w:val="a0"/>
        <w:widowControl w:val="0"/>
        <w:overflowPunct w:val="0"/>
        <w:autoSpaceDE w:val="0"/>
        <w:autoSpaceDN w:val="0"/>
        <w:adjustRightInd w:val="0"/>
        <w:spacing w:line="223" w:lineRule="auto"/>
        <w:ind w:left="1" w:firstLine="566"/>
        <w:jc w:val="both"/>
      </w:pPr>
      <w:r>
        <w:t>1.3</w:t>
      </w:r>
      <w:r w:rsidRPr="00D92789">
        <w:t>. Подпункт 3 пункта 1 статьи 1 текстовой части решения изложить в следующей редакции: «Прогнозируемый дефицит бюджета Ива</w:t>
      </w:r>
      <w:r>
        <w:t>нтеевского сельского поселения 239 788</w:t>
      </w:r>
      <w:r w:rsidRPr="00D92789">
        <w:t>,30 рублей».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2"/>
        <w:gridCol w:w="2140"/>
        <w:gridCol w:w="180"/>
      </w:tblGrid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right="20"/>
              <w:jc w:val="center"/>
            </w:pPr>
            <w:r>
              <w:t xml:space="preserve">      1.4.  Приложение  №  1</w:t>
            </w:r>
            <w:r w:rsidRPr="00D92789">
              <w:t xml:space="preserve">  к  решению  изложить  в  новой  редакции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120"/>
            </w:pPr>
            <w:r w:rsidRPr="00D92789">
              <w:t>(приложение  №  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60"/>
            </w:pPr>
            <w:r w:rsidRPr="00D92789">
              <w:rPr>
                <w:w w:val="85"/>
              </w:rPr>
              <w:t>к</w:t>
            </w: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  <w:r w:rsidRPr="00D92789">
              <w:t>настоящему решению).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>
              <w:t xml:space="preserve">      1.5</w:t>
            </w:r>
            <w:r w:rsidRPr="00D92789">
              <w:t xml:space="preserve">.  Приложение  №  </w:t>
            </w:r>
            <w:r>
              <w:t>2</w:t>
            </w:r>
            <w:r w:rsidRPr="00D92789">
              <w:t xml:space="preserve">  к  решению  изложить  в  новой  редакции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120"/>
            </w:pPr>
            <w:r w:rsidRPr="00D92789">
              <w:t>(приложение  №  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60"/>
            </w:pPr>
            <w:r w:rsidRPr="00D92789">
              <w:rPr>
                <w:w w:val="85"/>
              </w:rPr>
              <w:t>к</w:t>
            </w: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  <w:r w:rsidRPr="00D92789">
              <w:t>настоящему решению).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>
              <w:t xml:space="preserve">      1.6</w:t>
            </w:r>
            <w:r w:rsidRPr="00D92789">
              <w:t xml:space="preserve">.  Приложение  №  </w:t>
            </w:r>
            <w:r>
              <w:t>6</w:t>
            </w:r>
            <w:r w:rsidRPr="00D92789">
              <w:t xml:space="preserve">  к  решению  изложить  в  новой  редакции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120"/>
            </w:pPr>
            <w:r w:rsidRPr="00D92789">
              <w:t>(приложение  №  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60"/>
            </w:pPr>
            <w:r w:rsidRPr="00D92789">
              <w:rPr>
                <w:w w:val="85"/>
              </w:rPr>
              <w:t>к</w:t>
            </w: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  <w:r w:rsidRPr="00D92789">
              <w:t>настоящему решению).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>
              <w:t xml:space="preserve">      1.7</w:t>
            </w:r>
            <w:r w:rsidRPr="00D92789">
              <w:t xml:space="preserve">.  Приложение  №  </w:t>
            </w:r>
            <w:r>
              <w:t>7</w:t>
            </w:r>
            <w:r w:rsidRPr="00D92789">
              <w:t xml:space="preserve">  к  решению  изложить  в  новой  редакции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120"/>
            </w:pPr>
            <w:r w:rsidRPr="00D92789">
              <w:t>(приложение  №  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left="60"/>
            </w:pPr>
            <w:r w:rsidRPr="00D92789">
              <w:rPr>
                <w:w w:val="85"/>
              </w:rPr>
              <w:t>к</w:t>
            </w: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>
              <w:t xml:space="preserve">      1.8</w:t>
            </w:r>
            <w:r w:rsidRPr="00D92789">
              <w:t xml:space="preserve">.  Приложение  №  </w:t>
            </w:r>
            <w:r>
              <w:t>8</w:t>
            </w:r>
            <w:r w:rsidRPr="00D92789">
              <w:t xml:space="preserve">  к  решению  изложить  в  новой  редакции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  <w:r>
              <w:t xml:space="preserve">(приложение №  5 к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</w:tr>
      <w:tr w:rsidR="00D93423" w:rsidRPr="00D92789" w:rsidTr="00696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  <w:r w:rsidRPr="00D92789">
              <w:t>настоящему решению).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423" w:rsidRPr="00D92789" w:rsidRDefault="00D93423" w:rsidP="00696D8A">
            <w:pPr>
              <w:pStyle w:val="a0"/>
              <w:widowControl w:val="0"/>
              <w:autoSpaceDE w:val="0"/>
              <w:autoSpaceDN w:val="0"/>
              <w:adjustRightInd w:val="0"/>
            </w:pPr>
          </w:p>
        </w:tc>
      </w:tr>
    </w:tbl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2" w:lineRule="exact"/>
      </w:pPr>
    </w:p>
    <w:p w:rsidR="00D93423" w:rsidRPr="00D92789" w:rsidRDefault="00D93423" w:rsidP="00D93423">
      <w:pPr>
        <w:pStyle w:val="a0"/>
        <w:widowControl w:val="0"/>
        <w:numPr>
          <w:ilvl w:val="2"/>
          <w:numId w:val="1"/>
        </w:numPr>
        <w:tabs>
          <w:tab w:val="clear" w:pos="2160"/>
          <w:tab w:val="num" w:pos="861"/>
        </w:tabs>
        <w:overflowPunct w:val="0"/>
        <w:autoSpaceDE w:val="0"/>
        <w:autoSpaceDN w:val="0"/>
        <w:adjustRightInd w:val="0"/>
        <w:ind w:left="861" w:hanging="328"/>
        <w:jc w:val="both"/>
        <w:rPr>
          <w:sz w:val="23"/>
          <w:szCs w:val="23"/>
        </w:rPr>
      </w:pPr>
      <w:r w:rsidRPr="00D92789">
        <w:rPr>
          <w:sz w:val="23"/>
          <w:szCs w:val="23"/>
        </w:rPr>
        <w:t xml:space="preserve">Опубликовать настоящее решение в информационном бюллетене «Ивантеевский вестник» 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1" w:lineRule="exact"/>
        <w:rPr>
          <w:sz w:val="23"/>
          <w:szCs w:val="23"/>
        </w:rPr>
      </w:pPr>
    </w:p>
    <w:p w:rsidR="00D93423" w:rsidRPr="00D92789" w:rsidRDefault="00D93423" w:rsidP="00D93423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81"/>
        </w:tabs>
        <w:overflowPunct w:val="0"/>
        <w:autoSpaceDE w:val="0"/>
        <w:autoSpaceDN w:val="0"/>
        <w:adjustRightInd w:val="0"/>
        <w:ind w:left="181" w:hanging="181"/>
        <w:jc w:val="both"/>
        <w:rPr>
          <w:sz w:val="23"/>
          <w:szCs w:val="23"/>
        </w:rPr>
      </w:pPr>
      <w:r w:rsidRPr="00D92789">
        <w:rPr>
          <w:sz w:val="23"/>
          <w:szCs w:val="23"/>
        </w:rPr>
        <w:t xml:space="preserve">разместить на сайте поселения в сети Интернет. </w:t>
      </w:r>
    </w:p>
    <w:p w:rsidR="00D93423" w:rsidRPr="00D92789" w:rsidRDefault="00D93423" w:rsidP="00D93423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861"/>
        </w:tabs>
        <w:overflowPunct w:val="0"/>
        <w:autoSpaceDE w:val="0"/>
        <w:autoSpaceDN w:val="0"/>
        <w:adjustRightInd w:val="0"/>
        <w:spacing w:line="239" w:lineRule="auto"/>
        <w:ind w:left="861" w:hanging="343"/>
        <w:jc w:val="both"/>
        <w:rPr>
          <w:sz w:val="23"/>
          <w:szCs w:val="23"/>
        </w:rPr>
      </w:pPr>
      <w:r w:rsidRPr="00D92789">
        <w:rPr>
          <w:sz w:val="23"/>
          <w:szCs w:val="23"/>
        </w:rPr>
        <w:t>Настоящ</w:t>
      </w:r>
      <w:r>
        <w:rPr>
          <w:sz w:val="23"/>
          <w:szCs w:val="23"/>
        </w:rPr>
        <w:t>ее решение вступает в силу с  27.12.2019.</w:t>
      </w: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200" w:lineRule="exact"/>
      </w:pPr>
    </w:p>
    <w:p w:rsidR="00D93423" w:rsidRDefault="00D93423" w:rsidP="00D93423">
      <w:pPr>
        <w:pStyle w:val="a0"/>
        <w:widowControl w:val="0"/>
        <w:autoSpaceDE w:val="0"/>
        <w:autoSpaceDN w:val="0"/>
        <w:adjustRightInd w:val="0"/>
        <w:spacing w:line="319" w:lineRule="exact"/>
        <w:sectPr w:rsidR="00D93423" w:rsidSect="00D934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93423" w:rsidRPr="00D92789" w:rsidRDefault="00D93423" w:rsidP="00D93423">
      <w:pPr>
        <w:pStyle w:val="a0"/>
        <w:widowControl w:val="0"/>
        <w:autoSpaceDE w:val="0"/>
        <w:autoSpaceDN w:val="0"/>
        <w:adjustRightInd w:val="0"/>
        <w:spacing w:line="319" w:lineRule="exact"/>
      </w:pPr>
    </w:p>
    <w:tbl>
      <w:tblPr>
        <w:tblW w:w="5000" w:type="pct"/>
        <w:tblLayout w:type="fixed"/>
        <w:tblLook w:val="04A0"/>
      </w:tblPr>
      <w:tblGrid>
        <w:gridCol w:w="6345"/>
        <w:gridCol w:w="3260"/>
        <w:gridCol w:w="1677"/>
        <w:gridCol w:w="325"/>
        <w:gridCol w:w="812"/>
        <w:gridCol w:w="1190"/>
        <w:gridCol w:w="1134"/>
        <w:gridCol w:w="871"/>
      </w:tblGrid>
      <w:tr w:rsidR="00E85E57" w:rsidRPr="00A531BA" w:rsidTr="00F80B58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6230" w:rsidRPr="00A531BA" w:rsidRDefault="00E86230" w:rsidP="00A531BA">
            <w:pPr>
              <w:jc w:val="right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Приложение 1</w:t>
            </w:r>
          </w:p>
          <w:p w:rsidR="00E86230" w:rsidRPr="00A531BA" w:rsidRDefault="00E86230" w:rsidP="00A531BA">
            <w:pPr>
              <w:jc w:val="right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к решению Совета депутатов Ивантеевского</w:t>
            </w:r>
          </w:p>
          <w:p w:rsidR="00542E90" w:rsidRPr="00A531BA" w:rsidRDefault="00E86230" w:rsidP="00A531BA">
            <w:pPr>
              <w:jc w:val="right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сельского поселения от </w:t>
            </w:r>
            <w:r w:rsidR="00542E90" w:rsidRPr="00A531BA">
              <w:rPr>
                <w:sz w:val="20"/>
                <w:szCs w:val="20"/>
              </w:rPr>
              <w:t xml:space="preserve"> 27.12.2019  №  188</w:t>
            </w:r>
          </w:p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6230" w:rsidRPr="00A531BA" w:rsidRDefault="00E86230" w:rsidP="00E85E57">
            <w:pPr>
              <w:jc w:val="center"/>
              <w:rPr>
                <w:sz w:val="20"/>
                <w:szCs w:val="20"/>
              </w:rPr>
            </w:pPr>
          </w:p>
          <w:p w:rsidR="00E85E57" w:rsidRPr="00A531BA" w:rsidRDefault="00E85E57" w:rsidP="00E85E57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П</w:t>
            </w:r>
            <w:r w:rsidRPr="00A531BA">
              <w:rPr>
                <w:b/>
                <w:sz w:val="20"/>
                <w:szCs w:val="20"/>
              </w:rPr>
              <w:t>рогнозируемый общий объем доходов  в бюджет Ивантеевского сельского поселения  на 2019 год</w:t>
            </w:r>
          </w:p>
        </w:tc>
      </w:tr>
      <w:tr w:rsidR="00E85E57" w:rsidRPr="00A531BA" w:rsidTr="00F80B58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5E57">
            <w:pPr>
              <w:jc w:val="center"/>
              <w:rPr>
                <w:b/>
                <w:sz w:val="20"/>
                <w:szCs w:val="20"/>
              </w:rPr>
            </w:pPr>
            <w:r w:rsidRPr="00A531BA">
              <w:rPr>
                <w:b/>
                <w:sz w:val="20"/>
                <w:szCs w:val="20"/>
              </w:rPr>
              <w:t>и плановый период 2020 и 2021 годов, руб.</w:t>
            </w:r>
          </w:p>
        </w:tc>
      </w:tr>
      <w:tr w:rsidR="00E85E57" w:rsidRPr="00A531BA" w:rsidTr="00F80B58">
        <w:trPr>
          <w:trHeight w:val="300"/>
        </w:trPr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2019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2020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2021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6 491 000,00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5 856 489,00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6 117 784,00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2 475 364,00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2 736 100,00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3 062 200,00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2 235 564,00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2 526 300,00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2 852 400,00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74 000,00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77 000,00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74 000,00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77 000,00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74 000,00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77 000,00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538 500,00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833 600,00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1 164 300,00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538 500,00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833 600,00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1 164 300,00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283 200,00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395 500,00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354 300,00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548 400,00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364,00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1 624 500,00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1 616 700,00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1 609 100,00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253 000,00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263 000,00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273 000,00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253 000,00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263 000,00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273 000,00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1 371 500,00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1 353 700,00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1 336 100,00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761 000,00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610 500,00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592 700,00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575 100,00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610 500,00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592 700,00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575 100,00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941 1 08 00000 00 0000 000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941 1 08 04000 01 0000 110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941 1 08 04020 01 0000 110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1 200,00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239 800,00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941 1 11 05000 00 0000 120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941 1 11 05020 00 0000 120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941 1 11 05025 10 0000 120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9 800,00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941 1 11 05070 00 0000 120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941 1 11 05075 10 0000 120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200 000,00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Денежные взыскания (штрафы) за нарушение законодательства </w:t>
            </w:r>
            <w:r w:rsidRPr="00A531BA">
              <w:rPr>
                <w:sz w:val="20"/>
                <w:szCs w:val="20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lastRenderedPageBreak/>
              <w:t>161 1 16 33050 00 0000 140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161 1 16 33050 10 0000 140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30 000,00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4 015 636,00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3 120 389,00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3 055 584,00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4 015 636,00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3 120 389,00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3 055 584,00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Дотации бюджетам субъектов Российской Федерации.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941 2 02 10000 00 0000 150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3 080 700,00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2 520 400,00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2 452 700,00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941 2 02 15001 00 0000 150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3 080 700,00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2 520 400,00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2 452 700,00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941 2 02 15001 10 0000 150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3 080 700,00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2 520 400,00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2 452 700,00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941 2 02 20000 00 0000 150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941 2 02 29999 00 0000 150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941 2 02 29999 10 0000 150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941 2 02 29999 10 7152 150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673 000,00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336 000,00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941 2 02 30000 00 0000 150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261 936,00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263 989,00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266 884,00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941 2 02 35118 00 0000 150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79 526,00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81 579,00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84 474,00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941 2 02 35118 10 0000 150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79 526,00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81 579,00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84 474,00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941 2 02 30024 00 0000 150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79 526,00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81 579,00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84 474,00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941 2 02 30024 10 0000 150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182 410,00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182 410,00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182 410,00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Субвенция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941 2 02 30024 10 7028 150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181 910,00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181 910,00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181 910,00</w:t>
            </w:r>
          </w:p>
        </w:tc>
      </w:tr>
      <w:tr w:rsidR="00F80B58" w:rsidRPr="00A531BA" w:rsidTr="00A531BA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57" w:rsidRPr="00A531BA" w:rsidRDefault="00E85E57" w:rsidP="00E86230">
            <w:pPr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Субвенция бюджетам сельских поселений по  определению перечня должностных лиц, уполномоченных составлять протоколы об административных  правонарушениях, предусмотренных областным законом «Об административных правонарушениях», на 2018-2020 годы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941 2 02 30024 10 7065 150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500,00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500,00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E57" w:rsidRPr="00A531BA" w:rsidRDefault="00E85E57" w:rsidP="00A531BA">
            <w:pPr>
              <w:jc w:val="center"/>
              <w:rPr>
                <w:sz w:val="20"/>
                <w:szCs w:val="20"/>
              </w:rPr>
            </w:pPr>
            <w:r w:rsidRPr="00A531BA">
              <w:rPr>
                <w:sz w:val="20"/>
                <w:szCs w:val="20"/>
              </w:rPr>
              <w:t>500,00</w:t>
            </w:r>
          </w:p>
        </w:tc>
      </w:tr>
    </w:tbl>
    <w:p w:rsidR="00E85E57" w:rsidRPr="00A531BA" w:rsidRDefault="00E85E57" w:rsidP="00E85E57">
      <w:pPr>
        <w:jc w:val="center"/>
      </w:pPr>
      <w:r w:rsidRPr="00A531BA">
        <w:t>____________________________________</w:t>
      </w:r>
    </w:p>
    <w:p w:rsidR="00E86230" w:rsidRPr="00A531BA" w:rsidRDefault="00E86230" w:rsidP="00542E90"/>
    <w:p w:rsidR="00A531BA" w:rsidRPr="00A531BA" w:rsidRDefault="00542E90" w:rsidP="00542E90">
      <w:pPr>
        <w:jc w:val="center"/>
      </w:pPr>
      <w:r w:rsidRPr="00A531BA">
        <w:t xml:space="preserve">                                                                                                                                              </w:t>
      </w:r>
    </w:p>
    <w:p w:rsidR="00A531BA" w:rsidRPr="00A531BA" w:rsidRDefault="00A531BA" w:rsidP="00542E90">
      <w:pPr>
        <w:jc w:val="center"/>
      </w:pPr>
    </w:p>
    <w:p w:rsidR="00A531BA" w:rsidRPr="00A531BA" w:rsidRDefault="00A531BA" w:rsidP="00542E90">
      <w:pPr>
        <w:jc w:val="center"/>
      </w:pPr>
    </w:p>
    <w:p w:rsidR="00A531BA" w:rsidRPr="00A531BA" w:rsidRDefault="00A531BA" w:rsidP="00542E90">
      <w:pPr>
        <w:jc w:val="center"/>
      </w:pPr>
    </w:p>
    <w:p w:rsidR="00A531BA" w:rsidRPr="00A531BA" w:rsidRDefault="00A531BA" w:rsidP="00542E90">
      <w:pPr>
        <w:jc w:val="center"/>
      </w:pPr>
    </w:p>
    <w:p w:rsidR="00542E90" w:rsidRPr="00A531BA" w:rsidRDefault="00542E90" w:rsidP="00A531BA">
      <w:pPr>
        <w:jc w:val="right"/>
      </w:pPr>
      <w:r w:rsidRPr="00A531BA">
        <w:t xml:space="preserve">  Приложение 2</w:t>
      </w:r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Ивантеевского</w:t>
      </w:r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  <w:rPr>
          <w:b/>
        </w:rPr>
      </w:pPr>
      <w:r w:rsidRPr="00A531BA">
        <w:rPr>
          <w:b/>
        </w:rPr>
        <w:t xml:space="preserve">Источники  финансирования  дефицита бюджета Ивантеевского сельского поселения </w:t>
      </w:r>
    </w:p>
    <w:p w:rsidR="00E86230" w:rsidRPr="00A531BA" w:rsidRDefault="00E86230" w:rsidP="00E85E57">
      <w:pPr>
        <w:jc w:val="center"/>
        <w:rPr>
          <w:b/>
        </w:rPr>
      </w:pPr>
      <w:r w:rsidRPr="00A531BA">
        <w:rPr>
          <w:b/>
        </w:rPr>
        <w:t>на 2019 год и плановый период 2020 и 2021 годов, руб.</w:t>
      </w:r>
    </w:p>
    <w:p w:rsidR="00E86230" w:rsidRPr="00A531BA" w:rsidRDefault="00E86230" w:rsidP="00E85E57">
      <w:pPr>
        <w:jc w:val="center"/>
      </w:pPr>
    </w:p>
    <w:tbl>
      <w:tblPr>
        <w:tblW w:w="5000" w:type="pct"/>
        <w:tblLook w:val="04A0"/>
      </w:tblPr>
      <w:tblGrid>
        <w:gridCol w:w="3214"/>
        <w:gridCol w:w="8066"/>
        <w:gridCol w:w="2130"/>
        <w:gridCol w:w="1102"/>
        <w:gridCol w:w="1102"/>
      </w:tblGrid>
      <w:tr w:rsidR="00E86230" w:rsidRPr="00A531BA" w:rsidTr="00D93423">
        <w:trPr>
          <w:trHeight w:val="2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ind w:left="-639" w:firstLine="63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01 05 02  00 00 0000 600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Уменьшение прочих остатков  средств бюджетов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1B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01 05 02  01 00 0000 610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Уменьшение прочих остатков денежных средств бюджетов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</w:p>
        </w:tc>
      </w:tr>
      <w:tr w:rsidR="00E86230" w:rsidRPr="00A531BA" w:rsidTr="00D93423">
        <w:trPr>
          <w:trHeight w:val="2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30" w:rsidRPr="00A531BA" w:rsidRDefault="00E86230" w:rsidP="00E86230">
            <w:pPr>
              <w:jc w:val="both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CF3005">
            <w:pPr>
              <w:jc w:val="center"/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>239 788,30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  <w:r w:rsidRPr="00A531BA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230" w:rsidRPr="00A531BA" w:rsidRDefault="00E86230" w:rsidP="00E8623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6230" w:rsidRPr="00A531BA" w:rsidRDefault="00E86230" w:rsidP="00E85E57">
      <w:pPr>
        <w:jc w:val="center"/>
      </w:pPr>
      <w:r w:rsidRPr="00A531BA">
        <w:t>___________________________________________</w:t>
      </w: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E86230" w:rsidRPr="00A531BA" w:rsidRDefault="00E86230" w:rsidP="00E85E57">
      <w:pPr>
        <w:jc w:val="center"/>
      </w:pPr>
    </w:p>
    <w:p w:rsidR="00542E90" w:rsidRPr="00A531BA" w:rsidRDefault="00542E90" w:rsidP="00E85E57">
      <w:pPr>
        <w:jc w:val="center"/>
      </w:pPr>
    </w:p>
    <w:p w:rsidR="00E86230" w:rsidRDefault="00E86230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Default="00A531BA" w:rsidP="00E85E57">
      <w:pPr>
        <w:jc w:val="center"/>
        <w:rPr>
          <w:lang w:val="en-US"/>
        </w:rPr>
      </w:pPr>
    </w:p>
    <w:p w:rsidR="00A531BA" w:rsidRPr="00A27FD4" w:rsidRDefault="00542E90" w:rsidP="00542E90">
      <w:pPr>
        <w:jc w:val="center"/>
      </w:pPr>
      <w:r w:rsidRPr="00A531BA">
        <w:lastRenderedPageBreak/>
        <w:t xml:space="preserve">                                                                                                                    </w:t>
      </w:r>
    </w:p>
    <w:p w:rsidR="00542E90" w:rsidRPr="00A531BA" w:rsidRDefault="00D93423" w:rsidP="00A531BA">
      <w:pPr>
        <w:jc w:val="right"/>
      </w:pPr>
      <w:r>
        <w:t xml:space="preserve"> Приложение 3</w:t>
      </w:r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Ивантеевского</w:t>
      </w:r>
    </w:p>
    <w:p w:rsidR="00542E90" w:rsidRPr="00A531BA" w:rsidRDefault="00542E90" w:rsidP="00A531B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E86230" w:rsidRPr="00A531BA" w:rsidRDefault="00E86230" w:rsidP="00E85E57">
      <w:pPr>
        <w:jc w:val="center"/>
      </w:pPr>
    </w:p>
    <w:p w:rsidR="00E86230" w:rsidRPr="00A531BA" w:rsidRDefault="00385D17" w:rsidP="00E85E57">
      <w:pPr>
        <w:jc w:val="center"/>
        <w:rPr>
          <w:b/>
        </w:rPr>
      </w:pPr>
      <w:r w:rsidRPr="00A531BA">
        <w:rPr>
          <w:b/>
        </w:rPr>
        <w:t>Ведомственная структура расходов бюджета Ивантеевского сельского поселения на 2019-2021 годы, руб.</w:t>
      </w:r>
    </w:p>
    <w:p w:rsidR="00E86230" w:rsidRPr="00A531BA" w:rsidRDefault="00E86230" w:rsidP="00E85E57">
      <w:pPr>
        <w:jc w:val="center"/>
      </w:pPr>
    </w:p>
    <w:tbl>
      <w:tblPr>
        <w:tblW w:w="5000" w:type="pct"/>
        <w:tblLook w:val="04A0"/>
      </w:tblPr>
      <w:tblGrid>
        <w:gridCol w:w="7338"/>
        <w:gridCol w:w="709"/>
        <w:gridCol w:w="709"/>
        <w:gridCol w:w="709"/>
        <w:gridCol w:w="1415"/>
        <w:gridCol w:w="568"/>
        <w:gridCol w:w="1418"/>
        <w:gridCol w:w="1421"/>
        <w:gridCol w:w="1327"/>
      </w:tblGrid>
      <w:tr w:rsidR="00CF3005" w:rsidRPr="00A27FD4" w:rsidTr="00CF3005">
        <w:trPr>
          <w:trHeight w:val="20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 xml:space="preserve">Администрация Ивантеевского сельского поселения 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3 703 710,00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3 424 610,00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3 530 310,00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2 762 630,00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2 320 030,00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2 367 730,00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749 930,00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307 530,00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355 230,00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92 9 00 88880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92 9 00 88880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«Управление муниципальным имуществом  Ивантеевского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«Ремонт объектов недвижимого имущества»  подпрограммы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«Плата за текущий ремонт и содержание объектов в составе общего имущества многоквартрных домов»  подпрограммы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«Взносы на капитальный ремонт муниципальных нежилых помещений»  подпрограммы  «Управление недвижимым имуществом Ивантеевского сельского поселения, его  содержание и ремонт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технической инвентаризации объектов недвижимости и оценки рыночной стоимости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«Проведение технической инвентаризации объектов недвижимости и оценки рыночной стоимости»  подпрограммы  «Управление недвижимым имуществом Ивантеевского сельского поселения, его  содержание и ремонт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«Управление земельными ресурсами Ивантеевскогосельского поселения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землеустроительных работ, постановка на кадастровый учет земельных участков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«Проведение землеустроительных работ, постановка на кадастровый учет земельных участков »  подпрограммы  «Управление  земельными ресурсами  Ивантеевского сельского поселения 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определению перечня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содержанию,  ремонту и управлению муниципальным имуществом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70 496,00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72 540,00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73 990,00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10 484,00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«Создание минерализованной полосы»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«Обеспечение пожарного водоснабжения»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«Содержание транспортного средства АРС-14» 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 первичной пожарной безопасности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1 321 852,30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1 177 600,00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1 313 852,30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1 169 600,00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инвентаризации и паспортизации автодорог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автодорог в надлежащем состоянии, уборка мусора, чистка снега и посыпка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«Установка дорожных знаков» подпрограммы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 проездов к дворовым территориям населенных пунктов   Ивантеевского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Ремонт  автомобильных дорог общего пользования  местного значения,  проездов к дворовым территориям населенных пунктов  за счет средств местного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«Ремонт 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Ивантеевского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местного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областного бюджета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«Модернизация системы уличного освещения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Подпрограмма «Модернизация системы уличного 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«Монтаж автоматизированных пунктов включения»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элементов сетей уличного освещения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«Замена элементов  сетей уличного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«Замена светильников на энергосберегающие»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«Текущий ремонт и содержание сетей наружного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«Комплексное развитие  благоустройства территории Ивантеевского сельского поселения на 2017–2020 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«Благоустройство территории Ивантевского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«Электроэнергия сетей уличного освещения» подпрограммы «Благоустройство территории Ивантевского сельского поселения на 2017-2020 годы»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Участие в организации сбора и вывоза бытовых отходов и мусора на территории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Устройство, содержание детских и спортивных площадок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мероприятий «Устройство, содержание детских и спортивных площадок»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"Организация ритуальных услуг и содержание мест захоронения 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«Скашивание травы и дезинсекционная обработка территории»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«Озеленение»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 на территории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«Создание условий для массового отдыха жителей поселения и организация обустройства мест массового отдыха населения на территории поселения»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«Установка указателей с названиями улиц и номерами домов»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вопросы в области образования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Доплаты   к пенсиям  муниципальных служащих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17" w:rsidRPr="00A27FD4" w:rsidRDefault="00385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17" w:rsidRPr="00A27FD4" w:rsidRDefault="00385D17" w:rsidP="00A27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86230" w:rsidRPr="00A531BA" w:rsidRDefault="00385D17" w:rsidP="00E85E57">
      <w:pPr>
        <w:jc w:val="center"/>
      </w:pPr>
      <w:r w:rsidRPr="00A531BA">
        <w:t>_________________________</w:t>
      </w:r>
    </w:p>
    <w:p w:rsidR="00E86230" w:rsidRPr="00A531BA" w:rsidRDefault="00E86230" w:rsidP="00E85E57">
      <w:pPr>
        <w:jc w:val="center"/>
      </w:pPr>
    </w:p>
    <w:p w:rsidR="00385D17" w:rsidRPr="00A531BA" w:rsidRDefault="00385D17" w:rsidP="00E85E57">
      <w:pPr>
        <w:jc w:val="center"/>
      </w:pPr>
    </w:p>
    <w:p w:rsidR="00542E90" w:rsidRPr="00A531BA" w:rsidRDefault="00542E90" w:rsidP="00696D8A">
      <w:pPr>
        <w:jc w:val="right"/>
      </w:pPr>
      <w:r w:rsidRPr="00A531BA">
        <w:lastRenderedPageBreak/>
        <w:t xml:space="preserve">                                                                                                                                   Приложение </w:t>
      </w:r>
      <w:r w:rsidR="00696D8A">
        <w:t>4</w:t>
      </w:r>
    </w:p>
    <w:p w:rsidR="00542E90" w:rsidRPr="00A531BA" w:rsidRDefault="00542E90" w:rsidP="00696D8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Ивантеевского</w:t>
      </w:r>
    </w:p>
    <w:p w:rsidR="00542E90" w:rsidRPr="00A531BA" w:rsidRDefault="00542E90" w:rsidP="00696D8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385D17" w:rsidRPr="00A531BA" w:rsidRDefault="00385D17" w:rsidP="00E85E57">
      <w:pPr>
        <w:jc w:val="center"/>
      </w:pPr>
    </w:p>
    <w:p w:rsidR="00E3711D" w:rsidRPr="00A531BA" w:rsidRDefault="00E3711D" w:rsidP="00542E90">
      <w:pPr>
        <w:jc w:val="center"/>
      </w:pPr>
      <w:r w:rsidRPr="00A531BA">
        <w:t xml:space="preserve">                                                                                                                                                 </w:t>
      </w:r>
      <w:r w:rsidR="00542E90" w:rsidRPr="00A531BA">
        <w:t xml:space="preserve"> </w:t>
      </w:r>
    </w:p>
    <w:p w:rsidR="00E3711D" w:rsidRPr="00A531BA" w:rsidRDefault="00E3711D" w:rsidP="00E3711D">
      <w:pPr>
        <w:jc w:val="center"/>
      </w:pPr>
    </w:p>
    <w:p w:rsidR="00385D17" w:rsidRPr="00A531BA" w:rsidRDefault="00E3711D" w:rsidP="00E3711D">
      <w:pPr>
        <w:jc w:val="center"/>
        <w:rPr>
          <w:b/>
        </w:rPr>
      </w:pPr>
      <w:r w:rsidRPr="00A531BA"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Ивантеевского сельского поселения на 2019-2021 годы, руб.</w:t>
      </w:r>
    </w:p>
    <w:p w:rsidR="00385D17" w:rsidRPr="00A531BA" w:rsidRDefault="00385D17" w:rsidP="00E85E57">
      <w:pPr>
        <w:jc w:val="center"/>
      </w:pPr>
    </w:p>
    <w:p w:rsidR="00CF3005" w:rsidRPr="00A531BA" w:rsidRDefault="00E3711D" w:rsidP="00E85E57">
      <w:pPr>
        <w:jc w:val="center"/>
      </w:pP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  <w:r w:rsidRPr="00A531BA">
        <w:softHyphen/>
      </w:r>
    </w:p>
    <w:tbl>
      <w:tblPr>
        <w:tblW w:w="5000" w:type="pct"/>
        <w:tblLook w:val="04A0"/>
      </w:tblPr>
      <w:tblGrid>
        <w:gridCol w:w="7689"/>
        <w:gridCol w:w="744"/>
        <w:gridCol w:w="743"/>
        <w:gridCol w:w="1483"/>
        <w:gridCol w:w="596"/>
        <w:gridCol w:w="1486"/>
        <w:gridCol w:w="1490"/>
        <w:gridCol w:w="1383"/>
      </w:tblGrid>
      <w:tr w:rsidR="00CF3005" w:rsidRPr="00A27FD4" w:rsidTr="00CF3005">
        <w:trPr>
          <w:trHeight w:val="2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 xml:space="preserve">Администрация Ивантеевского сельского поселения 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3 703 710,00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3 424 610,00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3 530 310,00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2 944 540,00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2 501 940,00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2 549 640,00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2 762 630,00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2 320 030,00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2 367 730,00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749 930,00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307 530,00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355 230,00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92 9 00 88880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92 9 00 88880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sz w:val="20"/>
                <w:szCs w:val="20"/>
              </w:rPr>
            </w:pPr>
            <w:r w:rsidRPr="00A27FD4">
              <w:rPr>
                <w:sz w:val="20"/>
                <w:szCs w:val="20"/>
              </w:rPr>
              <w:t>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«Управление муниципальным имуществом  Ивантеевского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«Ремонт объектов недвижимого имущества»  подпрограммы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«Плата за текущий ремонт и содержание объектов в составе общего имущества многоквартрных домов»  подпрограммы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«Взносы на капитальный ремонт муниципальных нежилых помещений»  подпрограммы  «Управление недвижимым имуществом Ивантеевского сельского поселения, его  содержание и ремонт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технической инвентаризации объектов недвижимости и оценки рыночной стоимости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«Проведение технической инвентаризации объектов недвижимости и оценки рыночной стоимости»  подпрограммы  «Управление недвижимым имуществом Ивантеевского сельского поселения, его  содержание и ремонт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«Управление земельными ресурсами Ивантеевскогосельского поселения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землеустроительных работ, постановка на кадастровый учет земельных участков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«Проведение землеустроительных работ, постановка на кадастровый учет земельных участков »  подпрограммы  «Управление  земельными ресурсами  Ивантеевского сельского поселения 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Ивантеевского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содержанию,  ремонту и управлению муниципальным имуществом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70 496,00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72 540,00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73 990,00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9 039,00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10 484,00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«Создание минерализованной полосы»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«Обеспечение пожарного водоснабжения»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Реализация мероприятия «Содержание транспортного средства АРС-14»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 первичной пожарной безопасности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1 321 852,30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1 177 600,00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1 313 852,30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1 169 600,00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Проведение инвентаризации и паспортизации автодорог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Содержание автодорог в надлежащем состоянии, уборка мусора, чистка снега и посыпка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«Установка дорожных знаков» подпрограммы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 проездов к дворовым территориям населенных пунктов   Ивантеевского сельского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Ремонт  автомобильных дорог общего пользования  местного значения,  проездов к дворовым территориям населенных пунктов  за счет средств местного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«Ремонт 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Ивантеевского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1 500 300,00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местного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областного бюджета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1 324 000,00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Муниципальная программа «Модернизация системы уличного освещения Ивантеевского сельского поселения, повышение энергоэффективности и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Подпрограмма «Модернизация системы уличного 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«Монтаж автоматизированных пунктов включения»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элементов сетей уличного освещения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«Замена элементов  сетей уличного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«Замена светильников на энергосберегающие»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 «Текущий ремонт и содержание сетей наружного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Муниципальная программа «Комплексное развитие  благоустройства территории Ивантеевского сельского поселения на 2017–2020 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Подпрограмма «Благоустройство территории Ивантевского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Реализация мероприятия «Электроэнергия сетей уличного освещения» подпрограммы «Благоустройство территории Ивантевского сельского поселения на 2017-2020 годы»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Участие в организации сбора и вывоза бытовых отходов и мусора на территории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мероприятий «Устройство, содержание детских и спортивных площадок»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мероприятия  "Организация ритуальных услуг и содержание мест захоронения 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«Скашивание травы и дезинсекционная обработка территории»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«Озеленение»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 на территории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«Создание условий для массового отдыха жителей поселения и организация обустройства мест массового отдыха населения на территории поселения»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Реализация мероприятия «Установка указателей с названиями улиц и номерами домов»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Другие вопросы в области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работников органов местного </w:t>
            </w:r>
            <w:r w:rsidRPr="00A27FD4">
              <w:rPr>
                <w:color w:val="000000"/>
                <w:sz w:val="20"/>
                <w:szCs w:val="20"/>
              </w:rPr>
              <w:lastRenderedPageBreak/>
              <w:t>самоуправления 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Доплаты   к пенсиям  муниципальных служащих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Полномочия  в сфере решения вопросов местного значения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color w:val="000000"/>
                <w:sz w:val="20"/>
                <w:szCs w:val="20"/>
              </w:rPr>
            </w:pPr>
            <w:r w:rsidRPr="00A27FD4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CF3005" w:rsidRPr="00A27FD4" w:rsidTr="00CF3005">
        <w:trPr>
          <w:trHeight w:val="2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7FD4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05" w:rsidRPr="00A27FD4" w:rsidRDefault="00CF3005" w:rsidP="009649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85D17" w:rsidRPr="00A531BA" w:rsidRDefault="00E3711D" w:rsidP="00E85E57">
      <w:pPr>
        <w:jc w:val="center"/>
      </w:pPr>
      <w:r w:rsidRPr="00A531BA">
        <w:t>________________________________________________</w:t>
      </w:r>
    </w:p>
    <w:p w:rsidR="00385D17" w:rsidRPr="00A531BA" w:rsidRDefault="00385D17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E3711D" w:rsidRPr="00A531BA" w:rsidRDefault="00E3711D" w:rsidP="00E85E57">
      <w:pPr>
        <w:jc w:val="center"/>
      </w:pPr>
    </w:p>
    <w:p w:rsidR="00542E90" w:rsidRPr="00A531BA" w:rsidRDefault="00542E90" w:rsidP="000E5B1A">
      <w:pPr>
        <w:jc w:val="right"/>
      </w:pPr>
      <w:r w:rsidRPr="00A531BA">
        <w:lastRenderedPageBreak/>
        <w:t xml:space="preserve">                                                                                                                      </w:t>
      </w:r>
      <w:r w:rsidR="000E5B1A">
        <w:t xml:space="preserve">                    Приложение 5</w:t>
      </w:r>
    </w:p>
    <w:p w:rsidR="00542E90" w:rsidRPr="00A531BA" w:rsidRDefault="00542E90" w:rsidP="000E5B1A">
      <w:pPr>
        <w:jc w:val="right"/>
      </w:pPr>
      <w:r w:rsidRPr="00A531BA">
        <w:t xml:space="preserve">                                                                                                                                               к решению Совета депутатов Ивантеевского</w:t>
      </w:r>
    </w:p>
    <w:p w:rsidR="00542E90" w:rsidRPr="00A531BA" w:rsidRDefault="00542E90" w:rsidP="000E5B1A">
      <w:pPr>
        <w:jc w:val="right"/>
      </w:pPr>
      <w:r w:rsidRPr="00A531BA">
        <w:t xml:space="preserve">                                                                                                                                          сельского поселения от  27.12.2019  №  188</w:t>
      </w:r>
    </w:p>
    <w:p w:rsidR="00E3711D" w:rsidRPr="00A531BA" w:rsidRDefault="00E3711D" w:rsidP="00E3711D">
      <w:pPr>
        <w:jc w:val="center"/>
      </w:pPr>
    </w:p>
    <w:p w:rsidR="00E3711D" w:rsidRPr="00A531BA" w:rsidRDefault="00E3711D" w:rsidP="00E3711D">
      <w:pPr>
        <w:jc w:val="center"/>
      </w:pPr>
    </w:p>
    <w:p w:rsidR="00E3711D" w:rsidRPr="00A531BA" w:rsidRDefault="00E3711D" w:rsidP="00E3711D">
      <w:pPr>
        <w:jc w:val="center"/>
        <w:rPr>
          <w:b/>
        </w:rPr>
      </w:pPr>
      <w:r w:rsidRPr="00A531BA">
        <w:rPr>
          <w:b/>
        </w:rPr>
        <w:t>Распределение бюджетных ассигнований по целевым статьям (муниципальным  программам Ивантеевского сельского поселения и  непрограммным направлениям деятельности), группам и подгруппам видов расходов классификации расходов Ивантеевского сельского поселения на 2019 год и на плановый период 2020 и 2021 годов, руб.</w:t>
      </w:r>
    </w:p>
    <w:p w:rsidR="00E3711D" w:rsidRPr="00A531BA" w:rsidRDefault="00E3711D" w:rsidP="00E3711D">
      <w:pPr>
        <w:jc w:val="center"/>
      </w:pPr>
    </w:p>
    <w:tbl>
      <w:tblPr>
        <w:tblW w:w="5000" w:type="pct"/>
        <w:tblLook w:val="04A0"/>
      </w:tblPr>
      <w:tblGrid>
        <w:gridCol w:w="7763"/>
        <w:gridCol w:w="1558"/>
        <w:gridCol w:w="709"/>
        <w:gridCol w:w="709"/>
        <w:gridCol w:w="709"/>
        <w:gridCol w:w="1418"/>
        <w:gridCol w:w="1418"/>
        <w:gridCol w:w="1330"/>
      </w:tblGrid>
      <w:tr w:rsidR="00B03EB4" w:rsidRPr="000E5B1A" w:rsidTr="00B03EB4">
        <w:trPr>
          <w:trHeight w:val="20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Рд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B03EB4" w:rsidRPr="000E5B1A" w:rsidTr="00B03EB4">
        <w:trPr>
          <w:trHeight w:val="230"/>
        </w:trPr>
        <w:tc>
          <w:tcPr>
            <w:tcW w:w="2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 xml:space="preserve">Администрация Ивантеевского сельского поселения 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  <w:tr w:rsidR="00B03EB4" w:rsidRPr="000E5B1A" w:rsidTr="00B03EB4">
        <w:trPr>
          <w:trHeight w:val="230"/>
        </w:trPr>
        <w:tc>
          <w:tcPr>
            <w:tcW w:w="2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муниципальным имуществом  Ивантеевского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«Ремонт объектов недвижимого имущества»  подпрограммы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Плата за текущий ремонт и содержание объектов в составе общего имущества многоквартирных домов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«Плата за текущий ремонт и содержание объектов в составе общего имущества многоквартрных домов»  подпрограммы  «Управление недвижимым имуществом Ивантеевского сельского поселения, его  содержание и ремонт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«Взносы на капитальный ремонт муниципальных нежилых помещений»  подпрограммы  «Управление недвижимым имуществом Ивантеевского сельского поселения, его  содержание и ремонт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Проведение технической инвентаризации объектов недвижимости и оценки рыночной стоимости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«Проведение технической инвентаризации объектов недвижимости и оценки рыночной стоимости»  подпрограммы  «Управление недвижимым имуществом Ивантеевского сельского поселения, его  содержание и ремонт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«Управление  земельными ресурсами  Ивантеевского сельского поселения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Проведение землеустроительных работ, постановка на кадастровый учет земельных участков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«Проведение землеустроительных работ, постановка на кадастровый учет земельных участков »  подпрограммы  «Управление  земельными ресурсами  Ивантеевского сельского поселения 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01 2 01 23999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Проведение инвентаризации и паспортизации автодорог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 на 2013-2019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452 852,30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368 900,00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Содержание автодорог в надлежащем состоянии, уборка мусора, чистка снега и посыпка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424 852,30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«Установка дорожных знаков» подпрограммы «Обеспечение безопасности дорожного движения в Ивантеевском сельском поселении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766 000,00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 за счет средств местного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04 1 01 0000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«Ремонт 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 проездов к дворовым </w:t>
            </w:r>
            <w:r w:rsidRPr="000E5B1A">
              <w:rPr>
                <w:color w:val="000000"/>
                <w:sz w:val="20"/>
                <w:szCs w:val="20"/>
              </w:rPr>
              <w:lastRenderedPageBreak/>
              <w:t>территориям населенных пунктов   Ивантеевского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04 1 01 23999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Ивантеевского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04 1 02 71520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673 000,00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«Модернизация системы уличного 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«Монтаж автоматизированных пунктов включения»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Замена элементов сетей уличного освещения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«Замена элементов  сетей уличного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«Замена светильников на энергосберегающие»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05 1 05 00000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 «Текущий ремонт и содержание сетей наружного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 благоустройства территории Ивантеевского сельского поселения на 2017–2020 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«Благоустройство территории Ивантевского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«Электроэнергия сетей уличного освещения» подпрограммы «Благоустройство территории Ивантевского сельского поселения на 2017-2020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Участие в организации сбора и вывоза бытовых отходов и мусора на территории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мероприятий «Устройство, содержание детских и спортивных площадок»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 "Организация ритуальных услуг и содержание мест захоронения 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«Скашивание травы и дезинсекционная обработка территории»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06 1 05 23999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«Озеленение»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06 1 06 23999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 на территории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06 1 07 00000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«Создание условий для массового отдыха жителей поселения и организация обустройства мест массового отдыха населения на территории поселения»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06 1 07 23999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06 1 08 00000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«Установка указателей с названиями улиц и номерами домов» подпрограммы «Благоустройство территории Ивантевского сельского поселения на 2017-2020 годы»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06 1 08 23999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 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 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Реализация мероприятия «Создание минерализованной полосы»  подпрограммы </w:t>
            </w:r>
            <w:r w:rsidRPr="000E5B1A">
              <w:rPr>
                <w:color w:val="000000"/>
                <w:sz w:val="20"/>
                <w:szCs w:val="20"/>
              </w:rPr>
              <w:lastRenderedPageBreak/>
              <w:t>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07 1 01 23999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« Обеспечение пожарного водоснабжения 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07 1 02 23999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07 1 03 00000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07 1 03 23999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07 1 04 00000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« Содержание транспортного средства АРС-14»  подпрограммы «Обеспечение первичных мер пожарной безопасности на территории Ивантеевского сельского поселения на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07 1 04 23999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Муниципальная программа « 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Подпрограмма « 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 на  2018-2020 годы»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08 1 01 23999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3 660 066,00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3 208 519,00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3 259 114,00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625 000,00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2 762 630,00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2 320 030,00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2 367 730,00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749 930,00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307 530,00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355 230,00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91 2 00 02000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91 2 00 70280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181 910,00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79 526,00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81 579,00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84 474,00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70 496,00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72 540,00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73 990,00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91 2 00 51180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9 039,00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10 484,00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246 370,00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360 370,00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2 858 670,00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Доплаты   к пенсиям  муниципальных служащих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92 9 00 61010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147 000,00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92 9 00 69999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40 170,00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92 9 00 71520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336 000,00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92 9 00 88880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sz w:val="20"/>
                <w:szCs w:val="20"/>
              </w:rPr>
            </w:pPr>
            <w:r w:rsidRPr="000E5B1A">
              <w:rPr>
                <w:sz w:val="20"/>
                <w:szCs w:val="20"/>
              </w:rPr>
              <w:t>92 9 00 70650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вопросы в области образования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по содержанию,  ремонту и управлению муниципальным имуществом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 первичной пожарной безопасности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дорожного хозяйства за счет средств местного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1 164 300,00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92 9 00 99910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color w:val="000000"/>
                <w:sz w:val="20"/>
                <w:szCs w:val="20"/>
              </w:rPr>
            </w:pPr>
            <w:r w:rsidRPr="000E5B1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03EB4" w:rsidRPr="000E5B1A" w:rsidTr="00B03EB4">
        <w:trPr>
          <w:trHeight w:val="20"/>
        </w:trPr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1D" w:rsidRPr="000E5B1A" w:rsidRDefault="00E371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6 730 788,30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5 856 489,00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11D" w:rsidRPr="000E5B1A" w:rsidRDefault="00E3711D" w:rsidP="000E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B1A">
              <w:rPr>
                <w:b/>
                <w:bCs/>
                <w:color w:val="000000"/>
                <w:sz w:val="20"/>
                <w:szCs w:val="20"/>
              </w:rPr>
              <w:t>6 117 784,00</w:t>
            </w:r>
          </w:p>
        </w:tc>
      </w:tr>
    </w:tbl>
    <w:p w:rsidR="00E3711D" w:rsidRPr="00A531BA" w:rsidRDefault="00E3711D" w:rsidP="00E85E57">
      <w:pPr>
        <w:jc w:val="center"/>
      </w:pPr>
      <w:r w:rsidRPr="00A531BA">
        <w:t>__________________________________</w:t>
      </w:r>
    </w:p>
    <w:sectPr w:rsidR="00E3711D" w:rsidRPr="00A531BA" w:rsidSect="00E85E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4742C9"/>
    <w:multiLevelType w:val="hybridMultilevel"/>
    <w:tmpl w:val="A0CAE002"/>
    <w:lvl w:ilvl="0" w:tplc="A2204F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85E57"/>
    <w:rsid w:val="000E5B1A"/>
    <w:rsid w:val="002467F7"/>
    <w:rsid w:val="00274B87"/>
    <w:rsid w:val="00310961"/>
    <w:rsid w:val="00385D17"/>
    <w:rsid w:val="00542E90"/>
    <w:rsid w:val="00544F08"/>
    <w:rsid w:val="00696D8A"/>
    <w:rsid w:val="0093571E"/>
    <w:rsid w:val="009C1604"/>
    <w:rsid w:val="00A00275"/>
    <w:rsid w:val="00A27FD4"/>
    <w:rsid w:val="00A531BA"/>
    <w:rsid w:val="00B03EB4"/>
    <w:rsid w:val="00CF3005"/>
    <w:rsid w:val="00D93423"/>
    <w:rsid w:val="00E13551"/>
    <w:rsid w:val="00E3711D"/>
    <w:rsid w:val="00E85E57"/>
    <w:rsid w:val="00E86230"/>
    <w:rsid w:val="00EF62FB"/>
    <w:rsid w:val="00F8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DC4E-44C0-4EB3-B5F2-4EC9B175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14138</Words>
  <Characters>80590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BUH</cp:lastModifiedBy>
  <cp:revision>7</cp:revision>
  <cp:lastPrinted>2019-12-24T12:13:00Z</cp:lastPrinted>
  <dcterms:created xsi:type="dcterms:W3CDTF">2019-12-27T10:08:00Z</dcterms:created>
  <dcterms:modified xsi:type="dcterms:W3CDTF">2020-01-13T12:50:00Z</dcterms:modified>
</cp:coreProperties>
</file>