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sz w:val="26"/>
          <w:szCs w:val="26"/>
        </w:rPr>
      </w:pPr>
      <w:r w:rsidRPr="002026E8">
        <w:rPr>
          <w:b/>
          <w:bCs/>
          <w:sz w:val="28"/>
          <w:szCs w:val="28"/>
        </w:rPr>
        <w:t>Памятка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sz w:val="26"/>
          <w:szCs w:val="26"/>
        </w:rPr>
      </w:pPr>
      <w:r w:rsidRPr="002026E8">
        <w:rPr>
          <w:b/>
          <w:bCs/>
          <w:sz w:val="28"/>
          <w:szCs w:val="28"/>
        </w:rPr>
        <w:t>обязательных требований по пожарной безопасности на землях сельскохозяйственного назначения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026E8">
        <w:rPr>
          <w:b/>
          <w:bCs/>
          <w:sz w:val="28"/>
          <w:szCs w:val="28"/>
        </w:rPr>
        <w:t>Сельскохозяйственные товаропроизводители, владельцы садовых и огородных участков (собственники земельных участков, землепользователи, землевладельцы и арендаторы земельных участков) обязаны: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sz w:val="26"/>
          <w:szCs w:val="26"/>
        </w:rPr>
      </w:pP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1.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2. Производить регулярную уборку мусора и покос травы.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 xml:space="preserve">3. Самостоятельно обеспечить на используемых землях, прилегающих к лесу,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леса, либо отделить лес противопожарной минерализованной полосой шириной не менее </w:t>
      </w:r>
      <w:r w:rsidR="00B803B7">
        <w:rPr>
          <w:sz w:val="28"/>
          <w:szCs w:val="28"/>
        </w:rPr>
        <w:t>1,4</w:t>
      </w:r>
      <w:r w:rsidRPr="002026E8">
        <w:rPr>
          <w:sz w:val="28"/>
          <w:szCs w:val="28"/>
        </w:rPr>
        <w:t xml:space="preserve"> метра или иным противопожарным барьером.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4. Обеспечивать исправное состояние пожарных гидрантов и резервуаров, являющихся источником противопожарного водоснабжения, а также доступность подъезда пожарной техники и забора воды в любое время года.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5. Укомплектовать пожарные щиты первичными средствами пожаротушения, огнетушителями и ящиком с песком.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6. При обнаружении возгораний немедленно звонить в пожарную охрану по телефону: 101 или 112 (</w:t>
      </w:r>
      <w:proofErr w:type="gramStart"/>
      <w:r w:rsidRPr="002026E8">
        <w:rPr>
          <w:sz w:val="28"/>
          <w:szCs w:val="28"/>
        </w:rPr>
        <w:t>сотовый</w:t>
      </w:r>
      <w:proofErr w:type="gramEnd"/>
      <w:r w:rsidRPr="002026E8">
        <w:rPr>
          <w:sz w:val="28"/>
          <w:szCs w:val="28"/>
        </w:rPr>
        <w:t>), 01 (стационарный). Принять посильные меры по эвакуации людей и тушению пожара.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В период уборки зерновых культур, сои и заготовки кормов запрещается: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1. Курить вне специально оборудованных мест и производить работы с применением открытого огня в период уборочных работ на площадях зерновых культур и сои и вблизи от них, а также возле скирд сена и соломы;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2.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3.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4.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5.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lastRenderedPageBreak/>
        <w:t>6.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026E8">
        <w:rPr>
          <w:b/>
          <w:bCs/>
          <w:sz w:val="28"/>
          <w:szCs w:val="28"/>
        </w:rPr>
        <w:t>ЗАПРЕЩЕНО: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b/>
          <w:bCs/>
          <w:sz w:val="28"/>
          <w:szCs w:val="28"/>
        </w:rPr>
        <w:t> </w:t>
      </w:r>
      <w:r w:rsidRPr="002026E8">
        <w:rPr>
          <w:sz w:val="28"/>
          <w:szCs w:val="28"/>
        </w:rPr>
        <w:t>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разведение костров.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безопасности: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 xml:space="preserve">1. </w:t>
      </w:r>
      <w:proofErr w:type="gramStart"/>
      <w:r w:rsidRPr="002026E8">
        <w:rPr>
          <w:sz w:val="28"/>
          <w:szCs w:val="28"/>
        </w:rPr>
        <w:t>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 w:rsidRPr="002026E8">
        <w:rPr>
          <w:sz w:val="28"/>
          <w:szCs w:val="28"/>
        </w:rPr>
        <w:t xml:space="preserve"> 1 куб. метра.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2.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3.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4.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5. В процессе использования открытого огня запрещается: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- оставлять место очага горения без присмотра до полного прекращения горения (тления).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6.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7. Использование открытого огня запрещается: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lastRenderedPageBreak/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- под кронами деревьев хвойных пород;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- на торфяных почвах;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- в емкости, стенки которой имеют огненный сквозной прогар;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D83A12" w:rsidRPr="002026E8" w:rsidRDefault="00D83A12" w:rsidP="00D83A1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6"/>
          <w:szCs w:val="26"/>
        </w:rPr>
      </w:pPr>
      <w:r w:rsidRPr="002026E8">
        <w:rPr>
          <w:sz w:val="28"/>
          <w:szCs w:val="28"/>
        </w:rPr>
        <w:t>- при скорости ветра, превышающей значение 10 метров в секунду.</w:t>
      </w:r>
    </w:p>
    <w:p w:rsidR="00D83A12" w:rsidRPr="002026E8" w:rsidRDefault="00D83A12" w:rsidP="00D83A12">
      <w:pPr>
        <w:spacing w:after="0"/>
      </w:pPr>
    </w:p>
    <w:p w:rsidR="002026E8" w:rsidRPr="002026E8" w:rsidRDefault="002026E8" w:rsidP="00D83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6E8">
        <w:rPr>
          <w:rFonts w:ascii="Times New Roman" w:hAnsi="Times New Roman" w:cs="Times New Roman"/>
          <w:sz w:val="28"/>
          <w:szCs w:val="28"/>
        </w:rPr>
        <w:t xml:space="preserve">      Органы исполнительной власти рекомендуют, считать целесообразным отказаться от выполнения профилактических выжиганий в весенний период текущего года.</w:t>
      </w:r>
    </w:p>
    <w:sectPr w:rsidR="002026E8" w:rsidRPr="002026E8" w:rsidSect="0064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83A12"/>
    <w:rsid w:val="002026E8"/>
    <w:rsid w:val="00642142"/>
    <w:rsid w:val="00B803B7"/>
    <w:rsid w:val="00CF0BDC"/>
    <w:rsid w:val="00D8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ivant</dc:creator>
  <cp:keywords/>
  <dc:description/>
  <cp:lastModifiedBy>ivant</cp:lastModifiedBy>
  <cp:revision>4</cp:revision>
  <cp:lastPrinted>2025-04-03T08:31:00Z</cp:lastPrinted>
  <dcterms:created xsi:type="dcterms:W3CDTF">2025-04-03T08:29:00Z</dcterms:created>
  <dcterms:modified xsi:type="dcterms:W3CDTF">2025-04-03T10:38:00Z</dcterms:modified>
</cp:coreProperties>
</file>