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BD" w:rsidRPr="00872ED1" w:rsidRDefault="00B674BD" w:rsidP="00B674B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           </w:t>
      </w:r>
      <w:r w:rsidRPr="00872ED1">
        <w:rPr>
          <w:sz w:val="28"/>
          <w:szCs w:val="28"/>
          <w:lang w:val="ru-RU"/>
        </w:rPr>
        <w:t xml:space="preserve">    Главе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                                                       </w:t>
      </w:r>
    </w:p>
    <w:p w:rsidR="00B674BD" w:rsidRDefault="00B674BD" w:rsidP="00B674B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      </w:t>
      </w:r>
    </w:p>
    <w:p w:rsidR="00B674BD" w:rsidRPr="00872ED1" w:rsidRDefault="00B674BD" w:rsidP="00B674B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Pr="00872ED1">
        <w:rPr>
          <w:sz w:val="28"/>
          <w:szCs w:val="28"/>
          <w:lang w:val="ru-RU"/>
        </w:rPr>
        <w:t>___________________________________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872ED1">
        <w:rPr>
          <w:lang w:val="ru-RU"/>
        </w:rPr>
        <w:t xml:space="preserve">                                                                              </w:t>
      </w:r>
      <w:r>
        <w:rPr>
          <w:lang w:val="ru-RU"/>
        </w:rPr>
        <w:t xml:space="preserve">            </w:t>
      </w:r>
      <w:r w:rsidRPr="00872ED1">
        <w:rPr>
          <w:lang w:val="ru-RU"/>
        </w:rPr>
        <w:t>(фамилия, имя, отчество)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    </w:t>
      </w:r>
      <w:r w:rsidRPr="00872ED1">
        <w:rPr>
          <w:sz w:val="28"/>
          <w:szCs w:val="28"/>
          <w:lang w:val="ru-RU"/>
        </w:rPr>
        <w:t xml:space="preserve"> от __</w:t>
      </w:r>
      <w:r>
        <w:rPr>
          <w:sz w:val="28"/>
          <w:szCs w:val="28"/>
          <w:lang w:val="ru-RU"/>
        </w:rPr>
        <w:t>_______________________________</w:t>
      </w:r>
    </w:p>
    <w:p w:rsidR="00B674BD" w:rsidRPr="00872ED1" w:rsidRDefault="00B674BD" w:rsidP="00B674BD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872ED1">
        <w:rPr>
          <w:lang w:val="ru-RU"/>
        </w:rPr>
        <w:t xml:space="preserve">                                                                                  </w:t>
      </w:r>
      <w:proofErr w:type="gramStart"/>
      <w:r w:rsidRPr="00872ED1">
        <w:rPr>
          <w:lang w:val="ru-RU"/>
        </w:rPr>
        <w:t>(фамилия, имя, отчество, должность</w:t>
      </w:r>
      <w:proofErr w:type="gramEnd"/>
    </w:p>
    <w:p w:rsidR="00B674BD" w:rsidRPr="00872ED1" w:rsidRDefault="00B674BD" w:rsidP="00B674BD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872ED1">
        <w:rPr>
          <w:lang w:val="ru-RU"/>
        </w:rPr>
        <w:t xml:space="preserve">                                                                                          муниципального служащего)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B674BD" w:rsidRPr="00872ED1" w:rsidRDefault="00B674BD" w:rsidP="00B674B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bookmarkStart w:id="0" w:name="Par70"/>
      <w:bookmarkEnd w:id="0"/>
      <w:r w:rsidRPr="00872ED1">
        <w:rPr>
          <w:sz w:val="28"/>
          <w:szCs w:val="28"/>
          <w:lang w:val="ru-RU"/>
        </w:rPr>
        <w:t>ХОДАТАЙСТВО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о получении разрешения на участие на безвозмездной основе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в управлении некоммерческой организацией в качестве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единоличного исполнительного органа или вхождение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в состав ее коллегиальных органов управления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  <w:t xml:space="preserve">В  </w:t>
      </w:r>
      <w:proofErr w:type="gramStart"/>
      <w:r w:rsidRPr="00872ED1">
        <w:rPr>
          <w:sz w:val="28"/>
          <w:szCs w:val="28"/>
          <w:lang w:val="ru-RU"/>
        </w:rPr>
        <w:t>соответствии</w:t>
      </w:r>
      <w:proofErr w:type="gramEnd"/>
      <w:r w:rsidRPr="00872ED1">
        <w:rPr>
          <w:sz w:val="28"/>
          <w:szCs w:val="28"/>
          <w:lang w:val="ru-RU"/>
        </w:rPr>
        <w:t xml:space="preserve"> с </w:t>
      </w:r>
      <w:hyperlink r:id="rId4" w:history="1">
        <w:r w:rsidRPr="00872ED1">
          <w:rPr>
            <w:sz w:val="28"/>
            <w:szCs w:val="28"/>
            <w:lang w:val="ru-RU"/>
          </w:rPr>
          <w:t>пунктом 3 части 1 статьи 1</w:t>
        </w:r>
      </w:hyperlink>
      <w:r w:rsidRPr="00872ED1">
        <w:rPr>
          <w:sz w:val="28"/>
          <w:szCs w:val="28"/>
          <w:lang w:val="ru-RU"/>
        </w:rPr>
        <w:t xml:space="preserve">4 </w:t>
      </w:r>
      <w:r w:rsidRPr="00231E25">
        <w:rPr>
          <w:rStyle w:val="2"/>
          <w:sz w:val="28"/>
          <w:szCs w:val="28"/>
        </w:rPr>
        <w:t xml:space="preserve">Федерального закона от </w:t>
      </w:r>
      <w:r w:rsidRPr="00872ED1">
        <w:rPr>
          <w:sz w:val="28"/>
          <w:szCs w:val="28"/>
          <w:lang w:val="ru-RU"/>
        </w:rPr>
        <w:t>02 марта 2007 года № 25-ФЗ «О муниципальной службе в Российской Федерации»  прошу разрешить мне участие на безвозмездной основе в управлении некоммерческой организацией___________________________________________</w:t>
      </w:r>
      <w:r>
        <w:rPr>
          <w:sz w:val="28"/>
          <w:szCs w:val="28"/>
          <w:lang w:val="ru-RU"/>
        </w:rPr>
        <w:t>_____</w:t>
      </w:r>
      <w:r w:rsidRPr="00872ED1">
        <w:rPr>
          <w:sz w:val="28"/>
          <w:szCs w:val="28"/>
          <w:lang w:val="ru-RU"/>
        </w:rPr>
        <w:t>__</w:t>
      </w:r>
    </w:p>
    <w:p w:rsidR="00B674BD" w:rsidRPr="00872ED1" w:rsidRDefault="00B674BD" w:rsidP="00B674BD">
      <w:pPr>
        <w:rPr>
          <w:lang w:val="ru-RU"/>
        </w:rPr>
      </w:pPr>
      <w:r w:rsidRPr="00872ED1">
        <w:rPr>
          <w:lang w:val="ru-RU"/>
        </w:rPr>
        <w:t>_____________________________________________________</w:t>
      </w:r>
      <w:r>
        <w:rPr>
          <w:lang w:val="ru-RU"/>
        </w:rPr>
        <w:t>________________________</w:t>
      </w:r>
    </w:p>
    <w:p w:rsidR="00B674BD" w:rsidRPr="00872ED1" w:rsidRDefault="00B674BD" w:rsidP="00B674BD">
      <w:pPr>
        <w:rPr>
          <w:lang w:val="ru-RU"/>
        </w:rPr>
      </w:pPr>
      <w:r w:rsidRPr="00872ED1">
        <w:rPr>
          <w:lang w:val="ru-RU"/>
        </w:rPr>
        <w:t>_________________________________________________________________________________________________________________________________________</w:t>
      </w:r>
      <w:r>
        <w:rPr>
          <w:lang w:val="ru-RU"/>
        </w:rPr>
        <w:t>_________________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872ED1">
        <w:rPr>
          <w:i/>
          <w:sz w:val="28"/>
          <w:szCs w:val="28"/>
          <w:lang w:val="ru-RU"/>
        </w:rPr>
        <w:t xml:space="preserve">      </w:t>
      </w:r>
      <w:r w:rsidRPr="00872ED1">
        <w:rPr>
          <w:lang w:val="ru-RU"/>
        </w:rPr>
        <w:t>(указать наименование и адрес организации, наименование органа управления некоммерческой организации и его полномочия, основной вид деятельности некоммерческой организации, срок, в течение которого планируется участвовать в управлении, обстоятельства, являющиеся основанием участия в управлении некоммерческой организации)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в  качестве  единоличного  исполнительного органа или вхождение в состав ее коллегиальных органов управления (нужное подчеркнуть).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  <w:t xml:space="preserve">Участие   на   безвозмездной   основе   в   управлении   некоммерческой организацией  не  </w:t>
      </w:r>
      <w:proofErr w:type="gramStart"/>
      <w:r w:rsidRPr="00872ED1">
        <w:rPr>
          <w:sz w:val="28"/>
          <w:szCs w:val="28"/>
          <w:lang w:val="ru-RU"/>
        </w:rPr>
        <w:t>повлечет  за  собой конфликта интересов и не отразится</w:t>
      </w:r>
      <w:proofErr w:type="gramEnd"/>
      <w:r w:rsidRPr="00872ED1">
        <w:rPr>
          <w:sz w:val="28"/>
          <w:szCs w:val="28"/>
          <w:lang w:val="ru-RU"/>
        </w:rPr>
        <w:t xml:space="preserve"> на репутации </w:t>
      </w:r>
      <w:r w:rsidRPr="00872ED1">
        <w:rPr>
          <w:i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поселения.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  <w:t xml:space="preserve">При участии в управлении указанной некоммерческой организацией обязуюсь соблюдать  требования,  предусмотренные  </w:t>
      </w:r>
      <w:hyperlink r:id="rId5" w:history="1">
        <w:r w:rsidRPr="00872ED1">
          <w:rPr>
            <w:sz w:val="28"/>
            <w:szCs w:val="28"/>
            <w:lang w:val="ru-RU"/>
          </w:rPr>
          <w:t>статьями  12, 14</w:t>
        </w:r>
      </w:hyperlink>
      <w:r w:rsidRPr="00872ED1">
        <w:rPr>
          <w:sz w:val="28"/>
          <w:szCs w:val="28"/>
          <w:lang w:val="ru-RU"/>
        </w:rPr>
        <w:t xml:space="preserve"> – 14.2 </w:t>
      </w:r>
      <w:r w:rsidRPr="00231E25">
        <w:rPr>
          <w:rStyle w:val="2"/>
          <w:sz w:val="28"/>
          <w:szCs w:val="28"/>
        </w:rPr>
        <w:t xml:space="preserve">Федерального закона от </w:t>
      </w:r>
      <w:r w:rsidRPr="00872ED1">
        <w:rPr>
          <w:sz w:val="28"/>
          <w:szCs w:val="28"/>
          <w:lang w:val="ru-RU"/>
        </w:rPr>
        <w:t>02 марта 2007 года № 25-ФЗ «О муниципальной службе в Российской Федерации».</w:t>
      </w:r>
    </w:p>
    <w:p w:rsidR="00B674BD" w:rsidRPr="00872ED1" w:rsidRDefault="00B674BD" w:rsidP="00B674BD">
      <w:pPr>
        <w:rPr>
          <w:lang w:val="ru-RU"/>
        </w:rPr>
      </w:pP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Приложение: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1. Копия учредительного документа некоммерческой организации на ________ </w:t>
      </w:r>
      <w:proofErr w:type="gramStart"/>
      <w:r w:rsidRPr="00872ED1">
        <w:rPr>
          <w:sz w:val="28"/>
          <w:szCs w:val="28"/>
          <w:lang w:val="ru-RU"/>
        </w:rPr>
        <w:t>л</w:t>
      </w:r>
      <w:proofErr w:type="gramEnd"/>
      <w:r w:rsidRPr="00872ED1">
        <w:rPr>
          <w:sz w:val="28"/>
          <w:szCs w:val="28"/>
          <w:lang w:val="ru-RU"/>
        </w:rPr>
        <w:t>.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в _________ экз.;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2.  Копия  документа,  в  котором  указаны полномочия, права и обязанности, которые  возлагаются  на  муниципального служащего в случае участия </w:t>
      </w:r>
      <w:r w:rsidRPr="00872ED1">
        <w:rPr>
          <w:sz w:val="28"/>
          <w:szCs w:val="28"/>
          <w:lang w:val="ru-RU"/>
        </w:rPr>
        <w:lastRenderedPageBreak/>
        <w:t xml:space="preserve">муниципального служащего в управлении некоммерческой организацией, на ___________ </w:t>
      </w:r>
      <w:proofErr w:type="gramStart"/>
      <w:r w:rsidRPr="00872ED1">
        <w:rPr>
          <w:sz w:val="28"/>
          <w:szCs w:val="28"/>
          <w:lang w:val="ru-RU"/>
        </w:rPr>
        <w:t>л</w:t>
      </w:r>
      <w:proofErr w:type="gramEnd"/>
      <w:r w:rsidRPr="00872ED1">
        <w:rPr>
          <w:sz w:val="28"/>
          <w:szCs w:val="28"/>
          <w:lang w:val="ru-RU"/>
        </w:rPr>
        <w:t>. в _____________ экз.;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3. Иные документы (при наличии).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"__" __________ 20__ года   __________________   __________________________</w:t>
      </w:r>
    </w:p>
    <w:p w:rsidR="00B674BD" w:rsidRPr="00B674BD" w:rsidRDefault="00B674BD" w:rsidP="00B674BD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val="ru-RU"/>
        </w:rPr>
      </w:pPr>
      <w:r w:rsidRPr="00B674BD">
        <w:rPr>
          <w:sz w:val="22"/>
          <w:szCs w:val="22"/>
          <w:lang w:val="ru-RU"/>
        </w:rPr>
        <w:t xml:space="preserve">       </w:t>
      </w:r>
      <w:proofErr w:type="gramStart"/>
      <w:r w:rsidRPr="00B674BD">
        <w:rPr>
          <w:sz w:val="22"/>
          <w:szCs w:val="22"/>
          <w:lang w:val="ru-RU"/>
        </w:rPr>
        <w:t xml:space="preserve">(подпись лица, подавшего      </w:t>
      </w:r>
      <w:r w:rsidRPr="00B674BD">
        <w:rPr>
          <w:sz w:val="22"/>
          <w:szCs w:val="22"/>
          <w:lang w:val="ru-RU"/>
        </w:rPr>
        <w:tab/>
      </w:r>
      <w:r w:rsidRPr="00B674BD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              </w:t>
      </w:r>
      <w:r w:rsidRPr="00B674BD">
        <w:rPr>
          <w:sz w:val="22"/>
          <w:szCs w:val="22"/>
          <w:lang w:val="ru-RU"/>
        </w:rPr>
        <w:t xml:space="preserve"> (расшифровка подписи лица,</w:t>
      </w:r>
      <w:proofErr w:type="gramEnd"/>
    </w:p>
    <w:p w:rsidR="00B674BD" w:rsidRPr="00B674BD" w:rsidRDefault="00B674BD" w:rsidP="00B674BD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val="ru-RU"/>
        </w:rPr>
      </w:pPr>
      <w:r w:rsidRPr="00B674BD">
        <w:rPr>
          <w:sz w:val="22"/>
          <w:szCs w:val="22"/>
          <w:lang w:val="ru-RU"/>
        </w:rPr>
        <w:t xml:space="preserve">                        </w:t>
      </w:r>
      <w:r w:rsidRPr="00B674BD">
        <w:rPr>
          <w:sz w:val="22"/>
          <w:szCs w:val="22"/>
          <w:lang w:val="ru-RU"/>
        </w:rPr>
        <w:tab/>
      </w:r>
      <w:proofErr w:type="gramStart"/>
      <w:r w:rsidRPr="00B674BD">
        <w:rPr>
          <w:sz w:val="22"/>
          <w:szCs w:val="22"/>
          <w:lang w:val="ru-RU"/>
        </w:rPr>
        <w:t>ходатайство)</w:t>
      </w:r>
      <w:r w:rsidRPr="00B674BD">
        <w:rPr>
          <w:sz w:val="22"/>
          <w:szCs w:val="22"/>
          <w:lang w:val="ru-RU"/>
        </w:rPr>
        <w:tab/>
      </w:r>
      <w:r w:rsidRPr="00B674BD">
        <w:rPr>
          <w:sz w:val="22"/>
          <w:szCs w:val="22"/>
          <w:lang w:val="ru-RU"/>
        </w:rPr>
        <w:tab/>
      </w:r>
      <w:r w:rsidRPr="00B674BD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                  </w:t>
      </w:r>
      <w:r w:rsidRPr="00B674BD">
        <w:rPr>
          <w:sz w:val="22"/>
          <w:szCs w:val="22"/>
          <w:lang w:val="ru-RU"/>
        </w:rPr>
        <w:t>подавшего ходатайство)</w:t>
      </w:r>
      <w:proofErr w:type="gramEnd"/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  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  <w:t xml:space="preserve">Регистрационный   номер   ходатайства  </w:t>
      </w:r>
      <w:proofErr w:type="gramStart"/>
      <w:r w:rsidRPr="00872ED1">
        <w:rPr>
          <w:sz w:val="28"/>
          <w:szCs w:val="28"/>
          <w:lang w:val="ru-RU"/>
        </w:rPr>
        <w:t>в  журнале  учета  ходатайств  о получении  разрешения  на  участие  на  безвозмездной  основе  в управлении</w:t>
      </w:r>
      <w:proofErr w:type="gramEnd"/>
      <w:r w:rsidRPr="00872ED1">
        <w:rPr>
          <w:sz w:val="28"/>
          <w:szCs w:val="28"/>
          <w:lang w:val="ru-RU"/>
        </w:rPr>
        <w:t xml:space="preserve"> некоммерческой  организацией в качестве единоличного исполнительного органа или вхождение в состав ее коллегиальных органов управления _______________.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Дата регистрации ходатайства "__" _______________ 20__ года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____________________________________         ______________________________</w:t>
      </w:r>
    </w:p>
    <w:p w:rsidR="00B674BD" w:rsidRPr="00872ED1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proofErr w:type="gramStart"/>
      <w:r w:rsidRPr="00872ED1">
        <w:rPr>
          <w:sz w:val="28"/>
          <w:szCs w:val="28"/>
          <w:lang w:val="ru-RU"/>
        </w:rPr>
        <w:t xml:space="preserve">(подпись лица, принявшего                 </w:t>
      </w:r>
      <w:r>
        <w:rPr>
          <w:sz w:val="28"/>
          <w:szCs w:val="28"/>
          <w:lang w:val="ru-RU"/>
        </w:rPr>
        <w:t xml:space="preserve">          </w:t>
      </w:r>
      <w:r w:rsidRPr="00872ED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 xml:space="preserve"> (ФИО, должность лица,</w:t>
      </w:r>
      <w:proofErr w:type="gramEnd"/>
    </w:p>
    <w:p w:rsidR="00B674BD" w:rsidRPr="00231E25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2ED1">
        <w:rPr>
          <w:sz w:val="28"/>
          <w:szCs w:val="28"/>
          <w:lang w:val="ru-RU"/>
        </w:rPr>
        <w:t xml:space="preserve">           </w:t>
      </w:r>
      <w:proofErr w:type="spellStart"/>
      <w:proofErr w:type="gramStart"/>
      <w:r w:rsidRPr="00231E25">
        <w:rPr>
          <w:sz w:val="28"/>
          <w:szCs w:val="28"/>
        </w:rPr>
        <w:t>ходатайство</w:t>
      </w:r>
      <w:proofErr w:type="spellEnd"/>
      <w:proofErr w:type="gramEnd"/>
      <w:r w:rsidRPr="00231E25">
        <w:rPr>
          <w:sz w:val="28"/>
          <w:szCs w:val="28"/>
        </w:rPr>
        <w:t xml:space="preserve">)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 w:rsidRPr="00231E25">
        <w:rPr>
          <w:sz w:val="28"/>
          <w:szCs w:val="28"/>
        </w:rPr>
        <w:t>принявшего</w:t>
      </w:r>
      <w:proofErr w:type="spellEnd"/>
      <w:r w:rsidRPr="00231E25">
        <w:rPr>
          <w:sz w:val="28"/>
          <w:szCs w:val="28"/>
        </w:rPr>
        <w:t xml:space="preserve"> </w:t>
      </w:r>
      <w:proofErr w:type="spellStart"/>
      <w:r w:rsidRPr="00231E25">
        <w:rPr>
          <w:sz w:val="28"/>
          <w:szCs w:val="28"/>
        </w:rPr>
        <w:t>ходатайство</w:t>
      </w:r>
      <w:proofErr w:type="spellEnd"/>
      <w:r w:rsidRPr="00231E25">
        <w:rPr>
          <w:sz w:val="28"/>
          <w:szCs w:val="28"/>
        </w:rPr>
        <w:t>)</w:t>
      </w:r>
    </w:p>
    <w:p w:rsidR="00B674BD" w:rsidRPr="00231E25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674BD" w:rsidRPr="00231E25" w:rsidRDefault="00B674BD" w:rsidP="00B674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"__" _______________ 20__ </w:t>
      </w:r>
      <w:proofErr w:type="spellStart"/>
      <w:r w:rsidRPr="00231E25">
        <w:rPr>
          <w:sz w:val="28"/>
          <w:szCs w:val="28"/>
        </w:rPr>
        <w:t>года</w:t>
      </w:r>
      <w:proofErr w:type="spellEnd"/>
    </w:p>
    <w:p w:rsidR="00E072E8" w:rsidRDefault="00E072E8"/>
    <w:sectPr w:rsidR="00E072E8" w:rsidSect="00E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4BD"/>
    <w:rsid w:val="00B674BD"/>
    <w:rsid w:val="00E0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674BD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4DCBF5A7476E3D94B0070DC4F8DE6B2513420355A0268F21A23EEEF22C1B1572B501AB41CC9F0764AD3B36EBE567E9966891370F166EB2D852L" TargetMode="External"/><Relationship Id="rId4" Type="http://schemas.openxmlformats.org/officeDocument/2006/relationships/hyperlink" Target="consultantplus://offline/ref=4E4DCBF5A7476E3D94B0070DC4F8DE6B2513420355A0268F21A23EEEF22C1B1572B501A941CF955136E23A6AAEB274E99568923610D1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2021-01-18T09:47:00Z</dcterms:created>
  <dcterms:modified xsi:type="dcterms:W3CDTF">2021-01-18T09:47:00Z</dcterms:modified>
</cp:coreProperties>
</file>