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C186" w14:textId="77777777" w:rsidR="00555550" w:rsidRDefault="00555550" w:rsidP="005555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Оповещение о начале публичных слушаний</w:t>
      </w:r>
    </w:p>
    <w:p w14:paraId="322AFABC" w14:textId="77777777" w:rsidR="00555550" w:rsidRDefault="00555550" w:rsidP="005555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Публичные слушания проводятся в соответствии с постановлением Администрации Ивантеевского сельского поселения от 01.08.2022 № 60 «О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сообщаем о начале проведения публичных слушаний по проекту Степановой А.С. (на основании заявления)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53:03:0720001:74 площадью 1500 кв.м, расположенного по адресу: Российская Федерация, Новгородская область, Валдайский муниципальный район, Ивантеевское сельское поселение, д. Большое Городно (зона жилой застройки (Ж-1), с 3 м до 2,6 м со стороны земельного участка с кадастровым номером 53:03:0720001:66.</w:t>
      </w:r>
    </w:p>
    <w:p w14:paraId="35E1DBF5" w14:textId="77777777" w:rsidR="00555550" w:rsidRDefault="00555550" w:rsidP="005555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Публичные слушания назначены на 31 августа 2022 года с 14 часов до 15 часов в здании администрации Ивантеевского сельского поселения, расположенном по адресу Новгородская обл., Валдайский р-н, д. Ивантеево, ул. Зеленая, д. 1</w:t>
      </w:r>
    </w:p>
    <w:p w14:paraId="34C021CB" w14:textId="77777777" w:rsidR="00555550" w:rsidRDefault="00555550" w:rsidP="005555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Экспозиция проекта будет проходить с 3 августа 2022 года по 31 августа 2022 года в здании администрации Ивантеевского сельского поселения, расположенном по адресу Новгородская обл., Валдайский р-н, д. Ивантеево, ул. Зеленая, д. 1</w:t>
      </w:r>
    </w:p>
    <w:p w14:paraId="49DD2FC7" w14:textId="77777777" w:rsidR="00555550" w:rsidRDefault="00555550" w:rsidP="005555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Перечень информационных материалов к проекту:</w:t>
      </w:r>
    </w:p>
    <w:p w14:paraId="457EC6A0" w14:textId="77777777" w:rsidR="00555550" w:rsidRDefault="00555550" w:rsidP="005555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Схема планировочной организации земельного участка с кадастровым номером 53:03:0720001:74 площадью 1500 кв.м, расположенного по адресу: Российская Федерация, Новгородская область, Валдайский муниципальный район, Ивантеевское сельское поселение, д. Большое Городно.</w:t>
      </w:r>
    </w:p>
    <w:p w14:paraId="2B96C018" w14:textId="77777777" w:rsidR="00555550" w:rsidRDefault="00555550" w:rsidP="005555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Консультации по экспозиции проекта проводятся в здании администрации Ивантеевского сельского поселения с 14 часов до 15 часов ежедневно по рабочим дням.</w:t>
      </w:r>
    </w:p>
    <w:p w14:paraId="515415A2" w14:textId="77777777" w:rsidR="00555550" w:rsidRDefault="00555550" w:rsidP="005555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проекта решения с 3 августа 2022 года по 31 августа 2022.</w:t>
      </w:r>
    </w:p>
    <w:p w14:paraId="21CEDB8B" w14:textId="77777777" w:rsidR="00555550" w:rsidRDefault="00555550" w:rsidP="005555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 3 августа 2022 года по 31 августа 2022 года в будние дни с 8.00 часов по 16.00 часов в здании администрации Ивантеевского сельского поселения по адресу Новгородская обл., Валдайский р-н, д. Ивантеево, ул. Зеленая, д. 1,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7C9285C" w14:textId="77777777" w:rsidR="00555550" w:rsidRDefault="00555550" w:rsidP="005555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Проект, подлежащий рассмотрению на публичных слушаниях, и информационные материалы к нему будут размещены на официальном сайте администрации Ивантеевского сельского поселения </w:t>
      </w:r>
      <w:hyperlink r:id="rId4" w:history="1">
        <w:r>
          <w:rPr>
            <w:rStyle w:val="a5"/>
            <w:rFonts w:ascii="Arial" w:hAnsi="Arial" w:cs="Arial"/>
            <w:color w:val="007FB7"/>
            <w:sz w:val="23"/>
            <w:szCs w:val="23"/>
          </w:rPr>
          <w:t>www.ивантеево.рф</w:t>
        </w:r>
      </w:hyperlink>
      <w:r>
        <w:rPr>
          <w:rFonts w:ascii="Arial" w:hAnsi="Arial" w:cs="Arial"/>
          <w:color w:val="483B3F"/>
          <w:sz w:val="23"/>
          <w:szCs w:val="23"/>
        </w:rPr>
        <w:t> с 3 августа 2022 года.</w:t>
      </w:r>
    </w:p>
    <w:p w14:paraId="2DB6E462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50"/>
    <w:rsid w:val="00555550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4A80"/>
  <w15:chartTrackingRefBased/>
  <w15:docId w15:val="{E2AAC2D0-3389-4750-995D-AC1E9B49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55550"/>
    <w:rPr>
      <w:b/>
      <w:bCs/>
    </w:rPr>
  </w:style>
  <w:style w:type="character" w:styleId="a5">
    <w:name w:val="Hyperlink"/>
    <w:basedOn w:val="a0"/>
    <w:uiPriority w:val="99"/>
    <w:semiHidden/>
    <w:unhideWhenUsed/>
    <w:rsid w:val="00555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dblao1bl6a.xn--p1ai/www.%D0%B8%D0%B2%D0%B0%D0%BD%D1%82%D0%B5%D0%B5%D0%B2%D0%BE.%D1%80%D1%84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2023-09-11T06:02:00Z</dcterms:created>
  <dcterms:modified xsi:type="dcterms:W3CDTF">2023-09-11T06:02:00Z</dcterms:modified>
</cp:coreProperties>
</file>